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E1DB5" w14:textId="77777777" w:rsidR="009E0735" w:rsidRPr="00D0487A" w:rsidRDefault="009E0735" w:rsidP="00F2555E">
      <w:pPr>
        <w:spacing w:after="0" w:line="240" w:lineRule="auto"/>
        <w:rPr>
          <w:rFonts w:ascii="Garamond" w:hAnsi="Garamond"/>
          <w:sz w:val="24"/>
          <w:szCs w:val="24"/>
        </w:rPr>
      </w:pPr>
    </w:p>
    <w:p w14:paraId="0CAE1DB6" w14:textId="03B13C57" w:rsidR="009E0735" w:rsidRPr="00D0487A" w:rsidRDefault="009E0735" w:rsidP="00F2555E">
      <w:pPr>
        <w:spacing w:after="0" w:line="240" w:lineRule="auto"/>
        <w:jc w:val="center"/>
        <w:rPr>
          <w:rFonts w:ascii="Garamond" w:hAnsi="Garamond"/>
          <w:b/>
          <w:sz w:val="24"/>
          <w:szCs w:val="24"/>
        </w:rPr>
      </w:pPr>
      <w:r w:rsidRPr="00D0487A">
        <w:rPr>
          <w:rFonts w:ascii="Garamond" w:hAnsi="Garamond"/>
          <w:b/>
          <w:sz w:val="24"/>
          <w:szCs w:val="24"/>
        </w:rPr>
        <w:t>VSEBINE IZBIRNIH PREDMETOV – 1. STOPNJA</w:t>
      </w:r>
      <w:r w:rsidR="002A3DD6" w:rsidRPr="00D0487A">
        <w:rPr>
          <w:rFonts w:ascii="Garamond" w:hAnsi="Garamond"/>
          <w:b/>
          <w:sz w:val="24"/>
          <w:szCs w:val="24"/>
        </w:rPr>
        <w:t xml:space="preserve"> </w:t>
      </w:r>
    </w:p>
    <w:p w14:paraId="04AB22D5" w14:textId="77777777" w:rsidR="00F2555E" w:rsidRPr="00D0487A" w:rsidRDefault="00F2555E" w:rsidP="00F2555E">
      <w:pPr>
        <w:spacing w:after="0" w:line="240" w:lineRule="auto"/>
        <w:jc w:val="center"/>
        <w:rPr>
          <w:rFonts w:ascii="Garamond" w:hAnsi="Garamond"/>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567"/>
        <w:gridCol w:w="9923"/>
      </w:tblGrid>
      <w:tr w:rsidR="00D0487A" w:rsidRPr="00D0487A" w14:paraId="0CAE1DBA" w14:textId="77777777" w:rsidTr="00C31955">
        <w:tc>
          <w:tcPr>
            <w:tcW w:w="2410" w:type="dxa"/>
            <w:shd w:val="clear" w:color="auto" w:fill="9CC2E5"/>
          </w:tcPr>
          <w:p w14:paraId="0CAE1DB7" w14:textId="77777777" w:rsidR="00CA680B" w:rsidRPr="00D0487A" w:rsidRDefault="00CA680B" w:rsidP="00F2555E">
            <w:pPr>
              <w:spacing w:after="0" w:line="240" w:lineRule="auto"/>
              <w:jc w:val="both"/>
              <w:rPr>
                <w:rFonts w:ascii="Garamond" w:eastAsia="Times New Roman" w:hAnsi="Garamond"/>
                <w:b/>
                <w:sz w:val="24"/>
                <w:szCs w:val="24"/>
                <w:lang w:eastAsia="sl-SI"/>
              </w:rPr>
            </w:pPr>
            <w:r w:rsidRPr="00D0487A">
              <w:rPr>
                <w:rFonts w:ascii="Garamond" w:eastAsia="Times New Roman" w:hAnsi="Garamond"/>
                <w:b/>
                <w:sz w:val="24"/>
                <w:szCs w:val="24"/>
                <w:lang w:eastAsia="sl-SI"/>
              </w:rPr>
              <w:t xml:space="preserve">Ime predmeta </w:t>
            </w:r>
          </w:p>
        </w:tc>
        <w:tc>
          <w:tcPr>
            <w:tcW w:w="567" w:type="dxa"/>
            <w:shd w:val="clear" w:color="auto" w:fill="9CC2E5"/>
          </w:tcPr>
          <w:p w14:paraId="0CAE1DB8" w14:textId="77777777" w:rsidR="00CA680B" w:rsidRPr="00D0487A" w:rsidRDefault="00CA680B" w:rsidP="00F2555E">
            <w:pPr>
              <w:spacing w:after="0" w:line="240" w:lineRule="auto"/>
              <w:jc w:val="both"/>
              <w:rPr>
                <w:rFonts w:ascii="Garamond" w:eastAsia="Times New Roman" w:hAnsi="Garamond"/>
                <w:b/>
                <w:sz w:val="24"/>
                <w:szCs w:val="24"/>
                <w:lang w:eastAsia="sl-SI"/>
              </w:rPr>
            </w:pPr>
            <w:r w:rsidRPr="00D0487A">
              <w:rPr>
                <w:rFonts w:ascii="Garamond" w:eastAsia="Times New Roman" w:hAnsi="Garamond"/>
                <w:b/>
                <w:sz w:val="24"/>
                <w:szCs w:val="24"/>
                <w:lang w:eastAsia="sl-SI"/>
              </w:rPr>
              <w:t>KT</w:t>
            </w:r>
          </w:p>
        </w:tc>
        <w:tc>
          <w:tcPr>
            <w:tcW w:w="9923" w:type="dxa"/>
            <w:shd w:val="clear" w:color="auto" w:fill="9CC2E5"/>
          </w:tcPr>
          <w:p w14:paraId="0CAE1DB9" w14:textId="77777777" w:rsidR="00CA680B" w:rsidRPr="00D0487A" w:rsidRDefault="00CA680B" w:rsidP="00F2555E">
            <w:pPr>
              <w:spacing w:after="0" w:line="240" w:lineRule="auto"/>
              <w:jc w:val="both"/>
              <w:rPr>
                <w:rFonts w:ascii="Garamond" w:eastAsia="Times New Roman" w:hAnsi="Garamond"/>
                <w:b/>
                <w:sz w:val="24"/>
                <w:szCs w:val="24"/>
                <w:lang w:eastAsia="sl-SI"/>
              </w:rPr>
            </w:pPr>
            <w:r w:rsidRPr="00D0487A">
              <w:rPr>
                <w:rFonts w:ascii="Garamond" w:eastAsia="Times New Roman" w:hAnsi="Garamond"/>
                <w:b/>
                <w:sz w:val="24"/>
                <w:szCs w:val="24"/>
                <w:lang w:eastAsia="sl-SI"/>
              </w:rPr>
              <w:t>Opis</w:t>
            </w:r>
          </w:p>
        </w:tc>
      </w:tr>
      <w:tr w:rsidR="00D0487A" w:rsidRPr="00D0487A" w14:paraId="0CAE1DC9"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DBB" w14:textId="77777777" w:rsidR="009E0735" w:rsidRPr="00D0487A" w:rsidRDefault="001F4728"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AHŠ1 Grška skladnja</w:t>
            </w:r>
          </w:p>
          <w:p w14:paraId="0CAE1DBC" w14:textId="7FADCCD7" w:rsidR="009E0735" w:rsidRPr="00D0487A" w:rsidRDefault="0075250E"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 xml:space="preserve"> </w:t>
            </w:r>
          </w:p>
          <w:p w14:paraId="0CAE1DBD" w14:textId="77777777" w:rsidR="001F4728" w:rsidRPr="00D0487A" w:rsidRDefault="001F4728" w:rsidP="00F2555E">
            <w:pPr>
              <w:spacing w:after="0" w:line="240" w:lineRule="auto"/>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DBE"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7</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1DBF" w14:textId="34F34DCC" w:rsidR="001F4728" w:rsidRPr="00D0487A" w:rsidRDefault="7B468D3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1. semester: </w:t>
            </w:r>
          </w:p>
          <w:p w14:paraId="0CAE1DC0"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-utrditev in poglobitev poznavanja starogrške skladnje </w:t>
            </w:r>
          </w:p>
          <w:p w14:paraId="0CAE1DC1"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(sklonoslovje, posebnosti v rabi zaimkov, raba neosebnih </w:t>
            </w:r>
          </w:p>
          <w:p w14:paraId="0CAE1DC2"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glagolskih oblik, posebnosti v rabi starogških časov in </w:t>
            </w:r>
          </w:p>
          <w:p w14:paraId="0CAE1DC3"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naklonov, vrste odvisnih stavkov, odvisni govor) poglobitev </w:t>
            </w:r>
          </w:p>
          <w:p w14:paraId="0CAE1DC4"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in razširitev poznavanja besedišča stare grščine </w:t>
            </w:r>
          </w:p>
          <w:p w14:paraId="0CAE1DC5"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-stavčna analiza in prevajanje izvirnih in neprirejenih odlomkov iz starogrških besedil, napisanih zlasti v klasični atiščini in v koine. </w:t>
            </w:r>
          </w:p>
          <w:p w14:paraId="0CAE1DC6"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2. semester: </w:t>
            </w:r>
          </w:p>
          <w:p w14:paraId="0CAE1DC8" w14:textId="2C887FE1" w:rsidR="001F4728" w:rsidRPr="00D0487A" w:rsidRDefault="001F4728" w:rsidP="00C31955">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-jezikovna analiza in prevajanje daljših izvirnih in neprirejenih starogrških besedil v slovenščino ob uporabi slovenskih in tujejezičnih slovarjev stare grščine. Poleg besedil v jonsko-atiškem narečju se obravnavajo tudi zahtevnejša prozna besedila z elementi narečij zunaj jonsko-atiške narečne skupine</w:t>
            </w:r>
          </w:p>
        </w:tc>
      </w:tr>
      <w:tr w:rsidR="00D0487A" w:rsidRPr="00D0487A" w14:paraId="0CAE1DCD"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DCA" w14:textId="77777777" w:rsidR="001F4728" w:rsidRPr="00D0487A" w:rsidRDefault="001F4728"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AHŠ1 Rimska književnost in civilizacija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DCB"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1DCC"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Kulturnozgodovinski pregled rimske književnosti in civilizacije ob delu z odlomki v izvirniku in vzporednem slovenskem prevodu ter geografska orientacija po antični Italiji in rimskem imperiju.</w:t>
            </w:r>
          </w:p>
        </w:tc>
      </w:tr>
      <w:tr w:rsidR="00D0487A" w:rsidRPr="00D0487A" w14:paraId="0CAE1DE0"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DCE" w14:textId="77777777" w:rsidR="001F4728" w:rsidRPr="00D0487A" w:rsidRDefault="001F4728"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AHŠ1 Latinska metrika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DCF"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1DD0"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Predmet obravnava naslednje teme: </w:t>
            </w:r>
          </w:p>
          <w:p w14:paraId="0CAE1DD1"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-delitev metrike </w:t>
            </w:r>
          </w:p>
          <w:p w14:paraId="0CAE1DD2"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-ritem in metrum </w:t>
            </w:r>
          </w:p>
          <w:p w14:paraId="0CAE1DD3"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-naglas in naglasna pravila; vrste naglasa (melodični, akcentuacijski) </w:t>
            </w:r>
          </w:p>
          <w:p w14:paraId="0CAE1DD4"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-kvalitativni in kvantitativni verzni sistem </w:t>
            </w:r>
          </w:p>
          <w:p w14:paraId="0CAE1DD5"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-osnovna literatura </w:t>
            </w:r>
          </w:p>
          <w:p w14:paraId="0CAE1DD6"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-glasovne in glasoslovne posebnosti metrike; razlike v </w:t>
            </w:r>
          </w:p>
          <w:p w14:paraId="0CAE1DD7"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primerjavi s prozo </w:t>
            </w:r>
          </w:p>
          <w:p w14:paraId="0CAE1DD8"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 xml:space="preserve">-posebnosti metričnega branja </w:t>
            </w:r>
          </w:p>
          <w:p w14:paraId="0CAE1DD9"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-metrične enote in njihova delitev </w:t>
            </w:r>
          </w:p>
          <w:p w14:paraId="0CAE1DDA"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-metrične oblike in njihova delitev</w:t>
            </w:r>
          </w:p>
          <w:p w14:paraId="0CAE1DDB"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-verz in verzni sistemi </w:t>
            </w:r>
          </w:p>
          <w:p w14:paraId="0CAE1DDC"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-zgodovinski oris razvoja in sprememb metrike in posameznih metrumov od prvih pojavnih oblik do konca antike </w:t>
            </w:r>
          </w:p>
          <w:p w14:paraId="0CAE1DDD"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-razpoznavanje posameznih metričnih oblik in njihovo </w:t>
            </w:r>
          </w:p>
          <w:p w14:paraId="0CAE1DDE"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branje </w:t>
            </w:r>
          </w:p>
          <w:p w14:paraId="0CAE1DDF"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-analiziranje težjih metričnih oblik in sistem</w:t>
            </w:r>
          </w:p>
        </w:tc>
      </w:tr>
      <w:tr w:rsidR="00D0487A" w:rsidRPr="00D0487A" w14:paraId="0CAE1DE6"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DE1" w14:textId="77777777" w:rsidR="001F4728" w:rsidRPr="00D0487A" w:rsidRDefault="001F4728"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AHŠ1 Grška metrika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DE2"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1DE3"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Predmet se deli na dva vsebinska sklopa: </w:t>
            </w:r>
          </w:p>
          <w:p w14:paraId="0CAE1DE4"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1. V splošnem teoretičnem uvodu so predstavljeni tipi verznih sistemov, značilnosti kvantitativnega in kvalitativnega verznega sistema ter glasoslovne predpostavke, ki pogojujejo nastanek obeh. Predstavljen je zgodovinski razvoj kvantitativnega verznega sistema pri Grkih in nastanek akcentuacijskega verznega sistema. </w:t>
            </w:r>
          </w:p>
          <w:p w14:paraId="0CAE1DE5"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2. V drugem delu so predstavljene posamezne verzne oblike od epskih do lirskih pesniških oblik. Obravnavane so njihove splošne zakonitosti in načini izvedbe, poudarek je na reprodukciji ritma posameznih verzov v obliki metričnega branja</w:t>
            </w:r>
          </w:p>
        </w:tc>
      </w:tr>
      <w:tr w:rsidR="00D0487A" w:rsidRPr="00D0487A" w14:paraId="0CAE1DEA"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DE7" w14:textId="77777777" w:rsidR="001F4728" w:rsidRPr="00D0487A" w:rsidRDefault="001F4728"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AHŠ1 Uvod v grško filologijo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DE8"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1DE9"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seznanja z osnovnimi pojmi, povezanimi s področjem klasične filologije, in s pripomočki za študij tega področja.</w:t>
            </w:r>
          </w:p>
        </w:tc>
      </w:tr>
      <w:tr w:rsidR="00D0487A" w:rsidRPr="00D0487A" w14:paraId="0CAE1DEE"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DEB" w14:textId="77777777" w:rsidR="001F4728" w:rsidRPr="00D0487A" w:rsidRDefault="001F4728"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AHŠ1 Nova grščina, začetni tečaj</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DEC"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1DED"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Gre za začetni tečaj novogrškega jezika, ki ne predvideva predznanja stare ali nove grščine.</w:t>
            </w:r>
          </w:p>
        </w:tc>
      </w:tr>
      <w:tr w:rsidR="00D0487A" w:rsidRPr="00D0487A" w14:paraId="0CAE1DF2"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DEF" w14:textId="77777777" w:rsidR="001F4728" w:rsidRPr="00D0487A" w:rsidRDefault="001F4728"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AHŠ1 Zgodovina grškega jezika 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DF0"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1DF1" w14:textId="4C4BF9D1" w:rsidR="001F4728" w:rsidRPr="00D0487A" w:rsidRDefault="00554B2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Pri predavanjih se obravnava zgodovino grškega jezika v mlajših obdobjih in temeljne razlike, pa tudi podobnosti med staro in novo grščino. Posebna pozornost je namenjena jeziku zasebnih besedil iz poklasične dobe.</w:t>
            </w:r>
          </w:p>
        </w:tc>
      </w:tr>
      <w:tr w:rsidR="00D0487A" w:rsidRPr="00D0487A" w14:paraId="0CAE1DF6"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DF3" w14:textId="77777777" w:rsidR="001F4728" w:rsidRPr="00D0487A" w:rsidRDefault="001F4728"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AHŠ1 Književnost antične Grčije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DF4"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1DF5"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Pregled grške književnosti od Homerja do pozne antike s poudarkom na avtorjih in delih, ki so imela v novem veku največji odmev. Branje odlomkov v slovenskem prevodu.</w:t>
            </w:r>
          </w:p>
        </w:tc>
      </w:tr>
      <w:tr w:rsidR="00D0487A" w:rsidRPr="00D0487A" w14:paraId="0CAE1DFC"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DF7" w14:textId="16006678" w:rsidR="00A11BEC" w:rsidRPr="00D0487A" w:rsidRDefault="00A11BEC"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AHŠ1 Izbrana poglavja iz latinske književnosti 3 KT (</w:t>
            </w:r>
            <w:r w:rsidR="005C6DD7" w:rsidRPr="00D0487A">
              <w:rPr>
                <w:rFonts w:ascii="Garamond" w:eastAsia="Times New Roman" w:hAnsi="Garamond"/>
                <w:sz w:val="24"/>
                <w:szCs w:val="24"/>
                <w:lang w:eastAsia="sl-SI"/>
              </w:rPr>
              <w:t>Poezija in zgodovinopisje v predklasičnem obdobju</w:t>
            </w:r>
            <w:r w:rsidRPr="00D0487A">
              <w:rPr>
                <w:rFonts w:ascii="Garamond" w:eastAsia="Times New Roman" w:hAnsi="Garamond"/>
                <w:sz w:val="24"/>
                <w:szCs w:val="24"/>
                <w:lang w:eastAsia="sl-SI"/>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DF8" w14:textId="77777777" w:rsidR="00A11BEC" w:rsidRPr="00D0487A" w:rsidRDefault="00A11BEC"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2C32FDD7" w14:textId="77777777" w:rsidR="005C6DD7" w:rsidRPr="00D0487A" w:rsidRDefault="005C6DD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Literarna kultura se v Rimu začenja šele pol stoletja po domnevni ustanovitvi mesta. Rim je moral najprej postati gospodar velikih delov grško govorečega sveta, da je razvil svojo lastno literaturo. Vendar je bil ta razvoj nagel: med prvo gledališko uprizoritvijo (240) in Ciceronom je komaj stoletje in pol. Predavanje bo prikazalo, kako se je rimska literatura v tekmi z grško postopoma osvobajala občutkov kulturne manjvrednosti. Glavne teme in avtorji: zgodnje rimsko gledališče, Livij Andronik in prvi evropski literarni prevod (Homerjeva Odiseja); pesniki kot varovanci rimske elite (Enijevi Anali in tragedije); vprašanje Scipionovega krožka; Katon Starejši in kulturni avtarkizem; iznajdba rimske satire. </w:t>
            </w:r>
          </w:p>
          <w:p w14:paraId="0CAE1DFB" w14:textId="3B40F507" w:rsidR="00A11BEC" w:rsidRPr="00D0487A" w:rsidRDefault="005C6DD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Vsa obravnavana grška in latinska besedila so pospremljena s prevodom.</w:t>
            </w:r>
          </w:p>
        </w:tc>
      </w:tr>
      <w:tr w:rsidR="00D0487A" w:rsidRPr="00D0487A" w14:paraId="0CAE1E00"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DFD" w14:textId="1FB3A941" w:rsidR="00A11BEC" w:rsidRPr="00D0487A" w:rsidRDefault="00A11BEC"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AHŠ1 Izbrana poglavja iz latinske književnosti 3 KT  (</w:t>
            </w:r>
            <w:r w:rsidR="005C6DD7" w:rsidRPr="00D0487A">
              <w:rPr>
                <w:rFonts w:ascii="Garamond" w:eastAsia="Times New Roman" w:hAnsi="Garamond"/>
                <w:sz w:val="24"/>
                <w:szCs w:val="24"/>
                <w:lang w:eastAsia="sl-SI"/>
              </w:rPr>
              <w:t>Rimski roman: Petronij in Apulej</w:t>
            </w:r>
            <w:r w:rsidRPr="00D0487A">
              <w:rPr>
                <w:rFonts w:ascii="Garamond" w:eastAsia="Times New Roman" w:hAnsi="Garamond"/>
                <w:sz w:val="24"/>
                <w:szCs w:val="24"/>
                <w:lang w:eastAsia="sl-SI"/>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DFE" w14:textId="77777777" w:rsidR="00A11BEC" w:rsidRPr="00D0487A" w:rsidRDefault="00A11BEC"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7FDED451" w14:textId="77777777" w:rsidR="005C6DD7" w:rsidRPr="00D0487A" w:rsidRDefault="005C6DD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Predavanje je posvečeno dvema ključnima besediloma antične prozne fikcije, Petronijevemu Satirikonu in Apulejevim Metamorfozam. Najpomembnejše teme: antični in moderni roman: definicija zvrsti; grški roman v obdobju druge sofistike; rimski pikareskni roman kot parodija grškega ljubezenskega romana; preobrazba romana v "visoko" zvrst; Petronij kot Neronov dvorjan; vprašanje realizma; misterijski kulti, platonizem in misticizem pri Apuleju. Antični roman v novem veku: Bahtinova teorija romana; Fellinijev Satirikon itd. </w:t>
            </w:r>
          </w:p>
          <w:p w14:paraId="0CAE1DFF" w14:textId="22841B58" w:rsidR="00A11BEC" w:rsidRPr="00D0487A" w:rsidRDefault="005C6DD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Vsa obravnavana grška in latinska besedila so pospremljena s prevodom.</w:t>
            </w:r>
          </w:p>
        </w:tc>
      </w:tr>
      <w:tr w:rsidR="00D0487A" w:rsidRPr="00D0487A" w14:paraId="0CAE1E04"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E01" w14:textId="77777777" w:rsidR="001F4728" w:rsidRPr="00D0487A" w:rsidRDefault="001F4728"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 xml:space="preserve">AHŠ1 Izbrana poglavja iz grške književnosti 1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E02"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3855C0A1" w14:textId="77777777" w:rsidR="00693F7B" w:rsidRPr="00D0487A" w:rsidRDefault="00693F7B"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Osnovne teme predmeta:</w:t>
            </w:r>
          </w:p>
          <w:p w14:paraId="4CCBC112" w14:textId="3AB53D18" w:rsidR="00693F7B" w:rsidRPr="00D0487A" w:rsidRDefault="00693F7B"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pojmi smeha, komičnega in komedije</w:t>
            </w:r>
          </w:p>
          <w:p w14:paraId="3FBAAE8C" w14:textId="77777777" w:rsidR="00693F7B" w:rsidRPr="00D0487A" w:rsidRDefault="00693F7B"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ljudski običaji in religiozni izvori antične komedije, njene družbene in religiozne funkcije;</w:t>
            </w:r>
          </w:p>
          <w:p w14:paraId="77C716FC" w14:textId="77777777" w:rsidR="00693F7B" w:rsidRPr="00D0487A" w:rsidRDefault="00693F7B"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vloga in pomen dramatike, še zlasti komedije , v družbenem in političnem življenju;</w:t>
            </w:r>
          </w:p>
          <w:p w14:paraId="2BC9B17E" w14:textId="77777777" w:rsidR="00693F7B" w:rsidRPr="00D0487A" w:rsidRDefault="00693F7B"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manjši žanri grškega komičnega gledališča: mim, mimijamb, fliaška burka, sicilska komedija, satirska igra;</w:t>
            </w:r>
          </w:p>
          <w:p w14:paraId="73AAF0A2" w14:textId="77777777" w:rsidR="00693F7B" w:rsidRPr="00D0487A" w:rsidRDefault="00693F7B"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  stara atiška komedija: obdobja in glavni predstavniki,  ohranjena dela </w:t>
            </w:r>
          </w:p>
          <w:p w14:paraId="7FDE6A16" w14:textId="77777777" w:rsidR="00693F7B" w:rsidRPr="00D0487A" w:rsidRDefault="00693F7B"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stara komedija, Aristofan;</w:t>
            </w:r>
          </w:p>
          <w:p w14:paraId="1298DC49" w14:textId="77777777" w:rsidR="00693F7B" w:rsidRPr="00D0487A" w:rsidRDefault="00693F7B"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srednja komedija;</w:t>
            </w:r>
          </w:p>
          <w:p w14:paraId="0D478D9A" w14:textId="77777777" w:rsidR="00693F7B" w:rsidRPr="00D0487A" w:rsidRDefault="00693F7B"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nova atiška komedija: komedija v obdobju helenizma;</w:t>
            </w:r>
          </w:p>
          <w:p w14:paraId="0CAE1E03" w14:textId="0D0FFF73" w:rsidR="001F4728" w:rsidRPr="00D0487A" w:rsidRDefault="00693F7B"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razmerje med grško in rimsko  komedijo - pomen rimske komedije za poznavanje grške.</w:t>
            </w:r>
          </w:p>
        </w:tc>
      </w:tr>
      <w:tr w:rsidR="00D0487A" w:rsidRPr="00D0487A" w14:paraId="0CAE1E08"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E05" w14:textId="77777777" w:rsidR="001F4728" w:rsidRPr="00D0487A" w:rsidRDefault="001F4728"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AHŠ1 Izbrana poglavja iz grške književnosti 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E06"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567AF5E9" w14:textId="77777777" w:rsidR="00693F7B" w:rsidRPr="00D0487A" w:rsidRDefault="00693F7B"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Osnovne teme predmeta:</w:t>
            </w:r>
          </w:p>
          <w:p w14:paraId="4638D525" w14:textId="73ECA8FA" w:rsidR="00693F7B" w:rsidRPr="00D0487A" w:rsidRDefault="00693F7B"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pojmi smeha, komičnega in komedije</w:t>
            </w:r>
          </w:p>
          <w:p w14:paraId="0D55BCB1" w14:textId="77777777" w:rsidR="00693F7B" w:rsidRPr="00D0487A" w:rsidRDefault="00693F7B"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 ljudski običaji in religiozni izvori antične komedije, njene družbene in religiozne funkcije;</w:t>
            </w:r>
          </w:p>
          <w:p w14:paraId="2D349A62" w14:textId="77777777" w:rsidR="00693F7B" w:rsidRPr="00D0487A" w:rsidRDefault="00693F7B"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vloga in pomen dramatike, še zlasti komedije , v družbenem in političnem življenju;</w:t>
            </w:r>
          </w:p>
          <w:p w14:paraId="56137166" w14:textId="77777777" w:rsidR="00693F7B" w:rsidRPr="00D0487A" w:rsidRDefault="00693F7B"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manjši žanri grškega komičnega gledališča: mim, mimijamb, fliaška burka, sicilska komedija, satirska igra;</w:t>
            </w:r>
          </w:p>
          <w:p w14:paraId="42F2410D" w14:textId="77777777" w:rsidR="00693F7B" w:rsidRPr="00D0487A" w:rsidRDefault="00693F7B"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  stara atiška komedija: obdobja in glavni predstavniki,  ohranjena dela </w:t>
            </w:r>
          </w:p>
          <w:p w14:paraId="62B6783F" w14:textId="77777777" w:rsidR="00693F7B" w:rsidRPr="00D0487A" w:rsidRDefault="00693F7B"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stara komedija, Aristofan;</w:t>
            </w:r>
          </w:p>
          <w:p w14:paraId="0D2FF1A4" w14:textId="77777777" w:rsidR="00693F7B" w:rsidRPr="00D0487A" w:rsidRDefault="00693F7B"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srednja komedija;</w:t>
            </w:r>
          </w:p>
          <w:p w14:paraId="0355D183" w14:textId="77777777" w:rsidR="00693F7B" w:rsidRPr="00D0487A" w:rsidRDefault="00693F7B"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nova atiška komedija: komedija v obdobju helenizma;</w:t>
            </w:r>
          </w:p>
          <w:p w14:paraId="0CAE1E07" w14:textId="0E533329" w:rsidR="001F4728" w:rsidRPr="00D0487A" w:rsidRDefault="00693F7B"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razmerje med grško in rimsko  komedijo - pomen rimske komedije za poznavanje grške.</w:t>
            </w:r>
          </w:p>
        </w:tc>
      </w:tr>
      <w:tr w:rsidR="00D0487A" w:rsidRPr="00D0487A" w14:paraId="0CAE1E0C"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E09" w14:textId="348CF3D4" w:rsidR="00A11BEC" w:rsidRPr="00D0487A" w:rsidRDefault="00A11BEC"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 xml:space="preserve">AHŠ1 Antična </w:t>
            </w:r>
            <w:r w:rsidR="005C6DD7" w:rsidRPr="00D0487A">
              <w:rPr>
                <w:rFonts w:ascii="Garamond" w:eastAsia="Times New Roman" w:hAnsi="Garamond"/>
                <w:sz w:val="24"/>
                <w:szCs w:val="24"/>
                <w:lang w:eastAsia="sl-SI"/>
              </w:rPr>
              <w:t>tragedija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E0A" w14:textId="77777777" w:rsidR="00A11BEC" w:rsidRPr="00D0487A" w:rsidRDefault="00A11BEC"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68E2CC9C" w14:textId="77777777" w:rsidR="005C6DD7" w:rsidRPr="00D0487A" w:rsidRDefault="005C6DD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Predmet obravnava naslednje teme: pojem tragedije in tragičnega, religiozni izvor antične tragedije, njena družbena in religiozna funkcija in angažiranost, vloga in pomen dramatike, še zlasti tragedije, v družbenem in političnem življenju, največji grški tragiki Ajshil, Sofokles in Evripid ter njihovi sodobniki, nasledniki in posnemovalci, tragedija v obdobju helenizma, predstavniki helenistične tragedije, vpliv grške tragedije na rimsko, rimska tragedija in njeni predstavniki, uprizarjanje tragedij: ozadje nastanka, priprava, razčlenitev, posamezne vloge, </w:t>
            </w:r>
          </w:p>
          <w:p w14:paraId="0CAE1E0B" w14:textId="5FD058AF" w:rsidR="00A11BEC" w:rsidRPr="00D0487A" w:rsidRDefault="005C6DD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uprizarjalne tehnike, gledališča, antična tragedija v pozni antiki in v srednjem veku, vpliv antične tragedije na sodobno dramatiko: odmevi v sodobni dramatiki, motivika, prevajanje antične dramatike (s poudarkom na tragediji), antična tragedija v slovenski literaturi.</w:t>
            </w:r>
          </w:p>
        </w:tc>
      </w:tr>
      <w:tr w:rsidR="00D0487A" w:rsidRPr="00D0487A" w14:paraId="0CAE1E10"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E0D" w14:textId="487DB528" w:rsidR="00A11BEC" w:rsidRPr="00D0487A" w:rsidRDefault="00A11BEC"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 xml:space="preserve">AHŠ1 </w:t>
            </w:r>
            <w:r w:rsidR="005C6DD7" w:rsidRPr="00D0487A">
              <w:rPr>
                <w:rFonts w:ascii="Garamond" w:eastAsia="Times New Roman" w:hAnsi="Garamond"/>
                <w:sz w:val="24"/>
                <w:szCs w:val="24"/>
                <w:lang w:eastAsia="sl-SI"/>
              </w:rPr>
              <w:t>Interpretacija antičnih filozofskih besedil</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E0E" w14:textId="77777777" w:rsidR="00A11BEC" w:rsidRPr="00D0487A" w:rsidRDefault="00A11BEC"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5848F9BF" w14:textId="77777777" w:rsidR="005C6DD7" w:rsidRPr="00D0487A" w:rsidRDefault="005C6DD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Seznanitev s ključnimi smermi in avtorji grško rimske filozofije.</w:t>
            </w:r>
          </w:p>
          <w:p w14:paraId="02A1FB58" w14:textId="77777777" w:rsidR="005C6DD7" w:rsidRPr="00D0487A" w:rsidRDefault="005C6DD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Branje in prevajanje: branje izbranih odlomkov filozofskih besedil, prevajanje kratkih odlomkov in težavnih mest v slovenščino </w:t>
            </w:r>
          </w:p>
          <w:p w14:paraId="0CAE1E0F" w14:textId="1B34021D" w:rsidR="00A11BEC" w:rsidRPr="00D0487A" w:rsidRDefault="005C6DD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Analiza: vsebinska in idejna interpretacija izbranega odlomka, jezikovno-terminološka analiza izbranega odlomka.</w:t>
            </w:r>
          </w:p>
        </w:tc>
      </w:tr>
      <w:tr w:rsidR="00D0487A" w:rsidRPr="00D0487A" w14:paraId="0CAE1E14"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E11" w14:textId="56509492" w:rsidR="00A11BEC" w:rsidRPr="00D0487A" w:rsidRDefault="00A11BEC"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 xml:space="preserve">AHŠ1 </w:t>
            </w:r>
            <w:r w:rsidR="005C6DD7" w:rsidRPr="00D0487A">
              <w:rPr>
                <w:rFonts w:ascii="Garamond" w:eastAsia="Times New Roman" w:hAnsi="Garamond"/>
                <w:sz w:val="24"/>
                <w:szCs w:val="24"/>
                <w:lang w:eastAsia="sl-SI"/>
              </w:rPr>
              <w:t>Antična retorika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E12" w14:textId="77777777" w:rsidR="00A11BEC" w:rsidRPr="00D0487A" w:rsidRDefault="00A11BEC"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1E13" w14:textId="0C15FC59" w:rsidR="00A11BEC" w:rsidRPr="00D0487A" w:rsidRDefault="005C6DD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obravnava naslednje teme: primerjalna retorika, retorika v antiki in srednjem veku, njen zgodovinski razvoj in sistematika, pedagoški diskurz.</w:t>
            </w:r>
          </w:p>
        </w:tc>
      </w:tr>
      <w:tr w:rsidR="00D0487A" w:rsidRPr="00D0487A" w14:paraId="0CAE1E1B"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E15" w14:textId="77777777" w:rsidR="00B566B4" w:rsidRPr="00D0487A" w:rsidRDefault="00B566B4"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AHŠ1 Uvod v latinski srednji vek in humanizem</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E16" w14:textId="77777777" w:rsidR="00B566B4" w:rsidRPr="00D0487A" w:rsidRDefault="00B566B4"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1E17" w14:textId="77777777" w:rsidR="00B566B4" w:rsidRPr="00D0487A" w:rsidRDefault="00B566B4"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pregled več kot tisočletje dolgega obdobja srednjeveške in humanistične latinitete, dopolnjen s seminarskim branjem izbranih odlomkov (v osnovi kronološki, znotraj tega urejen po literarnozvrstnih in kulturnozgodovinskih kriterijih)</w:t>
            </w:r>
          </w:p>
          <w:p w14:paraId="0CAE1E18" w14:textId="77777777" w:rsidR="00B566B4" w:rsidRPr="00D0487A" w:rsidRDefault="00B566B4"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 xml:space="preserve">- vaja v uporabi najpomembnejših slovarjev in priročnikov </w:t>
            </w:r>
          </w:p>
          <w:p w14:paraId="0CAE1E19" w14:textId="77777777" w:rsidR="00B566B4" w:rsidRPr="00D0487A" w:rsidRDefault="00B566B4"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samostojno branje, prevajanje ter interpretacija virov</w:t>
            </w:r>
          </w:p>
          <w:p w14:paraId="0CAE1E1A" w14:textId="77777777" w:rsidR="00B566B4" w:rsidRPr="00D0487A" w:rsidRDefault="00B566B4"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seminarsko interpretativno branje latinskih literarnih in strokovnih besedil v izvirniku</w:t>
            </w:r>
          </w:p>
        </w:tc>
      </w:tr>
      <w:tr w:rsidR="00D0487A" w:rsidRPr="00D0487A" w14:paraId="0CAE1E1F"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E1C" w14:textId="77777777" w:rsidR="001F4728" w:rsidRPr="00D0487A" w:rsidRDefault="001F4728"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AHŠ1 Grška kultura in civilizacija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E1D"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1E1E"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Pregled starogrške kulture in civilizacije od mikenske dobe do pozne antike: razvoj in struktura političnih ustanov, vojaška organizacija, gospodarstvo in trgovina, religija, literarna kultura,  ustanove vsakdanjega življenja (rojstvo, poroka, smrt, pogrebni običaji in kult mrtvih itd.), bivalna kultura (ureditev mest, javne zgradbe, bivališča, ceste, življenje na podeželju), drugi vidiki vsakdanjega življenja.</w:t>
            </w:r>
          </w:p>
        </w:tc>
      </w:tr>
      <w:tr w:rsidR="00D0487A" w:rsidRPr="00D0487A" w14:paraId="0CAE1E23"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E20" w14:textId="77777777" w:rsidR="001F4728" w:rsidRPr="00D0487A" w:rsidRDefault="001F4728"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AHŠ1 Latinščina, intenzivni tečaj</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E21"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10</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1E22"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Predmet je zasnovan kot začetni intenzivni tečaj latinskega jezika in ne predpostavlja predznanja. Obravnavana snov sega od pravil latinske pisave in izgovarjave do postopne osvojitve osnovnega oblikoslovja, najpogosteje rabljenih skladenjskih struktur in osnovnega besedišča. </w:t>
            </w:r>
          </w:p>
        </w:tc>
      </w:tr>
      <w:tr w:rsidR="00D0487A" w:rsidRPr="00D0487A" w14:paraId="0CAE1E27"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E24" w14:textId="77777777" w:rsidR="001F4728" w:rsidRPr="00D0487A" w:rsidRDefault="001F4728"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AHŠ1 Latinska skladnja 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E25"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7</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1E26"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Nadaljevalni intenzivni tečaj latinščine: utrditev in poglobitev oblikoslovja latinščine; poglobitev in razširitev besedišča; skladnja latinskih sklonov; zahtevnejše skladenjske strukture: gerundij in gerundivni sklad; raba naklonov v odvisnih stavkih; odvisniki prve in druge stopnje; relativna zveza, relativni sklop; odvisni govor; stavčna analiza zahtevnejših besedil, tvorjenje daljših sestavljenih povedi in prevajanje krajših besedil v latinščino ob uporabi zahtevnejših tujejezičnih slovarjev.</w:t>
            </w:r>
          </w:p>
        </w:tc>
      </w:tr>
      <w:tr w:rsidR="00D0487A" w:rsidRPr="00D0487A" w14:paraId="0CAE1E2B"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E28"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AHŠ1 Grščina 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E29"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1E2A"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Tečaj študente vpelje v osnovne značilnosti starogrškega jezika. Študenti morfološke in sintaktične prvine spoznavajo na podlagi izvirnih odlomkov antičnih klasikov.</w:t>
            </w:r>
          </w:p>
        </w:tc>
      </w:tr>
      <w:tr w:rsidR="00D0487A" w:rsidRPr="00D0487A" w14:paraId="0CAE1E30"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E2C"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AHŠ1 Grščina 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E2D"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1E2E"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Nadaljevalni tečaj stare grščine študentom omogoči poglobitev in nadgradnjo znanja starogrške morfologije in sintakse. Študente postopoma pripravi na branje daljših besedil antičnih klasikov.  </w:t>
            </w:r>
          </w:p>
          <w:p w14:paraId="0CAE1E2F" w14:textId="77777777" w:rsidR="001F4728" w:rsidRPr="00D0487A" w:rsidRDefault="001F4728" w:rsidP="00F2555E">
            <w:pPr>
              <w:spacing w:after="0" w:line="240" w:lineRule="auto"/>
              <w:jc w:val="both"/>
              <w:rPr>
                <w:rFonts w:ascii="Garamond" w:eastAsia="Times New Roman" w:hAnsi="Garamond"/>
                <w:sz w:val="24"/>
                <w:szCs w:val="24"/>
                <w:lang w:eastAsia="sl-SI"/>
              </w:rPr>
            </w:pPr>
          </w:p>
        </w:tc>
      </w:tr>
      <w:tr w:rsidR="00D0487A" w:rsidRPr="00D0487A" w14:paraId="08036BB1"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3A79D892" w14:textId="702AA717" w:rsidR="005C6DD7" w:rsidRPr="00D0487A" w:rsidRDefault="005C6DD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AHŠ1 Latinščina 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762B3C" w14:textId="2F5903DC" w:rsidR="005C6DD7" w:rsidRPr="00D0487A" w:rsidRDefault="005C6DD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2365809A" w14:textId="483AE30C" w:rsidR="005C6DD7" w:rsidRPr="00D0487A" w:rsidRDefault="005C6DD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Tečaj študente vpelje v osnovne značilnosti latinskega jezika. Študenti morfološke in sintaktične prvine spoznavajo na podlagi izvirnih odlomkov antičnih klasikov.</w:t>
            </w:r>
          </w:p>
        </w:tc>
      </w:tr>
      <w:tr w:rsidR="00D0487A" w:rsidRPr="00D0487A" w14:paraId="58DE0A83"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22D969E1" w14:textId="1F5AE662" w:rsidR="005C6DD7" w:rsidRPr="00D0487A" w:rsidRDefault="005C6DD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AHŠ1 Latinščina II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BFB17C" w14:textId="7588F1B9" w:rsidR="005C6DD7" w:rsidRPr="00D0487A" w:rsidRDefault="005C6DD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1A08A63C" w14:textId="23563DA4" w:rsidR="005C6DD7" w:rsidRPr="00D0487A" w:rsidRDefault="005C6DD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Nadaljevalni tečaj latinščine študentom omogoči poglobitev in nadgradnjo znanja latinske morfologije in sintakse. Študente postopoma pripravi na branje daljših besedil antičnih klasikov.</w:t>
            </w:r>
          </w:p>
        </w:tc>
      </w:tr>
      <w:tr w:rsidR="00D0487A" w:rsidRPr="00D0487A" w14:paraId="0CAE1E35"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E31"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AHŠ1 Grščina, intenzivni tečaj</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E32"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10</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1E33" w14:textId="77777777" w:rsidR="001F4728" w:rsidRPr="00D0487A" w:rsidRDefault="001F4728"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Intenzivni tečaj stare grščine študente v enem letu uvede v vse pomembnejše značilnosti jezika in jih na podlagi izvirnih odlomkov postopoma pripravi na branje starogrških izvirnikov. </w:t>
            </w:r>
          </w:p>
          <w:p w14:paraId="0CAE1E34" w14:textId="77777777" w:rsidR="001F4728" w:rsidRPr="00D0487A" w:rsidRDefault="001F4728" w:rsidP="00F2555E">
            <w:pPr>
              <w:spacing w:after="0" w:line="240" w:lineRule="auto"/>
              <w:jc w:val="both"/>
              <w:rPr>
                <w:rFonts w:ascii="Garamond" w:eastAsia="Times New Roman" w:hAnsi="Garamond"/>
                <w:sz w:val="24"/>
                <w:szCs w:val="24"/>
                <w:lang w:eastAsia="sl-SI"/>
              </w:rPr>
            </w:pPr>
          </w:p>
        </w:tc>
      </w:tr>
      <w:tr w:rsidR="00D0487A" w:rsidRPr="00D0487A" w14:paraId="0CAE1E3B"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E36" w14:textId="77777777" w:rsidR="00CA680B" w:rsidRPr="00D0487A" w:rsidRDefault="00CA680B"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AN1 Postmoderna ameriška književnost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E37" w14:textId="77777777" w:rsidR="00CA680B" w:rsidRPr="00D0487A" w:rsidRDefault="00CA680B"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2</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1E38" w14:textId="77777777" w:rsidR="00CA680B" w:rsidRPr="00D0487A" w:rsidRDefault="00CA680B"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  Pregled sodobne filozofske in sociološke misli o t.i. postmoderni dobi (s poudarkom na teoretski misli Lyotarda, Baudrillarda, Jamesona) </w:t>
            </w:r>
          </w:p>
          <w:p w14:paraId="0CAE1E39" w14:textId="77777777" w:rsidR="00CA680B" w:rsidRPr="00D0487A" w:rsidRDefault="00CA680B"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  Spoznavanje, analiza in klasifikacija literarnih del, napisanih po II. svet. vojni, s stališča pridobljenih teoretičnih izhodišč. V tem sklopu se študentje seznanijo z izbranimi predstavniki beatnikov, ameriške metafikcije, literarnega kiberpanka, literarnega avant-popa, hipertekstne književnosti itd. </w:t>
            </w:r>
          </w:p>
          <w:p w14:paraId="0CAE1E3A" w14:textId="77777777" w:rsidR="00CA680B" w:rsidRPr="00D0487A" w:rsidRDefault="00CA680B"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Kritični pregled obstoječih klasifikacij, tipologij in obravnav postmoderne književnosti</w:t>
            </w:r>
          </w:p>
        </w:tc>
      </w:tr>
      <w:tr w:rsidR="00D0487A" w:rsidRPr="00D0487A" w14:paraId="0CAE1E40"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E3C" w14:textId="77777777" w:rsidR="00CA680B" w:rsidRPr="00D0487A" w:rsidRDefault="00CA680B"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AN1 Angleška romantika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E3D" w14:textId="77777777" w:rsidR="00CA680B" w:rsidRPr="00D0487A" w:rsidRDefault="00CA680B"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2</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1E3E" w14:textId="77777777" w:rsidR="00CA680B" w:rsidRPr="00D0487A" w:rsidRDefault="00CA680B"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  Pojav (pred)romantike kot reakcija na predhodno klasicistično doktrino pisanja in duhovno percepcijo sveta </w:t>
            </w:r>
          </w:p>
          <w:p w14:paraId="0CAE1E3F" w14:textId="77777777" w:rsidR="00CA680B" w:rsidRPr="00D0487A" w:rsidRDefault="00CA680B"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  Analiza in interpretacija izbranih temeljnih proznih besedil angleške romantike </w:t>
            </w:r>
          </w:p>
        </w:tc>
      </w:tr>
      <w:tr w:rsidR="00D0487A" w:rsidRPr="00D0487A" w14:paraId="0CAE1E4B"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E41" w14:textId="77777777" w:rsidR="00485181" w:rsidRPr="00D0487A" w:rsidRDefault="00485181"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AR1 Arheologija kovinskih obdobij 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E42" w14:textId="77777777" w:rsidR="00485181" w:rsidRPr="00D0487A" w:rsidRDefault="00485181"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1E4A" w14:textId="557DD6B7" w:rsidR="00485181" w:rsidRPr="00D0487A" w:rsidRDefault="00485181"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Bronasta doba: problematika zgodnjega </w:t>
            </w:r>
            <w:r w:rsidR="00AF5BDC" w:rsidRPr="00D0487A">
              <w:rPr>
                <w:rFonts w:ascii="Garamond" w:eastAsia="Times New Roman" w:hAnsi="Garamond"/>
                <w:sz w:val="24"/>
                <w:szCs w:val="24"/>
                <w:lang w:eastAsia="sl-SI"/>
              </w:rPr>
              <w:t xml:space="preserve"> </w:t>
            </w:r>
            <w:r w:rsidRPr="00D0487A">
              <w:rPr>
                <w:rFonts w:ascii="Garamond" w:eastAsia="Times New Roman" w:hAnsi="Garamond"/>
                <w:sz w:val="24"/>
                <w:szCs w:val="24"/>
                <w:lang w:eastAsia="sl-SI"/>
              </w:rPr>
              <w:t xml:space="preserve">rudarstva in barvne metalurgije </w:t>
            </w:r>
            <w:r w:rsidR="00AF5BDC" w:rsidRPr="00D0487A">
              <w:rPr>
                <w:rFonts w:ascii="Garamond" w:eastAsia="Times New Roman" w:hAnsi="Garamond"/>
                <w:sz w:val="24"/>
                <w:szCs w:val="24"/>
                <w:lang w:eastAsia="sl-SI"/>
              </w:rPr>
              <w:t xml:space="preserve"> </w:t>
            </w:r>
            <w:r w:rsidRPr="00D0487A">
              <w:rPr>
                <w:rFonts w:ascii="Garamond" w:eastAsia="Times New Roman" w:hAnsi="Garamond"/>
                <w:sz w:val="24"/>
                <w:szCs w:val="24"/>
                <w:lang w:eastAsia="sl-SI"/>
              </w:rPr>
              <w:t xml:space="preserve">na področju od Srednje Azije, Bližnjega Vzhoda </w:t>
            </w:r>
            <w:r w:rsidR="00AF5BDC" w:rsidRPr="00D0487A">
              <w:rPr>
                <w:rFonts w:ascii="Garamond" w:eastAsia="Times New Roman" w:hAnsi="Garamond"/>
                <w:sz w:val="24"/>
                <w:szCs w:val="24"/>
                <w:lang w:eastAsia="sl-SI"/>
              </w:rPr>
              <w:t xml:space="preserve"> </w:t>
            </w:r>
            <w:r w:rsidRPr="00D0487A">
              <w:rPr>
                <w:rFonts w:ascii="Garamond" w:eastAsia="Times New Roman" w:hAnsi="Garamond"/>
                <w:sz w:val="24"/>
                <w:szCs w:val="24"/>
                <w:lang w:eastAsia="sl-SI"/>
              </w:rPr>
              <w:t xml:space="preserve">do Evrope. Zgodovina raziskav. Kronološki </w:t>
            </w:r>
            <w:r w:rsidR="00AF5BDC" w:rsidRPr="00D0487A">
              <w:rPr>
                <w:rFonts w:ascii="Garamond" w:eastAsia="Times New Roman" w:hAnsi="Garamond"/>
                <w:sz w:val="24"/>
                <w:szCs w:val="24"/>
                <w:lang w:eastAsia="sl-SI"/>
              </w:rPr>
              <w:t xml:space="preserve"> </w:t>
            </w:r>
            <w:r w:rsidRPr="00D0487A">
              <w:rPr>
                <w:rFonts w:ascii="Garamond" w:eastAsia="Times New Roman" w:hAnsi="Garamond"/>
                <w:sz w:val="24"/>
                <w:szCs w:val="24"/>
                <w:lang w:eastAsia="sl-SI"/>
              </w:rPr>
              <w:t xml:space="preserve">sistemi. Kulturni fenomeni – pogrebni običaji, </w:t>
            </w:r>
            <w:r w:rsidR="00AF5BDC" w:rsidRPr="00D0487A">
              <w:rPr>
                <w:rFonts w:ascii="Garamond" w:eastAsia="Times New Roman" w:hAnsi="Garamond"/>
                <w:sz w:val="24"/>
                <w:szCs w:val="24"/>
                <w:lang w:eastAsia="sl-SI"/>
              </w:rPr>
              <w:t xml:space="preserve"> </w:t>
            </w:r>
            <w:r w:rsidRPr="00D0487A">
              <w:rPr>
                <w:rFonts w:ascii="Garamond" w:eastAsia="Times New Roman" w:hAnsi="Garamond"/>
                <w:sz w:val="24"/>
                <w:szCs w:val="24"/>
                <w:lang w:eastAsia="sl-SI"/>
              </w:rPr>
              <w:t xml:space="preserve">depoji, poselitvena in naselbinska </w:t>
            </w:r>
            <w:r w:rsidR="00AF5BDC" w:rsidRPr="00D0487A">
              <w:rPr>
                <w:rFonts w:ascii="Garamond" w:eastAsia="Times New Roman" w:hAnsi="Garamond"/>
                <w:sz w:val="24"/>
                <w:szCs w:val="24"/>
                <w:lang w:eastAsia="sl-SI"/>
              </w:rPr>
              <w:t xml:space="preserve"> </w:t>
            </w:r>
            <w:r w:rsidRPr="00D0487A">
              <w:rPr>
                <w:rFonts w:ascii="Garamond" w:eastAsia="Times New Roman" w:hAnsi="Garamond"/>
                <w:sz w:val="24"/>
                <w:szCs w:val="24"/>
                <w:lang w:eastAsia="sl-SI"/>
              </w:rPr>
              <w:t xml:space="preserve">problematika, umetnost in religija. </w:t>
            </w:r>
            <w:r w:rsidR="00AF5BDC" w:rsidRPr="00D0487A">
              <w:rPr>
                <w:rFonts w:ascii="Garamond" w:eastAsia="Times New Roman" w:hAnsi="Garamond"/>
                <w:sz w:val="24"/>
                <w:szCs w:val="24"/>
                <w:lang w:eastAsia="sl-SI"/>
              </w:rPr>
              <w:t xml:space="preserve"> </w:t>
            </w:r>
            <w:r w:rsidRPr="00D0487A">
              <w:rPr>
                <w:rFonts w:ascii="Garamond" w:eastAsia="Times New Roman" w:hAnsi="Garamond"/>
                <w:sz w:val="24"/>
                <w:szCs w:val="24"/>
                <w:lang w:eastAsia="sl-SI"/>
              </w:rPr>
              <w:t>Pregled glavnih kultur na področju srednje in južne Evrope.</w:t>
            </w:r>
          </w:p>
        </w:tc>
      </w:tr>
      <w:tr w:rsidR="00D0487A" w:rsidRPr="00D0487A" w14:paraId="0CAE1E61"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E4C" w14:textId="77777777" w:rsidR="00485181" w:rsidRPr="00D0487A" w:rsidRDefault="00485181"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AR1 Arheologija neolitika in eneolitika v Evropi in Aziji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E4D" w14:textId="77777777" w:rsidR="00485181" w:rsidRPr="00D0487A" w:rsidRDefault="00485181"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1E60" w14:textId="3ECDA0DE" w:rsidR="00485181" w:rsidRPr="00D0487A" w:rsidRDefault="00485181"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Predstavitev arheologij lovcev, poljedelcev in </w:t>
            </w:r>
            <w:r w:rsidR="00AF5BDC" w:rsidRPr="00D0487A">
              <w:rPr>
                <w:rFonts w:ascii="Garamond" w:eastAsia="Times New Roman" w:hAnsi="Garamond"/>
                <w:sz w:val="24"/>
                <w:szCs w:val="24"/>
                <w:lang w:eastAsia="sl-SI"/>
              </w:rPr>
              <w:t xml:space="preserve"> </w:t>
            </w:r>
            <w:r w:rsidRPr="00D0487A">
              <w:rPr>
                <w:rFonts w:ascii="Garamond" w:eastAsia="Times New Roman" w:hAnsi="Garamond"/>
                <w:sz w:val="24"/>
                <w:szCs w:val="24"/>
                <w:lang w:eastAsia="sl-SI"/>
              </w:rPr>
              <w:t xml:space="preserve">živinorejcev ter metalurgov v Evraziji. Pojasnjeni so (1) temeljni interpretativni </w:t>
            </w:r>
            <w:r w:rsidR="00AF5BDC" w:rsidRPr="00D0487A">
              <w:rPr>
                <w:rFonts w:ascii="Garamond" w:eastAsia="Times New Roman" w:hAnsi="Garamond"/>
                <w:sz w:val="24"/>
                <w:szCs w:val="24"/>
                <w:lang w:eastAsia="sl-SI"/>
              </w:rPr>
              <w:t xml:space="preserve"> </w:t>
            </w:r>
            <w:r w:rsidRPr="00D0487A">
              <w:rPr>
                <w:rFonts w:ascii="Garamond" w:eastAsia="Times New Roman" w:hAnsi="Garamond"/>
                <w:sz w:val="24"/>
                <w:szCs w:val="24"/>
                <w:lang w:eastAsia="sl-SI"/>
              </w:rPr>
              <w:t xml:space="preserve">koncepti, modeli in procesi, povezani z </w:t>
            </w:r>
            <w:r w:rsidR="00AF5BDC" w:rsidRPr="00D0487A">
              <w:rPr>
                <w:rFonts w:ascii="Garamond" w:eastAsia="Times New Roman" w:hAnsi="Garamond"/>
                <w:sz w:val="24"/>
                <w:szCs w:val="24"/>
                <w:lang w:eastAsia="sl-SI"/>
              </w:rPr>
              <w:t xml:space="preserve"> </w:t>
            </w:r>
            <w:r w:rsidRPr="00D0487A">
              <w:rPr>
                <w:rFonts w:ascii="Garamond" w:eastAsia="Times New Roman" w:hAnsi="Garamond"/>
                <w:sz w:val="24"/>
                <w:szCs w:val="24"/>
                <w:lang w:eastAsia="sl-SI"/>
              </w:rPr>
              <w:t>razvojem in menjavo gospodarskih praks in tehnik ter tehnologij izdelave keramike, predelave rud in izdelave orodij; (2) regionalnimi in lokalnimi kronološkimi sekvencami ter 14C datacijskimi nizi posameznih kontekstov; (3) stratigrafskimi sekvencami</w:t>
            </w:r>
            <w:r w:rsidR="00196E18" w:rsidRPr="00D0487A">
              <w:rPr>
                <w:rFonts w:ascii="Garamond" w:eastAsia="Times New Roman" w:hAnsi="Garamond"/>
                <w:sz w:val="24"/>
                <w:szCs w:val="24"/>
                <w:lang w:eastAsia="sl-SI"/>
              </w:rPr>
              <w:t xml:space="preserve"> </w:t>
            </w:r>
            <w:r w:rsidRPr="00D0487A">
              <w:rPr>
                <w:rFonts w:ascii="Garamond" w:eastAsia="Times New Roman" w:hAnsi="Garamond"/>
                <w:sz w:val="24"/>
                <w:szCs w:val="24"/>
                <w:lang w:eastAsia="sl-SI"/>
              </w:rPr>
              <w:t>(4) spreminjanjem paleookolja in procesi domestikacij živali, kultiviranja rastlin ter menjave prehranjevalnih vzorcev in (5)</w:t>
            </w:r>
            <w:r w:rsidR="00196E18" w:rsidRPr="00D0487A">
              <w:rPr>
                <w:rFonts w:ascii="Garamond" w:eastAsia="Times New Roman" w:hAnsi="Garamond"/>
                <w:sz w:val="24"/>
                <w:szCs w:val="24"/>
                <w:lang w:eastAsia="sl-SI"/>
              </w:rPr>
              <w:t xml:space="preserve"> </w:t>
            </w:r>
            <w:r w:rsidRPr="00D0487A">
              <w:rPr>
                <w:rFonts w:ascii="Garamond" w:eastAsia="Times New Roman" w:hAnsi="Garamond"/>
                <w:sz w:val="24"/>
                <w:szCs w:val="24"/>
                <w:lang w:eastAsia="sl-SI"/>
              </w:rPr>
              <w:t xml:space="preserve">osnovami populacijske dinamike. Predstavljene so (6) kontinentalne in regionalne distribucije kultur in njihovih artefaktnih zbirov; (7) značilnosti poselitvenih in grobnih struktur; (8) umetnostnih praks (9) simbolov in verovanj ter (10) začetkov pisav. </w:t>
            </w:r>
          </w:p>
        </w:tc>
      </w:tr>
      <w:tr w:rsidR="00D0487A" w:rsidRPr="00D0487A" w14:paraId="0CAE1E73"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E62" w14:textId="77777777" w:rsidR="00485181" w:rsidRPr="00D0487A" w:rsidRDefault="00485181"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AR1 Arheologija paleolitika in mezolitika 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E63" w14:textId="77777777" w:rsidR="00485181" w:rsidRPr="00D0487A" w:rsidRDefault="00485181"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1E72" w14:textId="5B07BCC0" w:rsidR="00485181" w:rsidRPr="00D0487A" w:rsidRDefault="00485181"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Okolje v času pleistocena in začetku holocena. Povezava med razvojem človeka ter nastankom prvih tehnologij in kultur. Spoznavanje značilnosti tehnologij in kultur različnih človeških vrst, ki so živele v času paleolitika ter predstavitev njihove razširjenosti po svetu. Arheološki in genetski dokazi o poteku širitve modernega človeka po svetu. Prihod modernega človeka v Evropo in izumrtje neandertalca. Pregled paleolitske in mezolitske umetnosti in verovanj. Prehod med paleolitikom in mezolitikom ob </w:t>
            </w:r>
            <w:r w:rsidRPr="00D0487A">
              <w:rPr>
                <w:rFonts w:ascii="Garamond" w:eastAsia="Times New Roman" w:hAnsi="Garamond"/>
                <w:sz w:val="24"/>
                <w:szCs w:val="24"/>
                <w:lang w:eastAsia="sl-SI"/>
              </w:rPr>
              <w:lastRenderedPageBreak/>
              <w:t>koncu pleistocena – spremembe okolja in človekova prilagoditev na nove razmere ter pregled mezolitskih kultur. Kratek pregled slovenskega paleolitika in mezolitika.</w:t>
            </w:r>
          </w:p>
        </w:tc>
      </w:tr>
      <w:tr w:rsidR="00D0487A" w:rsidRPr="00D0487A" w14:paraId="0CAE1E80"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E74" w14:textId="77777777" w:rsidR="00485181" w:rsidRPr="00D0487A" w:rsidRDefault="00485181"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AR1 Arheologija zgodnjega srednjega veka 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E75" w14:textId="77777777" w:rsidR="00485181" w:rsidRPr="00D0487A" w:rsidRDefault="00485181"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1E7A" w14:textId="463E77D2" w:rsidR="00485181" w:rsidRPr="00D0487A" w:rsidRDefault="00485181"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Politično</w:t>
            </w:r>
            <w:r w:rsidRPr="00D0487A">
              <w:rPr>
                <w:rFonts w:ascii="Times New Roman" w:eastAsia="Times New Roman" w:hAnsi="Times New Roman"/>
                <w:sz w:val="24"/>
                <w:szCs w:val="24"/>
                <w:lang w:eastAsia="sl-SI"/>
              </w:rPr>
              <w:t>‐</w:t>
            </w:r>
            <w:r w:rsidRPr="00D0487A">
              <w:rPr>
                <w:rFonts w:ascii="Garamond" w:eastAsia="Times New Roman" w:hAnsi="Garamond"/>
                <w:sz w:val="24"/>
                <w:szCs w:val="24"/>
                <w:lang w:eastAsia="sl-SI"/>
              </w:rPr>
              <w:t xml:space="preserve">zgodovinski okvir med 4. in 7. stoletjem. Spremembe v poznoantični naselbinski sliki. Zaton in transformacija antičnih mest. Strukturiranost novonastalih utrjenih naselbin. Osnovne značilnosti </w:t>
            </w:r>
          </w:p>
          <w:p w14:paraId="0CAE1E7F" w14:textId="5E652901" w:rsidR="00485181" w:rsidRPr="00D0487A" w:rsidRDefault="00485181"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materialne kulture staroselcev. Uvod v zgodnjekrščansko arheologijo. Osnovne značilnosti preseljevanja in materialne kulture federatov, Hunov, Vzhodnih Gotov in Langobardov.</w:t>
            </w:r>
          </w:p>
        </w:tc>
      </w:tr>
      <w:tr w:rsidR="00D0487A" w:rsidRPr="00D0487A" w14:paraId="0CAE1EA7"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E81" w14:textId="77777777" w:rsidR="00485181" w:rsidRPr="00D0487A" w:rsidRDefault="00485181"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AR1 Arheologije sveta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E82" w14:textId="77777777" w:rsidR="00485181" w:rsidRPr="00D0487A" w:rsidRDefault="00485181"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1E87" w14:textId="052A810D" w:rsidR="00485181" w:rsidRPr="00D0487A" w:rsidRDefault="00485181"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Študentje bodo seznanjeni z arheologijo Starega Egipta od preddinastičnega obdobja (pred 4000 pr.n.št.) do rimske zasedbe (1. st.pr.n.št.). Ob tem bodo spoznavali tudi zgodovino najpomembnejših odkritij(od </w:t>
            </w:r>
          </w:p>
          <w:p w14:paraId="0CAE1E97" w14:textId="1C105A80" w:rsidR="00485181" w:rsidRPr="00D0487A" w:rsidRDefault="00485181"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poročil antičnih avtorjev do današnjih raziskav arheologov in egiptologov) pri čemer bo poudarek na kritični refleksiji različnih načinov raziskovanja v različnih zgodovinskih obdobjih. Spoznali bodo tudi temeljna dejstvao oblikah in razvoju kultur Mezoamerike. Poleg</w:t>
            </w:r>
            <w:r w:rsidR="00196E18" w:rsidRPr="00D0487A">
              <w:rPr>
                <w:rFonts w:ascii="Garamond" w:eastAsia="Times New Roman" w:hAnsi="Garamond"/>
                <w:sz w:val="24"/>
                <w:szCs w:val="24"/>
                <w:lang w:eastAsia="sl-SI"/>
              </w:rPr>
              <w:t xml:space="preserve"> </w:t>
            </w:r>
            <w:r w:rsidRPr="00D0487A">
              <w:rPr>
                <w:rFonts w:ascii="Garamond" w:eastAsia="Times New Roman" w:hAnsi="Garamond"/>
                <w:sz w:val="24"/>
                <w:szCs w:val="24"/>
                <w:lang w:eastAsia="sl-SI"/>
              </w:rPr>
              <w:t>obravnavanja samega kulturnogeografskega območja in kronološkega pregleda razvoja mezoameriških kultur bodo predstavljeni tudi naravni dejavniki, ki so pogojevali nastanek državno organiziranih družb. Ob upoštevanju tako splošne panmezoameriške kulturne enovitosti kot tudi časovno in regionalno</w:t>
            </w:r>
            <w:r w:rsidR="00196E18" w:rsidRPr="00D0487A">
              <w:rPr>
                <w:rFonts w:ascii="Garamond" w:eastAsia="Times New Roman" w:hAnsi="Garamond"/>
                <w:sz w:val="24"/>
                <w:szCs w:val="24"/>
                <w:lang w:eastAsia="sl-SI"/>
              </w:rPr>
              <w:t xml:space="preserve"> </w:t>
            </w:r>
            <w:r w:rsidRPr="00D0487A">
              <w:rPr>
                <w:rFonts w:ascii="Garamond" w:eastAsia="Times New Roman" w:hAnsi="Garamond"/>
                <w:sz w:val="24"/>
                <w:szCs w:val="24"/>
                <w:lang w:eastAsia="sl-SI"/>
              </w:rPr>
              <w:t>pogojenih variacij bo poudarek na iskanju razlag za nastanek in razvoj posameznih</w:t>
            </w:r>
            <w:r w:rsidR="00196E18" w:rsidRPr="00D0487A">
              <w:rPr>
                <w:rFonts w:ascii="Garamond" w:eastAsia="Times New Roman" w:hAnsi="Garamond"/>
                <w:sz w:val="24"/>
                <w:szCs w:val="24"/>
                <w:lang w:eastAsia="sl-SI"/>
              </w:rPr>
              <w:t xml:space="preserve"> </w:t>
            </w:r>
            <w:r w:rsidRPr="00D0487A">
              <w:rPr>
                <w:rFonts w:ascii="Garamond" w:eastAsia="Times New Roman" w:hAnsi="Garamond"/>
                <w:sz w:val="24"/>
                <w:szCs w:val="24"/>
                <w:lang w:eastAsia="sl-SI"/>
              </w:rPr>
              <w:t xml:space="preserve">kulturnih prvin, na njihovi medsebojni </w:t>
            </w:r>
          </w:p>
          <w:p w14:paraId="0CAE1E99" w14:textId="0E46ED96" w:rsidR="00485181" w:rsidRPr="00D0487A" w:rsidRDefault="00485181"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povezanosti znotraj določenega naravnega in kulturnega konteksta ter na razlogih, ki so</w:t>
            </w:r>
          </w:p>
          <w:p w14:paraId="0CAE1EA0" w14:textId="6DC3702D" w:rsidR="00485181" w:rsidRPr="00D0487A" w:rsidRDefault="00485181"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pripeljali do podobnosti in razlik v primerjavi z drugimi arhaičnimi civilizacijami.</w:t>
            </w:r>
            <w:r w:rsidR="00196E18" w:rsidRPr="00D0487A">
              <w:rPr>
                <w:rFonts w:ascii="Garamond" w:eastAsia="Times New Roman" w:hAnsi="Garamond"/>
                <w:sz w:val="24"/>
                <w:szCs w:val="24"/>
                <w:lang w:eastAsia="sl-SI"/>
              </w:rPr>
              <w:t xml:space="preserve"> </w:t>
            </w:r>
            <w:r w:rsidRPr="00D0487A">
              <w:rPr>
                <w:rFonts w:ascii="Garamond" w:eastAsia="Times New Roman" w:hAnsi="Garamond"/>
                <w:sz w:val="24"/>
                <w:szCs w:val="24"/>
                <w:lang w:eastAsia="sl-SI"/>
              </w:rPr>
              <w:t>Pregledno  bodo predstavljene gospodarske osnove kultur obeh svetovnih regij, oblike družbenopolitične organizacije in ostale pomembnejše kulturne manifestacije, med</w:t>
            </w:r>
            <w:r w:rsidR="00196E18" w:rsidRPr="00D0487A">
              <w:rPr>
                <w:rFonts w:ascii="Garamond" w:eastAsia="Times New Roman" w:hAnsi="Garamond"/>
                <w:sz w:val="24"/>
                <w:szCs w:val="24"/>
                <w:lang w:eastAsia="sl-SI"/>
              </w:rPr>
              <w:t xml:space="preserve"> </w:t>
            </w:r>
            <w:r w:rsidRPr="00D0487A">
              <w:rPr>
                <w:rFonts w:ascii="Garamond" w:eastAsia="Times New Roman" w:hAnsi="Garamond"/>
                <w:sz w:val="24"/>
                <w:szCs w:val="24"/>
                <w:lang w:eastAsia="sl-SI"/>
              </w:rPr>
              <w:t>katere sodijo arhitektura, naselbinski vzorci,</w:t>
            </w:r>
          </w:p>
          <w:p w14:paraId="0CAE1EA6" w14:textId="20F09E21" w:rsidR="00485181" w:rsidRPr="00D0487A" w:rsidRDefault="00485181"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tehnološki in znanstveni dosežki, trgovina,</w:t>
            </w:r>
            <w:r w:rsidR="00196E18" w:rsidRPr="00D0487A">
              <w:rPr>
                <w:rFonts w:ascii="Garamond" w:eastAsia="Times New Roman" w:hAnsi="Garamond"/>
                <w:sz w:val="24"/>
                <w:szCs w:val="24"/>
                <w:lang w:eastAsia="sl-SI"/>
              </w:rPr>
              <w:t xml:space="preserve"> </w:t>
            </w:r>
            <w:r w:rsidRPr="00D0487A">
              <w:rPr>
                <w:rFonts w:ascii="Garamond" w:eastAsia="Times New Roman" w:hAnsi="Garamond"/>
                <w:sz w:val="24"/>
                <w:szCs w:val="24"/>
                <w:lang w:eastAsia="sl-SI"/>
              </w:rPr>
              <w:t>religija itd. Glede nato, da so se</w:t>
            </w:r>
            <w:r w:rsidR="00196E18" w:rsidRPr="00D0487A">
              <w:rPr>
                <w:rFonts w:ascii="Garamond" w:eastAsia="Times New Roman" w:hAnsi="Garamond"/>
                <w:sz w:val="24"/>
                <w:szCs w:val="24"/>
                <w:lang w:eastAsia="sl-SI"/>
              </w:rPr>
              <w:t xml:space="preserve"> </w:t>
            </w:r>
            <w:r w:rsidRPr="00D0487A">
              <w:rPr>
                <w:rFonts w:ascii="Garamond" w:eastAsia="Times New Roman" w:hAnsi="Garamond"/>
                <w:sz w:val="24"/>
                <w:szCs w:val="24"/>
                <w:lang w:eastAsia="sl-SI"/>
              </w:rPr>
              <w:t>predkolumbovske kulture razvile neodvisno od</w:t>
            </w:r>
            <w:r w:rsidR="00196E18" w:rsidRPr="00D0487A">
              <w:rPr>
                <w:rFonts w:ascii="Garamond" w:eastAsia="Times New Roman" w:hAnsi="Garamond"/>
                <w:sz w:val="24"/>
                <w:szCs w:val="24"/>
                <w:lang w:eastAsia="sl-SI"/>
              </w:rPr>
              <w:t xml:space="preserve"> </w:t>
            </w:r>
            <w:r w:rsidRPr="00D0487A">
              <w:rPr>
                <w:rFonts w:ascii="Garamond" w:eastAsia="Times New Roman" w:hAnsi="Garamond"/>
                <w:sz w:val="24"/>
                <w:szCs w:val="24"/>
                <w:lang w:eastAsia="sl-SI"/>
              </w:rPr>
              <w:t xml:space="preserve">tistih v  Starem svetu, naj bi poznavanje tovrstnih dejstev prispevalo tudi k </w:t>
            </w:r>
            <w:r w:rsidR="00196E18" w:rsidRPr="00D0487A">
              <w:rPr>
                <w:rFonts w:ascii="Garamond" w:eastAsia="Times New Roman" w:hAnsi="Garamond"/>
                <w:sz w:val="24"/>
                <w:szCs w:val="24"/>
                <w:lang w:eastAsia="sl-SI"/>
              </w:rPr>
              <w:t xml:space="preserve"> </w:t>
            </w:r>
            <w:r w:rsidRPr="00D0487A">
              <w:rPr>
                <w:rFonts w:ascii="Garamond" w:eastAsia="Times New Roman" w:hAnsi="Garamond"/>
                <w:sz w:val="24"/>
                <w:szCs w:val="24"/>
                <w:lang w:eastAsia="sl-SI"/>
              </w:rPr>
              <w:t>razumevanju splošnih zakonitosti v procesih evolucije kulture.</w:t>
            </w:r>
          </w:p>
        </w:tc>
      </w:tr>
      <w:tr w:rsidR="00D0487A" w:rsidRPr="00D0487A" w14:paraId="0CAE1EC3"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EA8" w14:textId="77777777" w:rsidR="00485181" w:rsidRPr="00D0487A" w:rsidRDefault="00485181"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 xml:space="preserve">AR1 Arheološka teorija in zgodovina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EA9" w14:textId="77777777" w:rsidR="00485181" w:rsidRPr="00D0487A" w:rsidRDefault="00485181"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1EAE" w14:textId="0C909CDA" w:rsidR="00485181" w:rsidRPr="00D0487A" w:rsidRDefault="00485181"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Predmet obravnava zgodovino arheološke znanstvene misli in praks (od antike do sodobnega časa) in temeljna epistemološka vprašanji arheološke vede (predmet arheologije, temeljna orodja in njihov </w:t>
            </w:r>
          </w:p>
          <w:p w14:paraId="0CAE1EB2" w14:textId="563F72FB" w:rsidR="00485181" w:rsidRPr="00D0487A" w:rsidRDefault="00485181"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spoznavni domet, arheološke prakse v konkretnih družbenozgodovinskih kontekstih, sodobni konceptni aparat). Vsebina združuje tri sklope: </w:t>
            </w:r>
          </w:p>
          <w:p w14:paraId="0CAE1EB7" w14:textId="20C65170" w:rsidR="00485181" w:rsidRPr="00D0487A" w:rsidRDefault="00485181"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a) zgodovina vede (Nastanek zgodovinske misli v antiki in arheološki elementi v njej; Srednjeveška ideja zgodovinske vede; Renesančno in razsvetljensko antikvarstvo kot praksa in osnova vede o predmetih iz </w:t>
            </w:r>
          </w:p>
          <w:p w14:paraId="0CAE1EBB" w14:textId="2CB32FD6" w:rsidR="00485181" w:rsidRPr="00D0487A" w:rsidRDefault="00485181"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preteklosti, triperiodni sistem in tipološko</w:t>
            </w:r>
            <w:r w:rsidRPr="00D0487A">
              <w:rPr>
                <w:rFonts w:ascii="Times New Roman" w:eastAsia="Times New Roman" w:hAnsi="Times New Roman"/>
                <w:sz w:val="24"/>
                <w:szCs w:val="24"/>
                <w:lang w:eastAsia="sl-SI"/>
              </w:rPr>
              <w:t>‐</w:t>
            </w:r>
            <w:r w:rsidRPr="00D0487A">
              <w:rPr>
                <w:rFonts w:ascii="Garamond" w:eastAsia="Times New Roman" w:hAnsi="Garamond"/>
                <w:sz w:val="24"/>
                <w:szCs w:val="24"/>
                <w:lang w:eastAsia="sl-SI"/>
              </w:rPr>
              <w:t xml:space="preserve">kronološka orodja; Kulturnozgodovinska paradigma; Procesna arheologija; Poprocesna in postmoderna arheologija; </w:t>
            </w:r>
          </w:p>
          <w:p w14:paraId="0CAE1EBF" w14:textId="4CD01BC8" w:rsidR="00485181" w:rsidRPr="00D0487A" w:rsidRDefault="00485181"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b) razvoj in rabe temeljnih konceptnih orodij (materialna kultura, kronologija, tipologija, kultura v arheološki interpretaciji, družbeni sistemi, strukture in spremembe). </w:t>
            </w:r>
          </w:p>
          <w:p w14:paraId="0CAE1EC2" w14:textId="33C20F61" w:rsidR="00485181" w:rsidRPr="00D0487A" w:rsidRDefault="00485181"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c) ključni kulturnoantropološki koncepti v arheologiji (teorije kulture, teorije menjave, teorije sorodstva).</w:t>
            </w:r>
          </w:p>
        </w:tc>
      </w:tr>
      <w:tr w:rsidR="00D0487A" w:rsidRPr="00D0487A" w14:paraId="0CAE1ED8"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EC4" w14:textId="77777777" w:rsidR="005B5CD0" w:rsidRPr="00D0487A" w:rsidRDefault="005B5CD0" w:rsidP="00F2555E">
            <w:pPr>
              <w:spacing w:after="0" w:line="240" w:lineRule="auto"/>
              <w:jc w:val="both"/>
              <w:rPr>
                <w:rFonts w:ascii="Garamond" w:hAnsi="Garamond"/>
                <w:sz w:val="24"/>
                <w:szCs w:val="24"/>
              </w:rPr>
            </w:pPr>
            <w:r w:rsidRPr="00D0487A">
              <w:rPr>
                <w:rFonts w:ascii="Garamond" w:hAnsi="Garamond"/>
                <w:sz w:val="24"/>
                <w:szCs w:val="24"/>
              </w:rPr>
              <w:t>AR1 Prostorska in krajinska arheologija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EC5" w14:textId="77777777" w:rsidR="005B5CD0" w:rsidRPr="00D0487A" w:rsidRDefault="005B5CD0" w:rsidP="00F2555E">
            <w:pPr>
              <w:spacing w:after="0" w:line="240" w:lineRule="auto"/>
              <w:jc w:val="both"/>
              <w:rPr>
                <w:rFonts w:ascii="Garamond" w:hAnsi="Garamond"/>
                <w:sz w:val="24"/>
                <w:szCs w:val="24"/>
              </w:rPr>
            </w:pPr>
            <w:r w:rsidRPr="00D0487A">
              <w:rPr>
                <w:rFonts w:ascii="Garamond" w:hAnsi="Garamond"/>
                <w:sz w:val="24"/>
                <w:szCs w:val="24"/>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1EC8" w14:textId="1A91E7C7" w:rsidR="005B5CD0" w:rsidRPr="00D0487A" w:rsidRDefault="005B5CD0" w:rsidP="00F2555E">
            <w:pPr>
              <w:autoSpaceDE w:val="0"/>
              <w:autoSpaceDN w:val="0"/>
              <w:adjustRightInd w:val="0"/>
              <w:spacing w:after="0" w:line="240" w:lineRule="auto"/>
              <w:jc w:val="both"/>
              <w:rPr>
                <w:rFonts w:ascii="Garamond" w:hAnsi="Garamond"/>
                <w:sz w:val="24"/>
                <w:szCs w:val="24"/>
              </w:rPr>
            </w:pPr>
            <w:r w:rsidRPr="00D0487A">
              <w:rPr>
                <w:rFonts w:ascii="Garamond" w:hAnsi="Garamond"/>
                <w:sz w:val="24"/>
                <w:szCs w:val="24"/>
              </w:rPr>
              <w:t xml:space="preserve">Predmet vsebuje zgodovinski pregled prostorskih in krajinskih vidikov v arheoloških interpretacijah po posameznih </w:t>
            </w:r>
          </w:p>
          <w:p w14:paraId="0CAE1ED7" w14:textId="21A5B51B" w:rsidR="005B5CD0" w:rsidRPr="00D0487A" w:rsidRDefault="005B5CD0" w:rsidP="00F2555E">
            <w:pPr>
              <w:autoSpaceDE w:val="0"/>
              <w:autoSpaceDN w:val="0"/>
              <w:adjustRightInd w:val="0"/>
              <w:spacing w:after="0" w:line="240" w:lineRule="auto"/>
              <w:jc w:val="both"/>
              <w:rPr>
                <w:rFonts w:ascii="Garamond" w:hAnsi="Garamond"/>
                <w:sz w:val="24"/>
                <w:szCs w:val="24"/>
              </w:rPr>
            </w:pPr>
            <w:r w:rsidRPr="00D0487A">
              <w:rPr>
                <w:rFonts w:ascii="Garamond" w:hAnsi="Garamond"/>
                <w:sz w:val="24"/>
                <w:szCs w:val="24"/>
              </w:rPr>
              <w:t>nacionalnih šolah: antropogeografska arheologija (Altlandschaftsforschungen, Siedlungsarchaölogie, Geographic Archaeology), socio</w:t>
            </w:r>
            <w:r w:rsidRPr="00D0487A">
              <w:rPr>
                <w:rFonts w:ascii="Times New Roman" w:hAnsi="Times New Roman"/>
                <w:sz w:val="24"/>
                <w:szCs w:val="24"/>
              </w:rPr>
              <w:t>‐</w:t>
            </w:r>
            <w:r w:rsidRPr="00D0487A">
              <w:rPr>
                <w:rFonts w:ascii="Garamond" w:hAnsi="Garamond"/>
                <w:sz w:val="24"/>
                <w:szCs w:val="24"/>
              </w:rPr>
              <w:t>ekološke pristope nove arheologije, prostorsko arheologijo (D. Clarke), ameriško naselbinsko arheologijo, historični pristop W. Hoskinsa, sodobne poprocesne teorije arheologije krajine. V metodološkem delu se študentje seznanijo s temeljnimi koncepti in metodami lokacijskih analiz, analizami distribucij in kvantitativnimi (računalniško podprtimi) metodami analize korpusov prostorskih podatkov ter njihovo vizualizacijo.</w:t>
            </w:r>
          </w:p>
        </w:tc>
      </w:tr>
      <w:tr w:rsidR="00D0487A" w:rsidRPr="00D0487A" w14:paraId="0CAE1EF9"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ED9" w14:textId="77777777" w:rsidR="005B5CD0" w:rsidRPr="00D0487A" w:rsidRDefault="005B5CD0" w:rsidP="00F2555E">
            <w:pPr>
              <w:spacing w:after="0" w:line="240" w:lineRule="auto"/>
              <w:jc w:val="both"/>
              <w:rPr>
                <w:rFonts w:ascii="Garamond" w:hAnsi="Garamond"/>
                <w:sz w:val="24"/>
                <w:szCs w:val="24"/>
              </w:rPr>
            </w:pPr>
            <w:r w:rsidRPr="00D0487A">
              <w:rPr>
                <w:rFonts w:ascii="Garamond" w:hAnsi="Garamond"/>
                <w:sz w:val="24"/>
                <w:szCs w:val="24"/>
              </w:rPr>
              <w:t>AR1 Rimska arheologija 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EDA" w14:textId="77777777" w:rsidR="005B5CD0" w:rsidRPr="00D0487A" w:rsidRDefault="005B5CD0" w:rsidP="00F2555E">
            <w:pPr>
              <w:spacing w:after="0" w:line="240" w:lineRule="auto"/>
              <w:jc w:val="both"/>
              <w:rPr>
                <w:rFonts w:ascii="Garamond" w:hAnsi="Garamond"/>
                <w:sz w:val="24"/>
                <w:szCs w:val="24"/>
              </w:rPr>
            </w:pPr>
            <w:r w:rsidRPr="00D0487A">
              <w:rPr>
                <w:rFonts w:ascii="Garamond" w:hAnsi="Garamond"/>
                <w:sz w:val="24"/>
                <w:szCs w:val="24"/>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1EE4" w14:textId="1FE01134" w:rsidR="005B5CD0" w:rsidRPr="00D0487A" w:rsidRDefault="005B5CD0" w:rsidP="00F2555E">
            <w:pPr>
              <w:autoSpaceDE w:val="0"/>
              <w:autoSpaceDN w:val="0"/>
              <w:adjustRightInd w:val="0"/>
              <w:spacing w:after="0" w:line="240" w:lineRule="auto"/>
              <w:jc w:val="both"/>
              <w:rPr>
                <w:rFonts w:ascii="Garamond" w:hAnsi="Garamond"/>
                <w:sz w:val="24"/>
                <w:szCs w:val="24"/>
              </w:rPr>
            </w:pPr>
            <w:r w:rsidRPr="00D0487A">
              <w:rPr>
                <w:rFonts w:ascii="Garamond" w:hAnsi="Garamond"/>
                <w:sz w:val="24"/>
                <w:szCs w:val="24"/>
              </w:rPr>
              <w:t xml:space="preserve">Antropologija antičnega vsakdanjika: oseba, družina (status posameznika, sorodstvene vezi, familia, klientelni odnosi; rojstvo, otroštvo, vzgoja, prehod v zrelost, poroka, spolne vloge, oblačila, nakit in vraže, domovanje, prehrana, hišna ekonomija, hišna religija, smrt). Arheologija proizvodnih dejavnosti: poljedelstvo / živinoreja, predelava organskih surovin (les, kost, koža, volna in rastlinska vlakna), rudarstvo, metalurgija, kovaštvo, </w:t>
            </w:r>
          </w:p>
          <w:p w14:paraId="0CAE1EF8" w14:textId="070C0DEF" w:rsidR="005B5CD0" w:rsidRPr="00D0487A" w:rsidRDefault="005B5CD0" w:rsidP="00F2555E">
            <w:pPr>
              <w:autoSpaceDE w:val="0"/>
              <w:autoSpaceDN w:val="0"/>
              <w:adjustRightInd w:val="0"/>
              <w:spacing w:after="0" w:line="240" w:lineRule="auto"/>
              <w:jc w:val="both"/>
              <w:rPr>
                <w:rFonts w:ascii="Garamond" w:hAnsi="Garamond"/>
                <w:sz w:val="24"/>
                <w:szCs w:val="24"/>
              </w:rPr>
            </w:pPr>
            <w:r w:rsidRPr="00D0487A">
              <w:rPr>
                <w:rFonts w:ascii="Garamond" w:hAnsi="Garamond"/>
                <w:sz w:val="24"/>
                <w:szCs w:val="24"/>
              </w:rPr>
              <w:t xml:space="preserve">livarstvo, steklarstvo, lončarstvo / opekarstvo, kamnarstvo / kamnoseštvo. Tipološka orodja za študij rimske arheologije – drobne najdbe. Pregled materialne kulture: keramika, kovina, steklo, kamen, materiali organskega izvora. Funkcionalne tipologije: recipienti (transport / skladiščenje / hramba živil, priprava </w:t>
            </w:r>
            <w:r w:rsidRPr="00D0487A">
              <w:rPr>
                <w:rFonts w:ascii="Garamond" w:hAnsi="Garamond"/>
                <w:sz w:val="24"/>
                <w:szCs w:val="24"/>
              </w:rPr>
              <w:lastRenderedPageBreak/>
              <w:t xml:space="preserve">hrane, kuha, nudenje in uživanje hrane – jedila / pijača, svetila, ritual </w:t>
            </w:r>
            <w:r w:rsidRPr="00D0487A">
              <w:rPr>
                <w:rFonts w:ascii="Times New Roman" w:hAnsi="Times New Roman"/>
                <w:sz w:val="24"/>
                <w:szCs w:val="24"/>
              </w:rPr>
              <w:t>‐</w:t>
            </w:r>
            <w:r w:rsidRPr="00D0487A">
              <w:rPr>
                <w:rFonts w:ascii="Garamond" w:hAnsi="Garamond"/>
                <w:sz w:val="24"/>
                <w:szCs w:val="24"/>
              </w:rPr>
              <w:t xml:space="preserve"> žgalne daritve / libacije / daritvene posode / votivne posode / žare / lakrimariji, hramba kozmetičnih in zdravilnih pripravkov, hramba dragocenosti, igra, okras, obrtna proizvodnja – orodja / posodje); ovese; sponke; rezila… Tipologije, usmerjene v ugotavljanje kronologije in delavniškega izvora (amfore, tera sigilata, keramika tankih sten…, stekleno, kovinsko posodje, fibule, nakit…). Instrumentum domesticum in epigrafski viri. Numizmatični viri.</w:t>
            </w:r>
          </w:p>
        </w:tc>
      </w:tr>
      <w:tr w:rsidR="00D0487A" w:rsidRPr="00D0487A" w14:paraId="0CAE1F0E"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EFA" w14:textId="77777777" w:rsidR="005B5CD0" w:rsidRPr="00D0487A" w:rsidRDefault="005B5CD0" w:rsidP="00F2555E">
            <w:pPr>
              <w:spacing w:after="0" w:line="240" w:lineRule="auto"/>
              <w:jc w:val="both"/>
              <w:rPr>
                <w:rFonts w:ascii="Garamond" w:hAnsi="Garamond"/>
                <w:sz w:val="24"/>
                <w:szCs w:val="24"/>
              </w:rPr>
            </w:pPr>
            <w:r w:rsidRPr="00D0487A">
              <w:rPr>
                <w:rFonts w:ascii="Garamond" w:hAnsi="Garamond"/>
                <w:sz w:val="24"/>
                <w:szCs w:val="24"/>
              </w:rPr>
              <w:lastRenderedPageBreak/>
              <w:t xml:space="preserve">AR1 Rimska regionalna zgodovina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EFB" w14:textId="77777777" w:rsidR="005B5CD0" w:rsidRPr="00D0487A" w:rsidRDefault="005B5CD0" w:rsidP="00F2555E">
            <w:pPr>
              <w:spacing w:after="0" w:line="240" w:lineRule="auto"/>
              <w:jc w:val="both"/>
              <w:rPr>
                <w:rFonts w:ascii="Garamond" w:hAnsi="Garamond"/>
                <w:sz w:val="24"/>
                <w:szCs w:val="24"/>
              </w:rPr>
            </w:pPr>
            <w:r w:rsidRPr="00D0487A">
              <w:rPr>
                <w:rFonts w:ascii="Garamond" w:hAnsi="Garamond"/>
                <w:sz w:val="24"/>
                <w:szCs w:val="24"/>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1F05" w14:textId="3D189F08" w:rsidR="005B5CD0" w:rsidRPr="00D0487A" w:rsidRDefault="005B5CD0" w:rsidP="00F2555E">
            <w:pPr>
              <w:autoSpaceDE w:val="0"/>
              <w:autoSpaceDN w:val="0"/>
              <w:adjustRightInd w:val="0"/>
              <w:spacing w:after="0" w:line="240" w:lineRule="auto"/>
              <w:jc w:val="both"/>
              <w:rPr>
                <w:rFonts w:ascii="Garamond" w:hAnsi="Garamond"/>
                <w:sz w:val="24"/>
                <w:szCs w:val="24"/>
              </w:rPr>
            </w:pPr>
            <w:r w:rsidRPr="00D0487A">
              <w:rPr>
                <w:rFonts w:ascii="Garamond" w:hAnsi="Garamond"/>
                <w:sz w:val="24"/>
                <w:szCs w:val="24"/>
              </w:rPr>
              <w:t xml:space="preserve">Namen predmeta je študente podrobneje seznaniti z zgodovino našega prostora in sosednjih dežel v rimski dobi. Ob kronološkem pregledu posameznih obdobij s poudarkom na posamičnih dogodkih, ki so se odigrali na tem prostoru, se predstavi pisne, epigrafske in arheološke vire, upravni ustroj rimske države (provincialni in lokalni upravni aparat), proces postopne izgradnje mreže rimskih cest, vojaške enote, razvoj posameznih urbanih središč, </w:t>
            </w:r>
          </w:p>
          <w:p w14:paraId="0CAE1F0A" w14:textId="48F3F856" w:rsidR="005B5CD0" w:rsidRPr="00D0487A" w:rsidRDefault="005B5CD0" w:rsidP="00F2555E">
            <w:pPr>
              <w:autoSpaceDE w:val="0"/>
              <w:autoSpaceDN w:val="0"/>
              <w:adjustRightInd w:val="0"/>
              <w:spacing w:after="0" w:line="240" w:lineRule="auto"/>
              <w:jc w:val="both"/>
              <w:rPr>
                <w:rFonts w:ascii="Garamond" w:hAnsi="Garamond"/>
                <w:sz w:val="24"/>
                <w:szCs w:val="24"/>
              </w:rPr>
            </w:pPr>
            <w:r w:rsidRPr="00D0487A">
              <w:rPr>
                <w:rFonts w:ascii="Garamond" w:hAnsi="Garamond"/>
                <w:sz w:val="24"/>
                <w:szCs w:val="24"/>
              </w:rPr>
              <w:t xml:space="preserve">potek meja mestnih teritorijev, ljudstva, ki so poseljevala ta prostor pred rimsko zasedbo, strukturo prebivalcev v rimski dobi (domačini, kolonisti), zgodovino avtohtonih, rimskih in vzhodnjaških kultov, razvoj rimskih obrambnih </w:t>
            </w:r>
          </w:p>
          <w:p w14:paraId="0CAE1F0D" w14:textId="4C13EB6F" w:rsidR="005B5CD0" w:rsidRPr="00D0487A" w:rsidRDefault="005B5CD0" w:rsidP="00F2555E">
            <w:pPr>
              <w:autoSpaceDE w:val="0"/>
              <w:autoSpaceDN w:val="0"/>
              <w:adjustRightInd w:val="0"/>
              <w:spacing w:after="0" w:line="240" w:lineRule="auto"/>
              <w:jc w:val="both"/>
              <w:rPr>
                <w:rFonts w:ascii="Garamond" w:hAnsi="Garamond"/>
                <w:sz w:val="24"/>
                <w:szCs w:val="24"/>
              </w:rPr>
            </w:pPr>
            <w:r w:rsidRPr="00D0487A">
              <w:rPr>
                <w:rFonts w:ascii="Garamond" w:hAnsi="Garamond"/>
                <w:sz w:val="24"/>
                <w:szCs w:val="24"/>
              </w:rPr>
              <w:t>sistemov na tem prostoru, vpade barbarskih ljudstev in proces zatona rimskih institucij ob prehodu v zgodnjesrednjeveško obdobje.</w:t>
            </w:r>
          </w:p>
        </w:tc>
      </w:tr>
      <w:tr w:rsidR="00D0487A" w:rsidRPr="00D0487A" w14:paraId="0CAE1F1A"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F0F" w14:textId="458C53D2" w:rsidR="005B5CD0" w:rsidRPr="00D0487A" w:rsidRDefault="005B5CD0" w:rsidP="00F2555E">
            <w:pPr>
              <w:spacing w:after="0" w:line="240" w:lineRule="auto"/>
              <w:jc w:val="both"/>
              <w:rPr>
                <w:rFonts w:ascii="Garamond" w:hAnsi="Garamond"/>
                <w:sz w:val="24"/>
                <w:szCs w:val="24"/>
              </w:rPr>
            </w:pPr>
            <w:r w:rsidRPr="00D0487A">
              <w:rPr>
                <w:rFonts w:ascii="Garamond" w:hAnsi="Garamond"/>
                <w:sz w:val="24"/>
                <w:szCs w:val="24"/>
              </w:rPr>
              <w:t xml:space="preserve">AR1 </w:t>
            </w:r>
            <w:r w:rsidR="00E4687E" w:rsidRPr="00D0487A">
              <w:rPr>
                <w:rFonts w:ascii="Garamond" w:hAnsi="Garamond"/>
                <w:sz w:val="24"/>
                <w:szCs w:val="24"/>
              </w:rPr>
              <w:t>Kulture starega Vzhoda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F10" w14:textId="77777777" w:rsidR="005B5CD0" w:rsidRPr="00D0487A" w:rsidRDefault="005B5CD0" w:rsidP="00F2555E">
            <w:pPr>
              <w:spacing w:after="0" w:line="240" w:lineRule="auto"/>
              <w:jc w:val="both"/>
              <w:rPr>
                <w:rFonts w:ascii="Garamond" w:hAnsi="Garamond"/>
                <w:sz w:val="24"/>
                <w:szCs w:val="24"/>
              </w:rPr>
            </w:pPr>
            <w:r w:rsidRPr="00D0487A">
              <w:rPr>
                <w:rFonts w:ascii="Garamond" w:hAnsi="Garamond"/>
                <w:sz w:val="24"/>
                <w:szCs w:val="24"/>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6B644ED3" w14:textId="77777777" w:rsidR="00E4687E" w:rsidRPr="00D0487A" w:rsidRDefault="00E4687E" w:rsidP="00F2555E">
            <w:pPr>
              <w:pStyle w:val="Odstavekseznama"/>
              <w:numPr>
                <w:ilvl w:val="0"/>
                <w:numId w:val="14"/>
              </w:numPr>
              <w:autoSpaceDE w:val="0"/>
              <w:autoSpaceDN w:val="0"/>
              <w:adjustRightInd w:val="0"/>
              <w:spacing w:after="0" w:line="240" w:lineRule="auto"/>
              <w:rPr>
                <w:rFonts w:ascii="Garamond" w:eastAsia="Times New Roman" w:hAnsi="Garamond" w:cs="Calibri"/>
                <w:sz w:val="24"/>
                <w:szCs w:val="24"/>
              </w:rPr>
            </w:pPr>
            <w:r w:rsidRPr="00D0487A">
              <w:rPr>
                <w:rFonts w:ascii="Garamond" w:eastAsia="Times New Roman" w:hAnsi="Garamond" w:cs="Calibri"/>
                <w:sz w:val="24"/>
                <w:szCs w:val="24"/>
              </w:rPr>
              <w:t>Historična geografija starega Vzhoda od 3. tis. pr.n.št do Aleksandra Velikega (Levant, Egipt, Mezopotamija, Indija).</w:t>
            </w:r>
          </w:p>
          <w:p w14:paraId="0230F23C" w14:textId="77777777" w:rsidR="00E4687E" w:rsidRPr="00D0487A" w:rsidRDefault="00E4687E" w:rsidP="00F2555E">
            <w:pPr>
              <w:pStyle w:val="Odstavekseznama"/>
              <w:numPr>
                <w:ilvl w:val="0"/>
                <w:numId w:val="14"/>
              </w:numPr>
              <w:autoSpaceDE w:val="0"/>
              <w:autoSpaceDN w:val="0"/>
              <w:adjustRightInd w:val="0"/>
              <w:spacing w:after="0" w:line="240" w:lineRule="auto"/>
              <w:rPr>
                <w:rFonts w:ascii="Garamond" w:eastAsia="Times New Roman" w:hAnsi="Garamond" w:cs="Calibri"/>
                <w:sz w:val="24"/>
                <w:szCs w:val="24"/>
              </w:rPr>
            </w:pPr>
            <w:r w:rsidRPr="00D0487A">
              <w:rPr>
                <w:rFonts w:ascii="Garamond" w:eastAsia="Times New Roman" w:hAnsi="Garamond" w:cs="Calibri"/>
                <w:sz w:val="24"/>
                <w:szCs w:val="24"/>
              </w:rPr>
              <w:t>Zgodovinski pregled razvoja civilizacij starega Vzhoda (formiranje mestnih in teritorialnih držav, urbanizacija in arhitektura, glavni zakoniki, razvoj pisav).</w:t>
            </w:r>
          </w:p>
          <w:p w14:paraId="2AC9ABC2" w14:textId="77777777" w:rsidR="00E4687E" w:rsidRPr="00D0487A" w:rsidRDefault="00E4687E" w:rsidP="00F2555E">
            <w:pPr>
              <w:pStyle w:val="Odstavekseznama"/>
              <w:numPr>
                <w:ilvl w:val="0"/>
                <w:numId w:val="14"/>
              </w:numPr>
              <w:autoSpaceDE w:val="0"/>
              <w:autoSpaceDN w:val="0"/>
              <w:adjustRightInd w:val="0"/>
              <w:spacing w:after="0" w:line="240" w:lineRule="auto"/>
              <w:rPr>
                <w:rFonts w:ascii="Garamond" w:eastAsia="Times New Roman" w:hAnsi="Garamond" w:cs="Calibri"/>
                <w:sz w:val="24"/>
                <w:szCs w:val="24"/>
              </w:rPr>
            </w:pPr>
            <w:r w:rsidRPr="00D0487A">
              <w:rPr>
                <w:rFonts w:ascii="Garamond" w:eastAsia="Times New Roman" w:hAnsi="Garamond" w:cs="Calibri"/>
                <w:sz w:val="24"/>
                <w:szCs w:val="24"/>
              </w:rPr>
              <w:t xml:space="preserve">Gospodarstvo (poljedelstvo, obrt, tehnologija, trgovina, denarni sistemi). </w:t>
            </w:r>
          </w:p>
          <w:p w14:paraId="15CF01A8" w14:textId="77777777" w:rsidR="00E4687E" w:rsidRPr="00D0487A" w:rsidRDefault="00E4687E" w:rsidP="00F2555E">
            <w:pPr>
              <w:pStyle w:val="Odstavekseznama"/>
              <w:numPr>
                <w:ilvl w:val="0"/>
                <w:numId w:val="14"/>
              </w:numPr>
              <w:autoSpaceDE w:val="0"/>
              <w:autoSpaceDN w:val="0"/>
              <w:adjustRightInd w:val="0"/>
              <w:spacing w:after="0" w:line="240" w:lineRule="auto"/>
              <w:rPr>
                <w:rFonts w:ascii="Garamond" w:eastAsia="Times New Roman" w:hAnsi="Garamond" w:cs="Calibri"/>
                <w:sz w:val="24"/>
                <w:szCs w:val="24"/>
              </w:rPr>
            </w:pPr>
            <w:r w:rsidRPr="00D0487A">
              <w:rPr>
                <w:rFonts w:ascii="Garamond" w:eastAsia="Times New Roman" w:hAnsi="Garamond" w:cs="Calibri"/>
                <w:sz w:val="24"/>
                <w:szCs w:val="24"/>
              </w:rPr>
              <w:t>Socialna zgodovina starega Vzhoda.</w:t>
            </w:r>
          </w:p>
          <w:p w14:paraId="417F3BC9" w14:textId="77777777" w:rsidR="00E4687E" w:rsidRPr="00D0487A" w:rsidRDefault="00E4687E" w:rsidP="00F2555E">
            <w:pPr>
              <w:pStyle w:val="Odstavekseznama"/>
              <w:numPr>
                <w:ilvl w:val="0"/>
                <w:numId w:val="14"/>
              </w:numPr>
              <w:autoSpaceDE w:val="0"/>
              <w:autoSpaceDN w:val="0"/>
              <w:adjustRightInd w:val="0"/>
              <w:spacing w:after="0" w:line="240" w:lineRule="auto"/>
              <w:rPr>
                <w:rFonts w:ascii="Garamond" w:eastAsia="Times New Roman" w:hAnsi="Garamond" w:cs="Calibri"/>
                <w:sz w:val="24"/>
                <w:szCs w:val="24"/>
              </w:rPr>
            </w:pPr>
            <w:r w:rsidRPr="00D0487A">
              <w:rPr>
                <w:rFonts w:ascii="Garamond" w:eastAsia="Times New Roman" w:hAnsi="Garamond" w:cs="Calibri"/>
                <w:sz w:val="24"/>
                <w:szCs w:val="24"/>
              </w:rPr>
              <w:t>Glavni religijski sistemi starega Vzhoda.</w:t>
            </w:r>
          </w:p>
          <w:p w14:paraId="492558DF" w14:textId="77777777" w:rsidR="00E4687E" w:rsidRPr="00D0487A" w:rsidRDefault="00E4687E" w:rsidP="00F2555E">
            <w:pPr>
              <w:pStyle w:val="Odstavekseznama"/>
              <w:numPr>
                <w:ilvl w:val="0"/>
                <w:numId w:val="14"/>
              </w:numPr>
              <w:autoSpaceDE w:val="0"/>
              <w:autoSpaceDN w:val="0"/>
              <w:adjustRightInd w:val="0"/>
              <w:spacing w:after="0" w:line="240" w:lineRule="auto"/>
              <w:rPr>
                <w:rFonts w:ascii="Garamond" w:eastAsia="Times New Roman" w:hAnsi="Garamond" w:cs="Calibri"/>
                <w:sz w:val="24"/>
                <w:szCs w:val="24"/>
              </w:rPr>
            </w:pPr>
            <w:r w:rsidRPr="00D0487A">
              <w:rPr>
                <w:rFonts w:ascii="Garamond" w:eastAsia="Times New Roman" w:hAnsi="Garamond" w:cs="Calibri"/>
                <w:sz w:val="24"/>
                <w:szCs w:val="24"/>
              </w:rPr>
              <w:t>Umetnostne reprezentacije in uporabna umetnost.</w:t>
            </w:r>
          </w:p>
          <w:p w14:paraId="38CF4E76" w14:textId="77777777" w:rsidR="00E4687E" w:rsidRPr="00D0487A" w:rsidRDefault="00E4687E" w:rsidP="00F2555E">
            <w:pPr>
              <w:pStyle w:val="Odstavekseznama"/>
              <w:numPr>
                <w:ilvl w:val="0"/>
                <w:numId w:val="14"/>
              </w:numPr>
              <w:autoSpaceDE w:val="0"/>
              <w:autoSpaceDN w:val="0"/>
              <w:adjustRightInd w:val="0"/>
              <w:spacing w:after="0" w:line="240" w:lineRule="auto"/>
              <w:rPr>
                <w:rFonts w:ascii="Garamond" w:eastAsia="Times New Roman" w:hAnsi="Garamond" w:cs="Calibri"/>
                <w:sz w:val="24"/>
                <w:szCs w:val="24"/>
              </w:rPr>
            </w:pPr>
            <w:r w:rsidRPr="00D0487A">
              <w:rPr>
                <w:rFonts w:ascii="Garamond" w:eastAsia="Times New Roman" w:hAnsi="Garamond" w:cs="Calibri"/>
                <w:sz w:val="24"/>
                <w:szCs w:val="24"/>
              </w:rPr>
              <w:t>Dediščina in pomen kultur starega Vzhoda.</w:t>
            </w:r>
          </w:p>
          <w:p w14:paraId="0CAE1F19" w14:textId="5CDB93EF" w:rsidR="005B5CD0" w:rsidRPr="00D0487A" w:rsidRDefault="00E4687E" w:rsidP="00F2555E">
            <w:pPr>
              <w:pStyle w:val="Odstavekseznama"/>
              <w:numPr>
                <w:ilvl w:val="0"/>
                <w:numId w:val="14"/>
              </w:numPr>
              <w:autoSpaceDE w:val="0"/>
              <w:autoSpaceDN w:val="0"/>
              <w:adjustRightInd w:val="0"/>
              <w:spacing w:after="0" w:line="240" w:lineRule="auto"/>
              <w:rPr>
                <w:rFonts w:ascii="Garamond" w:hAnsi="Garamond"/>
                <w:sz w:val="24"/>
                <w:szCs w:val="24"/>
              </w:rPr>
            </w:pPr>
            <w:r w:rsidRPr="00D0487A">
              <w:rPr>
                <w:rFonts w:ascii="Garamond" w:eastAsia="Times New Roman" w:hAnsi="Garamond" w:cs="Calibri"/>
                <w:sz w:val="24"/>
                <w:szCs w:val="24"/>
              </w:rPr>
              <w:t>Viri za preučevanje kultur starega Vzhoda (arheološki, zgodovinski, umetnostno-zgodovinski, filološki).</w:t>
            </w:r>
          </w:p>
        </w:tc>
      </w:tr>
      <w:tr w:rsidR="00D0487A" w:rsidRPr="00D0487A" w14:paraId="0CAE1F37"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F1B" w14:textId="77777777" w:rsidR="005B5CD0" w:rsidRPr="00D0487A" w:rsidRDefault="005B5CD0" w:rsidP="00F2555E">
            <w:pPr>
              <w:spacing w:after="0" w:line="240" w:lineRule="auto"/>
              <w:jc w:val="both"/>
              <w:rPr>
                <w:rFonts w:ascii="Garamond" w:hAnsi="Garamond"/>
                <w:sz w:val="24"/>
                <w:szCs w:val="24"/>
              </w:rPr>
            </w:pPr>
            <w:r w:rsidRPr="00D0487A">
              <w:rPr>
                <w:rFonts w:ascii="Garamond" w:hAnsi="Garamond"/>
                <w:sz w:val="24"/>
                <w:szCs w:val="24"/>
              </w:rPr>
              <w:lastRenderedPageBreak/>
              <w:t>AR1 Arheologija mlajših obdobij 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F1C" w14:textId="77777777" w:rsidR="005B5CD0" w:rsidRPr="00D0487A" w:rsidRDefault="005B5CD0" w:rsidP="00F2555E">
            <w:pPr>
              <w:spacing w:after="0" w:line="240" w:lineRule="auto"/>
              <w:jc w:val="both"/>
              <w:rPr>
                <w:rFonts w:ascii="Garamond" w:hAnsi="Garamond"/>
                <w:sz w:val="24"/>
                <w:szCs w:val="24"/>
              </w:rPr>
            </w:pPr>
            <w:r w:rsidRPr="00D0487A">
              <w:rPr>
                <w:rFonts w:ascii="Garamond" w:hAnsi="Garamond"/>
                <w:sz w:val="24"/>
                <w:szCs w:val="24"/>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1F31" w14:textId="0AC44619" w:rsidR="005B5CD0" w:rsidRPr="00D0487A" w:rsidRDefault="005B5CD0" w:rsidP="00F2555E">
            <w:pPr>
              <w:autoSpaceDE w:val="0"/>
              <w:autoSpaceDN w:val="0"/>
              <w:adjustRightInd w:val="0"/>
              <w:spacing w:after="0" w:line="240" w:lineRule="auto"/>
              <w:jc w:val="both"/>
              <w:rPr>
                <w:rFonts w:ascii="Garamond" w:hAnsi="Garamond"/>
                <w:sz w:val="24"/>
                <w:szCs w:val="24"/>
              </w:rPr>
            </w:pPr>
            <w:r w:rsidRPr="00D0487A">
              <w:rPr>
                <w:rFonts w:ascii="Garamond" w:hAnsi="Garamond"/>
                <w:sz w:val="24"/>
                <w:szCs w:val="24"/>
              </w:rPr>
              <w:t>Razvoj poselitve v fevdalni dobi: nastanek vasi, gradovi idr. utrdbe, urbanizacija. Povezanost naselbinskih oblik in struktur z gospodarskim in družbenim kontekstom. Pristopi v raziskavah podeželja. Razvoj vasi in poljske razdelitve v luči razvoja fevdalnih družbenih oblik in gospodarskih strategij. Razvoj kmečkih bivališč in gospodarskih objektov, nastanek kmetije kot arhitekturnega kompleksa.</w:t>
            </w:r>
            <w:r w:rsidR="00CF7B56" w:rsidRPr="00D0487A">
              <w:rPr>
                <w:rFonts w:ascii="Garamond" w:hAnsi="Garamond"/>
                <w:sz w:val="24"/>
                <w:szCs w:val="24"/>
              </w:rPr>
              <w:t xml:space="preserve"> </w:t>
            </w:r>
            <w:r w:rsidRPr="00D0487A">
              <w:rPr>
                <w:rFonts w:ascii="Garamond" w:hAnsi="Garamond"/>
                <w:sz w:val="24"/>
                <w:szCs w:val="24"/>
              </w:rPr>
              <w:t xml:space="preserve">Srednjeveški grad kot gospodarsko središče, bivališče fevdalca in vojaška utrdba. Metode in pristopi v raziskovanju gradov. Zgodnje oblike gradov in nadaljnji stavbni razvoj, povezanost fortifikacijskih elementov s sočasno vojaško tehniko. Praktične funkcije (rezidenčna, gospodarska, vojaška) in simbolni pomen gradov. Srednjeveška urbana civilizacija: korenine, pravna in družbena specifika. Arheološki kriteriji urbanosti. Razvoj arhitekture in urbanizma, komunalna infrastruktura, </w:t>
            </w:r>
          </w:p>
          <w:p w14:paraId="0CAE1F34" w14:textId="1482BB14" w:rsidR="005B5CD0" w:rsidRPr="00D0487A" w:rsidRDefault="005B5CD0" w:rsidP="00F2555E">
            <w:pPr>
              <w:autoSpaceDE w:val="0"/>
              <w:autoSpaceDN w:val="0"/>
              <w:adjustRightInd w:val="0"/>
              <w:spacing w:after="0" w:line="240" w:lineRule="auto"/>
              <w:jc w:val="both"/>
              <w:rPr>
                <w:rFonts w:ascii="Garamond" w:hAnsi="Garamond"/>
                <w:sz w:val="24"/>
                <w:szCs w:val="24"/>
              </w:rPr>
            </w:pPr>
            <w:r w:rsidRPr="00D0487A">
              <w:rPr>
                <w:rFonts w:ascii="Garamond" w:hAnsi="Garamond"/>
                <w:sz w:val="24"/>
                <w:szCs w:val="24"/>
              </w:rPr>
              <w:t xml:space="preserve">gospodarstvo, versko življenje. Socialna diferenciacija, multietničnost in multikulturnost. Pristopi v raziskovanju </w:t>
            </w:r>
          </w:p>
          <w:p w14:paraId="0CAE1F36" w14:textId="1CF0CDAC" w:rsidR="005B5CD0" w:rsidRPr="00D0487A" w:rsidRDefault="005B5CD0" w:rsidP="00F2555E">
            <w:pPr>
              <w:autoSpaceDE w:val="0"/>
              <w:autoSpaceDN w:val="0"/>
              <w:adjustRightInd w:val="0"/>
              <w:spacing w:after="0" w:line="240" w:lineRule="auto"/>
              <w:jc w:val="both"/>
              <w:rPr>
                <w:rFonts w:ascii="Garamond" w:hAnsi="Garamond"/>
                <w:sz w:val="24"/>
                <w:szCs w:val="24"/>
              </w:rPr>
            </w:pPr>
            <w:r w:rsidRPr="00D0487A">
              <w:rPr>
                <w:rFonts w:ascii="Garamond" w:hAnsi="Garamond"/>
                <w:sz w:val="24"/>
                <w:szCs w:val="24"/>
              </w:rPr>
              <w:t>srednjeveških mest (interdisciplinarno povezovanje).</w:t>
            </w:r>
          </w:p>
        </w:tc>
      </w:tr>
      <w:tr w:rsidR="00D0487A" w:rsidRPr="00D0487A" w14:paraId="47C5F91F" w14:textId="77777777" w:rsidTr="00C31955">
        <w:tc>
          <w:tcPr>
            <w:tcW w:w="2410" w:type="dxa"/>
            <w:shd w:val="clear" w:color="auto" w:fill="auto"/>
          </w:tcPr>
          <w:p w14:paraId="44CB25CC" w14:textId="393B3FFE" w:rsidR="00E4687E" w:rsidRPr="00D0487A" w:rsidRDefault="00E4687E" w:rsidP="00F2555E">
            <w:pPr>
              <w:spacing w:after="0" w:line="240" w:lineRule="auto"/>
              <w:rPr>
                <w:rFonts w:ascii="Garamond" w:hAnsi="Garamond"/>
                <w:iCs/>
                <w:sz w:val="24"/>
                <w:szCs w:val="24"/>
              </w:rPr>
            </w:pPr>
            <w:r w:rsidRPr="00D0487A">
              <w:rPr>
                <w:rFonts w:ascii="Garamond" w:hAnsi="Garamond"/>
                <w:iCs/>
                <w:sz w:val="24"/>
                <w:szCs w:val="24"/>
              </w:rPr>
              <w:t>AR1 Klasična arheologija 1</w:t>
            </w:r>
          </w:p>
        </w:tc>
        <w:tc>
          <w:tcPr>
            <w:tcW w:w="567" w:type="dxa"/>
            <w:shd w:val="clear" w:color="auto" w:fill="auto"/>
          </w:tcPr>
          <w:p w14:paraId="4075E21E" w14:textId="453716EA" w:rsidR="00E4687E" w:rsidRPr="00D0487A" w:rsidRDefault="00E4687E" w:rsidP="00F2555E">
            <w:pPr>
              <w:spacing w:after="0" w:line="240" w:lineRule="auto"/>
              <w:jc w:val="both"/>
              <w:rPr>
                <w:rFonts w:ascii="Garamond" w:hAnsi="Garamond"/>
                <w:sz w:val="24"/>
                <w:szCs w:val="24"/>
              </w:rPr>
            </w:pPr>
            <w:r w:rsidRPr="00D0487A">
              <w:rPr>
                <w:rFonts w:ascii="Garamond" w:hAnsi="Garamond"/>
                <w:sz w:val="24"/>
                <w:szCs w:val="24"/>
              </w:rPr>
              <w:t>5</w:t>
            </w:r>
          </w:p>
        </w:tc>
        <w:tc>
          <w:tcPr>
            <w:tcW w:w="9923" w:type="dxa"/>
            <w:shd w:val="clear" w:color="auto" w:fill="auto"/>
          </w:tcPr>
          <w:p w14:paraId="40E8CD04" w14:textId="77777777" w:rsidR="00E4687E" w:rsidRPr="00D0487A" w:rsidRDefault="00E4687E" w:rsidP="00F2555E">
            <w:pPr>
              <w:autoSpaceDE w:val="0"/>
              <w:autoSpaceDN w:val="0"/>
              <w:adjustRightInd w:val="0"/>
              <w:spacing w:after="0" w:line="240" w:lineRule="auto"/>
              <w:rPr>
                <w:rFonts w:ascii="Garamond" w:eastAsia="Times New Roman" w:hAnsi="Garamond" w:cs="Calibri"/>
                <w:sz w:val="24"/>
                <w:szCs w:val="24"/>
              </w:rPr>
            </w:pPr>
            <w:r w:rsidRPr="00D0487A">
              <w:rPr>
                <w:rFonts w:ascii="Garamond" w:eastAsia="Times New Roman" w:hAnsi="Garamond" w:cs="Calibri"/>
                <w:sz w:val="24"/>
                <w:szCs w:val="24"/>
              </w:rPr>
              <w:t>Antična (grška, egejska in bližnjevzhodna) kultura od propada mikenske kulture do konca</w:t>
            </w:r>
          </w:p>
          <w:p w14:paraId="3E0DDCDB" w14:textId="77777777" w:rsidR="00E4687E" w:rsidRPr="00D0487A" w:rsidRDefault="00E4687E" w:rsidP="00F2555E">
            <w:pPr>
              <w:autoSpaceDE w:val="0"/>
              <w:autoSpaceDN w:val="0"/>
              <w:adjustRightInd w:val="0"/>
              <w:spacing w:after="0" w:line="240" w:lineRule="auto"/>
              <w:rPr>
                <w:rFonts w:ascii="Garamond" w:eastAsia="Times New Roman" w:hAnsi="Garamond" w:cs="Calibri"/>
                <w:sz w:val="24"/>
                <w:szCs w:val="24"/>
              </w:rPr>
            </w:pPr>
            <w:r w:rsidRPr="00D0487A">
              <w:rPr>
                <w:rFonts w:ascii="Garamond" w:eastAsia="Times New Roman" w:hAnsi="Garamond" w:cs="Calibri"/>
                <w:sz w:val="24"/>
                <w:szCs w:val="24"/>
              </w:rPr>
              <w:t>helenističnih držav. Posebej sta uvodoma obravnavani kretska in mikenska kultura v kontekstu kultur vzhodnega Sredozemlja.</w:t>
            </w:r>
          </w:p>
          <w:p w14:paraId="34DEA58F" w14:textId="77777777" w:rsidR="00E4687E" w:rsidRPr="00D0487A" w:rsidRDefault="00E4687E" w:rsidP="00F2555E">
            <w:pPr>
              <w:autoSpaceDE w:val="0"/>
              <w:autoSpaceDN w:val="0"/>
              <w:adjustRightInd w:val="0"/>
              <w:spacing w:after="0" w:line="240" w:lineRule="auto"/>
              <w:rPr>
                <w:rFonts w:ascii="Garamond" w:eastAsia="Times New Roman" w:hAnsi="Garamond" w:cs="Calibri"/>
                <w:sz w:val="24"/>
                <w:szCs w:val="24"/>
              </w:rPr>
            </w:pPr>
            <w:r w:rsidRPr="00D0487A">
              <w:rPr>
                <w:rFonts w:ascii="Garamond" w:eastAsia="Times New Roman" w:hAnsi="Garamond" w:cs="Calibri"/>
                <w:sz w:val="24"/>
                <w:szCs w:val="24"/>
              </w:rPr>
              <w:t>Zadnja velika migracija grških plemen v stoletjih propada palačne kulture in nastanek kulture polisa. Geografija grškega sveta. Hoplitska revolucija arhaike, kolonizacija in glavni pojavi na področju urbanizma  in arhitekture (mesta, grobišča, svetišča, arhitekturni redi), kiparstva in slikarstva. Bogovi in heroji, osnove ikonografije. Klasično</w:t>
            </w:r>
          </w:p>
          <w:p w14:paraId="5C823D48" w14:textId="77777777" w:rsidR="00E4687E" w:rsidRPr="00D0487A" w:rsidRDefault="00E4687E" w:rsidP="00F2555E">
            <w:pPr>
              <w:autoSpaceDE w:val="0"/>
              <w:autoSpaceDN w:val="0"/>
              <w:adjustRightInd w:val="0"/>
              <w:spacing w:after="0" w:line="240" w:lineRule="auto"/>
              <w:rPr>
                <w:rFonts w:ascii="Garamond" w:eastAsia="Times New Roman" w:hAnsi="Garamond" w:cs="Calibri"/>
                <w:sz w:val="24"/>
                <w:szCs w:val="24"/>
              </w:rPr>
            </w:pPr>
            <w:r w:rsidRPr="00D0487A">
              <w:rPr>
                <w:rFonts w:ascii="Garamond" w:eastAsia="Times New Roman" w:hAnsi="Garamond" w:cs="Calibri"/>
                <w:sz w:val="24"/>
                <w:szCs w:val="24"/>
              </w:rPr>
              <w:t>obdobje z vodilno vlogo Aten in politično konkurenco Sparte do nastopa Makedoncev ter helenistično obdobje nove politične</w:t>
            </w:r>
          </w:p>
          <w:p w14:paraId="05707F08" w14:textId="0B75E74C" w:rsidR="00E4687E" w:rsidRPr="00D0487A" w:rsidRDefault="00E4687E" w:rsidP="00F2555E">
            <w:pPr>
              <w:spacing w:after="0" w:line="240" w:lineRule="auto"/>
              <w:jc w:val="both"/>
              <w:rPr>
                <w:rFonts w:ascii="Garamond" w:hAnsi="Garamond"/>
                <w:sz w:val="24"/>
                <w:szCs w:val="24"/>
              </w:rPr>
            </w:pPr>
            <w:r w:rsidRPr="00D0487A">
              <w:rPr>
                <w:rFonts w:ascii="Garamond" w:eastAsia="Times New Roman" w:hAnsi="Garamond" w:cs="Calibri"/>
                <w:sz w:val="24"/>
                <w:szCs w:val="24"/>
              </w:rPr>
              <w:t>ureditve in teritorialnih držav z velikimi kulturnimi in umetnostnimi središči- historična topografija (Atene). Novosti na področju urbanizma (funkcionalni in monumentalni urbanizem), arhitekturnih zasnov, kiparskih šol in delavnic ter velikega iluzionističnega slikarstva.</w:t>
            </w:r>
          </w:p>
        </w:tc>
      </w:tr>
      <w:tr w:rsidR="00D0487A" w:rsidRPr="00D0487A" w14:paraId="0CAE1F3B" w14:textId="77777777" w:rsidTr="00C31955">
        <w:tc>
          <w:tcPr>
            <w:tcW w:w="2410" w:type="dxa"/>
            <w:shd w:val="clear" w:color="auto" w:fill="auto"/>
          </w:tcPr>
          <w:p w14:paraId="0CAE1F38" w14:textId="131F19D2" w:rsidR="005B5CD0" w:rsidRPr="00D0487A" w:rsidRDefault="0035729F" w:rsidP="00F2555E">
            <w:pPr>
              <w:spacing w:after="0" w:line="240" w:lineRule="auto"/>
              <w:rPr>
                <w:rFonts w:ascii="Garamond" w:hAnsi="Garamond"/>
                <w:iCs/>
                <w:sz w:val="24"/>
                <w:szCs w:val="24"/>
              </w:rPr>
            </w:pPr>
            <w:r w:rsidRPr="00D0487A">
              <w:rPr>
                <w:rFonts w:ascii="Garamond" w:hAnsi="Garamond"/>
                <w:iCs/>
                <w:sz w:val="24"/>
                <w:szCs w:val="24"/>
              </w:rPr>
              <w:t xml:space="preserve">BIN1 </w:t>
            </w:r>
            <w:r w:rsidR="005B5CD0" w:rsidRPr="00D0487A">
              <w:rPr>
                <w:rFonts w:ascii="Garamond" w:hAnsi="Garamond"/>
                <w:iCs/>
                <w:sz w:val="24"/>
                <w:szCs w:val="24"/>
              </w:rPr>
              <w:t xml:space="preserve">Osnove informacijske znanosti </w:t>
            </w:r>
          </w:p>
        </w:tc>
        <w:tc>
          <w:tcPr>
            <w:tcW w:w="567" w:type="dxa"/>
            <w:shd w:val="clear" w:color="auto" w:fill="auto"/>
          </w:tcPr>
          <w:p w14:paraId="0CAE1F39" w14:textId="77777777" w:rsidR="005B5CD0" w:rsidRPr="00D0487A" w:rsidRDefault="005B5CD0" w:rsidP="00F2555E">
            <w:pPr>
              <w:spacing w:after="0" w:line="240" w:lineRule="auto"/>
              <w:jc w:val="both"/>
              <w:rPr>
                <w:rFonts w:ascii="Garamond" w:hAnsi="Garamond"/>
                <w:sz w:val="24"/>
                <w:szCs w:val="24"/>
              </w:rPr>
            </w:pPr>
            <w:r w:rsidRPr="00D0487A">
              <w:rPr>
                <w:rFonts w:ascii="Garamond" w:hAnsi="Garamond"/>
                <w:sz w:val="24"/>
                <w:szCs w:val="24"/>
              </w:rPr>
              <w:t xml:space="preserve">6 </w:t>
            </w:r>
          </w:p>
        </w:tc>
        <w:tc>
          <w:tcPr>
            <w:tcW w:w="9923" w:type="dxa"/>
            <w:shd w:val="clear" w:color="auto" w:fill="auto"/>
          </w:tcPr>
          <w:p w14:paraId="0CAE1F3A" w14:textId="77777777" w:rsidR="005B5CD0" w:rsidRPr="00D0487A" w:rsidRDefault="005B5CD0" w:rsidP="00F2555E">
            <w:pPr>
              <w:spacing w:after="0" w:line="240" w:lineRule="auto"/>
              <w:jc w:val="both"/>
              <w:rPr>
                <w:rFonts w:ascii="Garamond" w:hAnsi="Garamond"/>
                <w:sz w:val="24"/>
                <w:szCs w:val="24"/>
              </w:rPr>
            </w:pPr>
            <w:r w:rsidRPr="00D0487A">
              <w:rPr>
                <w:rFonts w:ascii="Garamond" w:hAnsi="Garamond"/>
                <w:sz w:val="24"/>
                <w:szCs w:val="24"/>
              </w:rPr>
              <w:t>Seznanjenost z informacijsko znanostjo kot interdisciplinarno vedo, poznavanje glavnih področij. Razumevanje osnovnih pojmov.</w:t>
            </w:r>
          </w:p>
        </w:tc>
      </w:tr>
      <w:tr w:rsidR="00D0487A" w:rsidRPr="00D0487A" w14:paraId="0CAE1F43" w14:textId="77777777" w:rsidTr="00C31955">
        <w:tc>
          <w:tcPr>
            <w:tcW w:w="2410" w:type="dxa"/>
            <w:shd w:val="clear" w:color="auto" w:fill="auto"/>
          </w:tcPr>
          <w:p w14:paraId="0CAE1F3C" w14:textId="02BE2872" w:rsidR="005B5CD0" w:rsidRPr="00D0487A" w:rsidRDefault="0035729F" w:rsidP="00F2555E">
            <w:pPr>
              <w:spacing w:after="0" w:line="240" w:lineRule="auto"/>
              <w:rPr>
                <w:rFonts w:ascii="Garamond" w:hAnsi="Garamond"/>
                <w:sz w:val="24"/>
                <w:szCs w:val="24"/>
              </w:rPr>
            </w:pPr>
            <w:r w:rsidRPr="00D0487A">
              <w:rPr>
                <w:rFonts w:ascii="Garamond" w:hAnsi="Garamond"/>
                <w:iCs/>
                <w:sz w:val="24"/>
                <w:szCs w:val="24"/>
              </w:rPr>
              <w:lastRenderedPageBreak/>
              <w:t>BIN</w:t>
            </w:r>
            <w:r w:rsidR="005B5CD0" w:rsidRPr="00D0487A">
              <w:rPr>
                <w:rFonts w:ascii="Garamond" w:hAnsi="Garamond"/>
                <w:iCs/>
                <w:sz w:val="24"/>
                <w:szCs w:val="24"/>
              </w:rPr>
              <w:t>1 Knjiga v zgodovinskem in družbenem kontekstu</w:t>
            </w:r>
          </w:p>
          <w:p w14:paraId="0CAE1F3E" w14:textId="77777777" w:rsidR="005B5CD0" w:rsidRPr="00D0487A" w:rsidRDefault="005B5CD0" w:rsidP="00F2555E">
            <w:pPr>
              <w:spacing w:after="0" w:line="240" w:lineRule="auto"/>
              <w:rPr>
                <w:rFonts w:ascii="Garamond" w:hAnsi="Garamond"/>
                <w:sz w:val="24"/>
                <w:szCs w:val="24"/>
              </w:rPr>
            </w:pPr>
          </w:p>
        </w:tc>
        <w:tc>
          <w:tcPr>
            <w:tcW w:w="567" w:type="dxa"/>
            <w:shd w:val="clear" w:color="auto" w:fill="auto"/>
          </w:tcPr>
          <w:p w14:paraId="0CAE1F3F" w14:textId="77777777" w:rsidR="005B5CD0" w:rsidRPr="00D0487A" w:rsidRDefault="005B5CD0" w:rsidP="00F2555E">
            <w:pPr>
              <w:spacing w:after="0" w:line="240" w:lineRule="auto"/>
              <w:jc w:val="both"/>
              <w:rPr>
                <w:rFonts w:ascii="Garamond" w:hAnsi="Garamond"/>
                <w:sz w:val="24"/>
                <w:szCs w:val="24"/>
              </w:rPr>
            </w:pPr>
            <w:r w:rsidRPr="00D0487A">
              <w:rPr>
                <w:rFonts w:ascii="Garamond" w:hAnsi="Garamond"/>
                <w:sz w:val="24"/>
                <w:szCs w:val="24"/>
              </w:rPr>
              <w:t>8</w:t>
            </w:r>
          </w:p>
        </w:tc>
        <w:tc>
          <w:tcPr>
            <w:tcW w:w="9923" w:type="dxa"/>
            <w:shd w:val="clear" w:color="auto" w:fill="auto"/>
          </w:tcPr>
          <w:p w14:paraId="0CAE1F40" w14:textId="77777777" w:rsidR="005B5CD0" w:rsidRPr="00D0487A" w:rsidRDefault="005B5CD0" w:rsidP="00F2555E">
            <w:pPr>
              <w:spacing w:after="0" w:line="240" w:lineRule="auto"/>
              <w:jc w:val="both"/>
              <w:rPr>
                <w:rFonts w:ascii="Garamond" w:hAnsi="Garamond"/>
                <w:sz w:val="24"/>
                <w:szCs w:val="24"/>
              </w:rPr>
            </w:pPr>
            <w:r w:rsidRPr="00D0487A">
              <w:rPr>
                <w:rFonts w:ascii="Garamond" w:hAnsi="Garamond"/>
                <w:sz w:val="24"/>
                <w:szCs w:val="24"/>
              </w:rPr>
              <w:t xml:space="preserve">Razvijanje sposobnosti razumevanja nastanka tiska, knjižnega založništva in avtorstva. </w:t>
            </w:r>
          </w:p>
          <w:p w14:paraId="0CAE1F41" w14:textId="77777777" w:rsidR="005B5CD0" w:rsidRPr="00D0487A" w:rsidRDefault="005B5CD0" w:rsidP="00F2555E">
            <w:pPr>
              <w:spacing w:after="0" w:line="240" w:lineRule="auto"/>
              <w:jc w:val="both"/>
              <w:rPr>
                <w:rFonts w:ascii="Garamond" w:hAnsi="Garamond"/>
                <w:sz w:val="24"/>
                <w:szCs w:val="24"/>
              </w:rPr>
            </w:pPr>
            <w:r w:rsidRPr="00D0487A">
              <w:rPr>
                <w:rFonts w:ascii="Garamond" w:hAnsi="Garamond"/>
                <w:sz w:val="24"/>
                <w:szCs w:val="24"/>
              </w:rPr>
              <w:t xml:space="preserve">Razvijanje sposobnosti razumevanja geneze informacijske družbe in temeljnih regulatorjev v njej. </w:t>
            </w:r>
          </w:p>
          <w:p w14:paraId="0CAE1F42" w14:textId="77777777" w:rsidR="005B5CD0" w:rsidRPr="00D0487A" w:rsidRDefault="005B5CD0" w:rsidP="00F2555E">
            <w:pPr>
              <w:shd w:val="clear" w:color="auto" w:fill="FFFFFF"/>
              <w:spacing w:after="0" w:line="240" w:lineRule="auto"/>
              <w:jc w:val="both"/>
              <w:rPr>
                <w:rFonts w:ascii="Garamond" w:hAnsi="Garamond"/>
                <w:sz w:val="24"/>
                <w:szCs w:val="24"/>
              </w:rPr>
            </w:pPr>
            <w:r w:rsidRPr="00D0487A">
              <w:rPr>
                <w:rFonts w:ascii="Garamond" w:hAnsi="Garamond"/>
                <w:sz w:val="24"/>
                <w:szCs w:val="24"/>
              </w:rPr>
              <w:t>Študenti morajo na koncu predmeta razumeti nastanek in delovanje komunikacijskega kroga knjige.</w:t>
            </w:r>
          </w:p>
        </w:tc>
      </w:tr>
      <w:tr w:rsidR="00D0487A" w:rsidRPr="00D0487A" w14:paraId="0CAE1F48" w14:textId="77777777" w:rsidTr="00C31955">
        <w:tc>
          <w:tcPr>
            <w:tcW w:w="2410" w:type="dxa"/>
            <w:shd w:val="clear" w:color="auto" w:fill="auto"/>
          </w:tcPr>
          <w:p w14:paraId="0CAE1F45" w14:textId="13239387" w:rsidR="005B5CD0" w:rsidRPr="00D0487A" w:rsidRDefault="0035729F" w:rsidP="00F2555E">
            <w:pPr>
              <w:spacing w:after="0" w:line="240" w:lineRule="auto"/>
              <w:rPr>
                <w:rFonts w:ascii="Garamond" w:hAnsi="Garamond"/>
                <w:iCs/>
                <w:sz w:val="24"/>
                <w:szCs w:val="24"/>
              </w:rPr>
            </w:pPr>
            <w:r w:rsidRPr="00D0487A">
              <w:rPr>
                <w:rFonts w:ascii="Garamond" w:hAnsi="Garamond"/>
                <w:iCs/>
                <w:sz w:val="24"/>
                <w:szCs w:val="24"/>
              </w:rPr>
              <w:t>BIN</w:t>
            </w:r>
            <w:r w:rsidR="005B5CD0" w:rsidRPr="00D0487A">
              <w:rPr>
                <w:rFonts w:ascii="Garamond" w:hAnsi="Garamond"/>
                <w:iCs/>
                <w:sz w:val="24"/>
                <w:szCs w:val="24"/>
              </w:rPr>
              <w:t xml:space="preserve">1 Osnove bibliotekarstva in organizacija knjižnic </w:t>
            </w:r>
          </w:p>
        </w:tc>
        <w:tc>
          <w:tcPr>
            <w:tcW w:w="567" w:type="dxa"/>
            <w:shd w:val="clear" w:color="auto" w:fill="auto"/>
          </w:tcPr>
          <w:p w14:paraId="0CAE1F46" w14:textId="77777777" w:rsidR="005B5CD0" w:rsidRPr="00D0487A" w:rsidRDefault="005B5CD0" w:rsidP="00F2555E">
            <w:pPr>
              <w:spacing w:after="0" w:line="240" w:lineRule="auto"/>
              <w:jc w:val="both"/>
              <w:rPr>
                <w:rFonts w:ascii="Garamond" w:hAnsi="Garamond"/>
                <w:sz w:val="24"/>
                <w:szCs w:val="24"/>
              </w:rPr>
            </w:pPr>
            <w:r w:rsidRPr="00D0487A">
              <w:rPr>
                <w:rFonts w:ascii="Garamond" w:hAnsi="Garamond"/>
                <w:sz w:val="24"/>
                <w:szCs w:val="24"/>
              </w:rPr>
              <w:t>10</w:t>
            </w:r>
          </w:p>
        </w:tc>
        <w:tc>
          <w:tcPr>
            <w:tcW w:w="9923" w:type="dxa"/>
            <w:shd w:val="clear" w:color="auto" w:fill="auto"/>
          </w:tcPr>
          <w:p w14:paraId="0CAE1F47" w14:textId="01111A61" w:rsidR="005B5CD0" w:rsidRPr="00D0487A" w:rsidRDefault="008C410D" w:rsidP="00F2555E">
            <w:pPr>
              <w:spacing w:after="0" w:line="240" w:lineRule="auto"/>
              <w:jc w:val="both"/>
              <w:rPr>
                <w:rFonts w:ascii="Garamond" w:hAnsi="Garamond"/>
                <w:sz w:val="24"/>
                <w:szCs w:val="24"/>
              </w:rPr>
            </w:pPr>
            <w:r w:rsidRPr="00D0487A">
              <w:rPr>
                <w:rFonts w:ascii="Garamond" w:hAnsi="Garamond"/>
                <w:sz w:val="24"/>
                <w:szCs w:val="24"/>
              </w:rPr>
              <w:t>Poznavanje organiziranosti knjižnic, njihovega družbenega položaja in storitev. Poznavanje slovenske knjižničarske zakonodaje in predpisov. Razumevanje profesije, njenih nalog, usposobljenosti in etičnih načel.</w:t>
            </w:r>
          </w:p>
        </w:tc>
      </w:tr>
      <w:tr w:rsidR="00D0487A" w:rsidRPr="00D0487A" w14:paraId="0CAE1F4C" w14:textId="77777777" w:rsidTr="00C31955">
        <w:tc>
          <w:tcPr>
            <w:tcW w:w="2410" w:type="dxa"/>
            <w:shd w:val="clear" w:color="auto" w:fill="auto"/>
          </w:tcPr>
          <w:p w14:paraId="0CAE1F49" w14:textId="2104B0DA" w:rsidR="005B5CD0" w:rsidRPr="00D0487A" w:rsidRDefault="0035729F" w:rsidP="00F2555E">
            <w:pPr>
              <w:spacing w:after="0" w:line="240" w:lineRule="auto"/>
              <w:rPr>
                <w:rFonts w:ascii="Garamond" w:hAnsi="Garamond"/>
                <w:iCs/>
                <w:sz w:val="24"/>
                <w:szCs w:val="24"/>
              </w:rPr>
            </w:pPr>
            <w:r w:rsidRPr="00D0487A">
              <w:rPr>
                <w:rFonts w:ascii="Garamond" w:hAnsi="Garamond"/>
                <w:iCs/>
                <w:sz w:val="24"/>
                <w:szCs w:val="24"/>
              </w:rPr>
              <w:t>BIN</w:t>
            </w:r>
            <w:r w:rsidR="005B5CD0" w:rsidRPr="00D0487A">
              <w:rPr>
                <w:rFonts w:ascii="Garamond" w:hAnsi="Garamond"/>
                <w:iCs/>
                <w:sz w:val="24"/>
                <w:szCs w:val="24"/>
              </w:rPr>
              <w:t xml:space="preserve">1 Uvod v znanstveno delo </w:t>
            </w:r>
          </w:p>
        </w:tc>
        <w:tc>
          <w:tcPr>
            <w:tcW w:w="567" w:type="dxa"/>
            <w:shd w:val="clear" w:color="auto" w:fill="auto"/>
          </w:tcPr>
          <w:p w14:paraId="0CAE1F4A" w14:textId="77777777" w:rsidR="005B5CD0" w:rsidRPr="00D0487A" w:rsidRDefault="005B5CD0" w:rsidP="00F2555E">
            <w:pPr>
              <w:spacing w:after="0" w:line="240" w:lineRule="auto"/>
              <w:jc w:val="both"/>
              <w:rPr>
                <w:rFonts w:ascii="Garamond" w:hAnsi="Garamond"/>
                <w:sz w:val="24"/>
                <w:szCs w:val="24"/>
              </w:rPr>
            </w:pPr>
            <w:r w:rsidRPr="00D0487A">
              <w:rPr>
                <w:rFonts w:ascii="Garamond" w:hAnsi="Garamond"/>
                <w:sz w:val="24"/>
                <w:szCs w:val="24"/>
              </w:rPr>
              <w:t>5</w:t>
            </w:r>
          </w:p>
        </w:tc>
        <w:tc>
          <w:tcPr>
            <w:tcW w:w="9923" w:type="dxa"/>
            <w:shd w:val="clear" w:color="auto" w:fill="auto"/>
          </w:tcPr>
          <w:p w14:paraId="0CAE1F4B" w14:textId="4791562C" w:rsidR="005B5CD0" w:rsidRPr="00D0487A" w:rsidRDefault="00691E1C" w:rsidP="00F2555E">
            <w:pPr>
              <w:pStyle w:val="Navadensplet"/>
              <w:spacing w:before="0" w:beforeAutospacing="0" w:after="0" w:afterAutospacing="0"/>
              <w:rPr>
                <w:rFonts w:ascii="Garamond" w:hAnsi="Garamond" w:cs="Calibri"/>
              </w:rPr>
            </w:pPr>
            <w:r w:rsidRPr="00D0487A">
              <w:rPr>
                <w:rFonts w:ascii="Garamond" w:hAnsi="Garamond" w:cs="Calibri"/>
              </w:rPr>
              <w:t>Študent se seznani z osnovnimi principi znanstvenega raziskovanja in pisanja, spozna ustrezno navajanje virov, se nauči razlikovati med različnimi vrstami člankov in raziskav. Seznani se z osnovnimi pristopi raziskovanja in metodami zbiranja podatkov na področju družboslovja ter se tako usposobi za branje strokovnih in znanstvenih besedil.</w:t>
            </w:r>
          </w:p>
        </w:tc>
      </w:tr>
      <w:tr w:rsidR="00D0487A" w:rsidRPr="00D0487A" w14:paraId="0CAE1F52" w14:textId="77777777" w:rsidTr="00C31955">
        <w:tc>
          <w:tcPr>
            <w:tcW w:w="2410" w:type="dxa"/>
            <w:shd w:val="clear" w:color="auto" w:fill="auto"/>
          </w:tcPr>
          <w:p w14:paraId="0CAE1F4D" w14:textId="25F5A1E7" w:rsidR="005B5CD0" w:rsidRPr="00D0487A" w:rsidRDefault="0035729F" w:rsidP="00F2555E">
            <w:pPr>
              <w:spacing w:after="0" w:line="240" w:lineRule="auto"/>
              <w:rPr>
                <w:rFonts w:ascii="Garamond" w:hAnsi="Garamond"/>
                <w:iCs/>
                <w:sz w:val="24"/>
                <w:szCs w:val="24"/>
              </w:rPr>
            </w:pPr>
            <w:r w:rsidRPr="00D0487A">
              <w:rPr>
                <w:rFonts w:ascii="Garamond" w:hAnsi="Garamond"/>
                <w:iCs/>
                <w:sz w:val="24"/>
                <w:szCs w:val="24"/>
              </w:rPr>
              <w:t>BIN</w:t>
            </w:r>
            <w:r w:rsidR="005B5CD0" w:rsidRPr="00D0487A">
              <w:rPr>
                <w:rFonts w:ascii="Garamond" w:hAnsi="Garamond"/>
                <w:iCs/>
                <w:sz w:val="24"/>
                <w:szCs w:val="24"/>
              </w:rPr>
              <w:t xml:space="preserve">1 Razvoj knjižnic in knjižničarstva </w:t>
            </w:r>
          </w:p>
          <w:p w14:paraId="0CAE1F4E" w14:textId="77777777" w:rsidR="005B5CD0" w:rsidRPr="00D0487A" w:rsidRDefault="005B5CD0" w:rsidP="00F2555E">
            <w:pPr>
              <w:spacing w:after="0" w:line="240" w:lineRule="auto"/>
              <w:rPr>
                <w:rFonts w:ascii="Garamond" w:hAnsi="Garamond"/>
                <w:sz w:val="24"/>
                <w:szCs w:val="24"/>
              </w:rPr>
            </w:pPr>
          </w:p>
        </w:tc>
        <w:tc>
          <w:tcPr>
            <w:tcW w:w="567" w:type="dxa"/>
            <w:shd w:val="clear" w:color="auto" w:fill="auto"/>
          </w:tcPr>
          <w:p w14:paraId="0CAE1F4F" w14:textId="77777777" w:rsidR="005B5CD0" w:rsidRPr="00D0487A" w:rsidRDefault="005B5CD0" w:rsidP="00F2555E">
            <w:pPr>
              <w:spacing w:after="0" w:line="240" w:lineRule="auto"/>
              <w:jc w:val="both"/>
              <w:rPr>
                <w:rFonts w:ascii="Garamond" w:hAnsi="Garamond"/>
                <w:sz w:val="24"/>
                <w:szCs w:val="24"/>
              </w:rPr>
            </w:pPr>
            <w:r w:rsidRPr="00D0487A">
              <w:rPr>
                <w:rFonts w:ascii="Garamond" w:hAnsi="Garamond"/>
                <w:sz w:val="24"/>
                <w:szCs w:val="24"/>
              </w:rPr>
              <w:t>4</w:t>
            </w:r>
          </w:p>
        </w:tc>
        <w:tc>
          <w:tcPr>
            <w:tcW w:w="9923" w:type="dxa"/>
            <w:shd w:val="clear" w:color="auto" w:fill="auto"/>
          </w:tcPr>
          <w:p w14:paraId="0CAE1F50" w14:textId="77777777" w:rsidR="005B5CD0" w:rsidRPr="00D0487A" w:rsidRDefault="005B5CD0" w:rsidP="00F2555E">
            <w:pPr>
              <w:spacing w:after="0" w:line="240" w:lineRule="auto"/>
              <w:jc w:val="both"/>
              <w:rPr>
                <w:rFonts w:ascii="Garamond" w:hAnsi="Garamond"/>
                <w:sz w:val="24"/>
                <w:szCs w:val="24"/>
              </w:rPr>
            </w:pPr>
            <w:r w:rsidRPr="00D0487A">
              <w:rPr>
                <w:rFonts w:ascii="Garamond" w:hAnsi="Garamond"/>
                <w:sz w:val="24"/>
                <w:szCs w:val="24"/>
              </w:rPr>
              <w:t xml:space="preserve">Poznavanje razvoja knjižnic (in knjižničarskih postopkov, orodij, organizacije in storitev) in poznavanje razvoja informacijske znanosti (tematike, orodij) v svetu in na Slovenskem, oboje kot osnova za razumevanje sodobnega bibliotekarstva in informacijske znanosti. Razumevanje odnosa med bibliotekarstvom, informacijsko znanostjo in knjigarstvom. Poznavanje razvoja izobraževanja in oblikovanja profesije. </w:t>
            </w:r>
          </w:p>
          <w:p w14:paraId="0CAE1F51" w14:textId="77777777" w:rsidR="005B5CD0" w:rsidRPr="00D0487A" w:rsidRDefault="005B5CD0" w:rsidP="00F2555E">
            <w:pPr>
              <w:spacing w:after="0" w:line="240" w:lineRule="auto"/>
              <w:jc w:val="both"/>
              <w:rPr>
                <w:rFonts w:ascii="Garamond" w:hAnsi="Garamond"/>
                <w:sz w:val="24"/>
                <w:szCs w:val="24"/>
              </w:rPr>
            </w:pPr>
            <w:r w:rsidRPr="00D0487A">
              <w:rPr>
                <w:rFonts w:ascii="Garamond" w:hAnsi="Garamond"/>
                <w:sz w:val="24"/>
                <w:szCs w:val="24"/>
              </w:rPr>
              <w:t>Obravnava, analizira in vzporeja družbene osnove in strokovne modele za delovanje knjižničarstva</w:t>
            </w:r>
          </w:p>
        </w:tc>
      </w:tr>
      <w:tr w:rsidR="00D0487A" w:rsidRPr="00D0487A" w14:paraId="0CAE1F57" w14:textId="77777777" w:rsidTr="00C31955">
        <w:tc>
          <w:tcPr>
            <w:tcW w:w="2410" w:type="dxa"/>
            <w:shd w:val="clear" w:color="auto" w:fill="auto"/>
          </w:tcPr>
          <w:p w14:paraId="0CAE1F53" w14:textId="2FFEEBAB" w:rsidR="005B5CD0" w:rsidRPr="00D0487A" w:rsidRDefault="0035729F" w:rsidP="00F2555E">
            <w:pPr>
              <w:spacing w:after="0" w:line="240" w:lineRule="auto"/>
              <w:jc w:val="both"/>
              <w:rPr>
                <w:rFonts w:ascii="Garamond" w:hAnsi="Garamond"/>
                <w:iCs/>
                <w:sz w:val="24"/>
                <w:szCs w:val="24"/>
              </w:rPr>
            </w:pPr>
            <w:r w:rsidRPr="00D0487A">
              <w:rPr>
                <w:rFonts w:ascii="Garamond" w:hAnsi="Garamond"/>
                <w:iCs/>
                <w:sz w:val="24"/>
                <w:szCs w:val="24"/>
              </w:rPr>
              <w:t>BIN</w:t>
            </w:r>
            <w:r w:rsidR="005B5CD0" w:rsidRPr="00D0487A">
              <w:rPr>
                <w:rFonts w:ascii="Garamond" w:hAnsi="Garamond"/>
                <w:iCs/>
                <w:sz w:val="24"/>
                <w:szCs w:val="24"/>
              </w:rPr>
              <w:t xml:space="preserve">1 Računalništvo </w:t>
            </w:r>
          </w:p>
          <w:p w14:paraId="0CAE1F54" w14:textId="77777777" w:rsidR="005B5CD0" w:rsidRPr="00D0487A" w:rsidRDefault="005B5CD0" w:rsidP="00F2555E">
            <w:pPr>
              <w:spacing w:after="0" w:line="240" w:lineRule="auto"/>
              <w:jc w:val="both"/>
              <w:rPr>
                <w:rFonts w:ascii="Garamond" w:hAnsi="Garamond"/>
                <w:sz w:val="24"/>
                <w:szCs w:val="24"/>
              </w:rPr>
            </w:pPr>
          </w:p>
        </w:tc>
        <w:tc>
          <w:tcPr>
            <w:tcW w:w="567" w:type="dxa"/>
            <w:shd w:val="clear" w:color="auto" w:fill="auto"/>
          </w:tcPr>
          <w:p w14:paraId="0CAE1F55" w14:textId="77777777" w:rsidR="005B5CD0" w:rsidRPr="00D0487A" w:rsidRDefault="005B5CD0" w:rsidP="00F2555E">
            <w:pPr>
              <w:spacing w:after="0" w:line="240" w:lineRule="auto"/>
              <w:jc w:val="both"/>
              <w:rPr>
                <w:rFonts w:ascii="Garamond" w:hAnsi="Garamond"/>
                <w:sz w:val="24"/>
                <w:szCs w:val="24"/>
              </w:rPr>
            </w:pPr>
            <w:r w:rsidRPr="00D0487A">
              <w:rPr>
                <w:rFonts w:ascii="Garamond" w:hAnsi="Garamond"/>
                <w:sz w:val="24"/>
                <w:szCs w:val="24"/>
              </w:rPr>
              <w:t>8</w:t>
            </w:r>
          </w:p>
        </w:tc>
        <w:tc>
          <w:tcPr>
            <w:tcW w:w="9923" w:type="dxa"/>
            <w:shd w:val="clear" w:color="auto" w:fill="auto"/>
          </w:tcPr>
          <w:p w14:paraId="0CAE1F56" w14:textId="2FB0947F" w:rsidR="005B5CD0" w:rsidRPr="00D0487A" w:rsidRDefault="008C410D" w:rsidP="00F2555E">
            <w:pPr>
              <w:shd w:val="clear" w:color="auto" w:fill="FFFFFF"/>
              <w:spacing w:after="0" w:line="240" w:lineRule="auto"/>
              <w:jc w:val="both"/>
              <w:rPr>
                <w:rFonts w:ascii="Garamond" w:hAnsi="Garamond"/>
                <w:sz w:val="24"/>
                <w:szCs w:val="24"/>
              </w:rPr>
            </w:pPr>
            <w:r w:rsidRPr="00D0487A">
              <w:rPr>
                <w:rFonts w:ascii="Garamond" w:hAnsi="Garamond"/>
                <w:sz w:val="24"/>
                <w:szCs w:val="24"/>
              </w:rPr>
              <w:t>Študente seznaniti z osnovno strojno opremo (računalnik, naprave za zajemanje, prikazovanje in shranjevanje informacij), z digitalno predstavitvijo različnih tipov informacij v računalniku in s temeljnimi programskimi orodji, ki jih bodo srečevali pri delu v knjižnicah, založbah, arhivih in drugih organizacijah, ki se ukvarjajo z hranjenjem in posredovanjem informacij</w:t>
            </w:r>
            <w:r w:rsidRPr="00D0487A">
              <w:rPr>
                <w:rFonts w:ascii="Garamond" w:hAnsi="Garamond" w:cs="Calibri"/>
                <w:iCs/>
                <w:sz w:val="24"/>
                <w:szCs w:val="24"/>
              </w:rPr>
              <w:t>.</w:t>
            </w:r>
          </w:p>
        </w:tc>
      </w:tr>
      <w:tr w:rsidR="00D0487A" w:rsidRPr="00D0487A" w14:paraId="0CAE1F5C" w14:textId="77777777" w:rsidTr="00C31955">
        <w:tc>
          <w:tcPr>
            <w:tcW w:w="2410" w:type="dxa"/>
            <w:shd w:val="clear" w:color="auto" w:fill="auto"/>
          </w:tcPr>
          <w:p w14:paraId="0CAE1F58" w14:textId="77F21750" w:rsidR="005B5CD0" w:rsidRPr="00D0487A" w:rsidRDefault="0035729F" w:rsidP="00F2555E">
            <w:pPr>
              <w:spacing w:after="0" w:line="240" w:lineRule="auto"/>
              <w:rPr>
                <w:rFonts w:ascii="Garamond" w:hAnsi="Garamond"/>
                <w:iCs/>
                <w:sz w:val="24"/>
                <w:szCs w:val="24"/>
              </w:rPr>
            </w:pPr>
            <w:r w:rsidRPr="00D0487A">
              <w:rPr>
                <w:rFonts w:ascii="Garamond" w:hAnsi="Garamond"/>
                <w:iCs/>
                <w:sz w:val="24"/>
                <w:szCs w:val="24"/>
              </w:rPr>
              <w:t>BIN</w:t>
            </w:r>
            <w:r w:rsidR="005B5CD0" w:rsidRPr="00D0487A">
              <w:rPr>
                <w:rFonts w:ascii="Garamond" w:hAnsi="Garamond"/>
                <w:iCs/>
                <w:sz w:val="24"/>
                <w:szCs w:val="24"/>
              </w:rPr>
              <w:t>1 Osnove organizacije informacij</w:t>
            </w:r>
          </w:p>
          <w:p w14:paraId="0CAE1F59" w14:textId="77777777" w:rsidR="005B5CD0" w:rsidRPr="00D0487A" w:rsidRDefault="005B5CD0" w:rsidP="00F2555E">
            <w:pPr>
              <w:spacing w:after="0" w:line="240" w:lineRule="auto"/>
              <w:jc w:val="both"/>
              <w:rPr>
                <w:rFonts w:ascii="Garamond" w:hAnsi="Garamond"/>
                <w:sz w:val="24"/>
                <w:szCs w:val="24"/>
              </w:rPr>
            </w:pPr>
          </w:p>
        </w:tc>
        <w:tc>
          <w:tcPr>
            <w:tcW w:w="567" w:type="dxa"/>
            <w:shd w:val="clear" w:color="auto" w:fill="auto"/>
          </w:tcPr>
          <w:p w14:paraId="0CAE1F5A" w14:textId="77777777" w:rsidR="005B5CD0" w:rsidRPr="00D0487A" w:rsidRDefault="005B5CD0" w:rsidP="00F2555E">
            <w:pPr>
              <w:spacing w:after="0" w:line="240" w:lineRule="auto"/>
              <w:jc w:val="both"/>
              <w:rPr>
                <w:rFonts w:ascii="Garamond" w:hAnsi="Garamond"/>
                <w:sz w:val="24"/>
                <w:szCs w:val="24"/>
              </w:rPr>
            </w:pPr>
            <w:r w:rsidRPr="00D0487A">
              <w:rPr>
                <w:rFonts w:ascii="Garamond" w:hAnsi="Garamond"/>
                <w:sz w:val="24"/>
                <w:szCs w:val="24"/>
              </w:rPr>
              <w:t>10</w:t>
            </w:r>
          </w:p>
        </w:tc>
        <w:tc>
          <w:tcPr>
            <w:tcW w:w="9923" w:type="dxa"/>
            <w:shd w:val="clear" w:color="auto" w:fill="auto"/>
          </w:tcPr>
          <w:p w14:paraId="0CAE1F5B" w14:textId="4445ED27" w:rsidR="005B5CD0" w:rsidRPr="00D0487A" w:rsidRDefault="00537A13" w:rsidP="00F2555E">
            <w:pPr>
              <w:spacing w:after="0" w:line="240" w:lineRule="auto"/>
              <w:jc w:val="both"/>
              <w:rPr>
                <w:rFonts w:ascii="Garamond" w:hAnsi="Garamond"/>
                <w:sz w:val="24"/>
                <w:szCs w:val="24"/>
              </w:rPr>
            </w:pPr>
            <w:r w:rsidRPr="00D0487A">
              <w:rPr>
                <w:rFonts w:ascii="Garamond" w:hAnsi="Garamond" w:cs="Calibri"/>
                <w:sz w:val="24"/>
                <w:szCs w:val="24"/>
              </w:rPr>
              <w:t>Poznavanje različnih vrst publikacij in dokumentov. Razumevanje pomena in strukture (oblike) zapisov o njih v podatkovnih zbirkah in katalogih ter razumevanje pomena in strukture informacij iz publikacij in dokumentov ter o njih. Poznavanje nastajanja zapisov o publikacijah, dokumentih za različne vrste publikacij in dokumente. Razumevanje transfera publikacij, dokumentov in zapisov o njih med uporabnike. Poznavanje pomena in načinov urejanja zbirk publikacij in dokumentov. Poznavanje pomena in načinov urejanja zbirk zapisov o publikacijah in dokumentih.</w:t>
            </w:r>
          </w:p>
        </w:tc>
      </w:tr>
      <w:tr w:rsidR="00D0487A" w:rsidRPr="00D0487A" w14:paraId="0CAE1F61" w14:textId="77777777" w:rsidTr="00C31955">
        <w:tc>
          <w:tcPr>
            <w:tcW w:w="2410" w:type="dxa"/>
            <w:shd w:val="clear" w:color="auto" w:fill="auto"/>
          </w:tcPr>
          <w:p w14:paraId="0CAE1F5E" w14:textId="0BA9BD6A" w:rsidR="005B5CD0" w:rsidRPr="00D0487A" w:rsidRDefault="0035729F" w:rsidP="00F2555E">
            <w:pPr>
              <w:spacing w:after="0" w:line="240" w:lineRule="auto"/>
              <w:rPr>
                <w:rFonts w:ascii="Garamond" w:hAnsi="Garamond"/>
                <w:iCs/>
                <w:sz w:val="24"/>
                <w:szCs w:val="24"/>
              </w:rPr>
            </w:pPr>
            <w:r w:rsidRPr="00D0487A">
              <w:rPr>
                <w:rFonts w:ascii="Garamond" w:hAnsi="Garamond"/>
                <w:iCs/>
                <w:sz w:val="24"/>
                <w:szCs w:val="24"/>
              </w:rPr>
              <w:lastRenderedPageBreak/>
              <w:t>BIN</w:t>
            </w:r>
            <w:r w:rsidR="00537A13" w:rsidRPr="00D0487A">
              <w:rPr>
                <w:rFonts w:ascii="Garamond" w:hAnsi="Garamond"/>
                <w:iCs/>
                <w:sz w:val="24"/>
                <w:szCs w:val="24"/>
              </w:rPr>
              <w:t xml:space="preserve">1 Osnove psihologije </w:t>
            </w:r>
          </w:p>
        </w:tc>
        <w:tc>
          <w:tcPr>
            <w:tcW w:w="567" w:type="dxa"/>
            <w:shd w:val="clear" w:color="auto" w:fill="auto"/>
          </w:tcPr>
          <w:p w14:paraId="0CAE1F5F" w14:textId="77777777" w:rsidR="005B5CD0" w:rsidRPr="00D0487A" w:rsidRDefault="005B5CD0" w:rsidP="00F2555E">
            <w:pPr>
              <w:spacing w:after="0" w:line="240" w:lineRule="auto"/>
              <w:jc w:val="both"/>
              <w:rPr>
                <w:rFonts w:ascii="Garamond" w:hAnsi="Garamond"/>
                <w:sz w:val="24"/>
                <w:szCs w:val="24"/>
              </w:rPr>
            </w:pPr>
            <w:r w:rsidRPr="00D0487A">
              <w:rPr>
                <w:rFonts w:ascii="Garamond" w:hAnsi="Garamond"/>
                <w:sz w:val="24"/>
                <w:szCs w:val="24"/>
              </w:rPr>
              <w:t>5</w:t>
            </w:r>
          </w:p>
        </w:tc>
        <w:tc>
          <w:tcPr>
            <w:tcW w:w="9923" w:type="dxa"/>
            <w:shd w:val="clear" w:color="auto" w:fill="auto"/>
          </w:tcPr>
          <w:p w14:paraId="0CAE1F60" w14:textId="36ABB8C3" w:rsidR="005B5CD0" w:rsidRPr="00D0487A" w:rsidRDefault="00537A13" w:rsidP="00F2555E">
            <w:pPr>
              <w:spacing w:after="0" w:line="240" w:lineRule="auto"/>
              <w:jc w:val="both"/>
              <w:rPr>
                <w:rFonts w:ascii="Garamond" w:hAnsi="Garamond" w:cs="Calibri"/>
                <w:sz w:val="24"/>
                <w:szCs w:val="24"/>
              </w:rPr>
            </w:pPr>
            <w:r w:rsidRPr="00D0487A">
              <w:rPr>
                <w:rFonts w:ascii="Garamond" w:hAnsi="Garamond" w:cs="Calibri"/>
                <w:sz w:val="24"/>
                <w:szCs w:val="24"/>
              </w:rPr>
              <w:t>Razumevanje pomena psihologije v bibliotekarstvu in informacijski znanosti . Poznavanje osnov psihologije: razvojne, osebnosti, socialne in pedagoške ter psihologije delovnega okolja.</w:t>
            </w:r>
          </w:p>
        </w:tc>
      </w:tr>
      <w:tr w:rsidR="00D0487A" w:rsidRPr="00D0487A" w14:paraId="0CAE1F65" w14:textId="77777777" w:rsidTr="00C31955">
        <w:tc>
          <w:tcPr>
            <w:tcW w:w="2410" w:type="dxa"/>
            <w:shd w:val="clear" w:color="auto" w:fill="auto"/>
          </w:tcPr>
          <w:p w14:paraId="0CAE1F62" w14:textId="6B165A5E" w:rsidR="005B5CD0" w:rsidRPr="00D0487A" w:rsidRDefault="0035729F" w:rsidP="00F2555E">
            <w:pPr>
              <w:spacing w:after="0" w:line="240" w:lineRule="auto"/>
              <w:rPr>
                <w:rFonts w:ascii="Garamond" w:hAnsi="Garamond"/>
                <w:sz w:val="24"/>
                <w:szCs w:val="24"/>
              </w:rPr>
            </w:pPr>
            <w:r w:rsidRPr="00D0487A">
              <w:rPr>
                <w:rFonts w:ascii="Garamond" w:hAnsi="Garamond"/>
                <w:iCs/>
                <w:sz w:val="24"/>
                <w:szCs w:val="24"/>
              </w:rPr>
              <w:t>BIN</w:t>
            </w:r>
            <w:r w:rsidR="005B5CD0" w:rsidRPr="00D0487A">
              <w:rPr>
                <w:rFonts w:ascii="Garamond" w:hAnsi="Garamond"/>
                <w:iCs/>
                <w:sz w:val="24"/>
                <w:szCs w:val="24"/>
              </w:rPr>
              <w:t xml:space="preserve">1 Organizacija knjižničnih zbirk </w:t>
            </w:r>
          </w:p>
        </w:tc>
        <w:tc>
          <w:tcPr>
            <w:tcW w:w="567" w:type="dxa"/>
            <w:shd w:val="clear" w:color="auto" w:fill="auto"/>
          </w:tcPr>
          <w:p w14:paraId="0CAE1F63" w14:textId="77777777" w:rsidR="005B5CD0" w:rsidRPr="00D0487A" w:rsidRDefault="005B5CD0" w:rsidP="00F2555E">
            <w:pPr>
              <w:spacing w:after="0" w:line="240" w:lineRule="auto"/>
              <w:jc w:val="both"/>
              <w:rPr>
                <w:rFonts w:ascii="Garamond" w:hAnsi="Garamond"/>
                <w:sz w:val="24"/>
                <w:szCs w:val="24"/>
              </w:rPr>
            </w:pPr>
            <w:r w:rsidRPr="00D0487A">
              <w:rPr>
                <w:rFonts w:ascii="Garamond" w:hAnsi="Garamond"/>
                <w:sz w:val="24"/>
                <w:szCs w:val="24"/>
              </w:rPr>
              <w:t>8</w:t>
            </w:r>
          </w:p>
        </w:tc>
        <w:tc>
          <w:tcPr>
            <w:tcW w:w="9923" w:type="dxa"/>
            <w:shd w:val="clear" w:color="auto" w:fill="auto"/>
          </w:tcPr>
          <w:p w14:paraId="0CAE1F64" w14:textId="5161B621" w:rsidR="005B5CD0" w:rsidRPr="00D0487A" w:rsidRDefault="00537A13" w:rsidP="00F2555E">
            <w:pPr>
              <w:shd w:val="clear" w:color="auto" w:fill="FFFFFF"/>
              <w:spacing w:after="0" w:line="240" w:lineRule="auto"/>
              <w:jc w:val="both"/>
              <w:rPr>
                <w:rFonts w:ascii="Garamond" w:hAnsi="Garamond" w:cs="Calibri"/>
                <w:sz w:val="24"/>
                <w:szCs w:val="24"/>
              </w:rPr>
            </w:pPr>
            <w:bookmarkStart w:id="0" w:name="OLE_LINK1"/>
            <w:bookmarkStart w:id="1" w:name="OLE_LINK2"/>
            <w:r w:rsidRPr="00D0487A">
              <w:rPr>
                <w:rFonts w:ascii="Garamond" w:hAnsi="Garamond" w:cs="Calibri"/>
                <w:sz w:val="24"/>
                <w:szCs w:val="24"/>
              </w:rPr>
              <w:t>Poznavanje vrst knjižničnega gradiva. Razumevanje pripravljanja knjižničnega gradiva za posredovanje javnosti. Razumevanje pripravljanja opisov knjižničnega gradiva za posredovanje informacij v knjižničnih katalogih. Razumevanje pomena in postopkov posredovanja dostopa uporabnikom do knjižničnega kataloga in knjižničnega gradiva.</w:t>
            </w:r>
            <w:bookmarkEnd w:id="0"/>
            <w:bookmarkEnd w:id="1"/>
          </w:p>
        </w:tc>
      </w:tr>
      <w:tr w:rsidR="00D0487A" w:rsidRPr="00D0487A" w14:paraId="0CAE1F6A" w14:textId="77777777" w:rsidTr="00C31955">
        <w:tc>
          <w:tcPr>
            <w:tcW w:w="2410" w:type="dxa"/>
            <w:shd w:val="clear" w:color="auto" w:fill="auto"/>
          </w:tcPr>
          <w:p w14:paraId="0CAE1F67" w14:textId="074D5C33" w:rsidR="005B5CD0" w:rsidRPr="00D0487A" w:rsidRDefault="0035729F" w:rsidP="00F2555E">
            <w:pPr>
              <w:spacing w:after="0" w:line="240" w:lineRule="auto"/>
              <w:rPr>
                <w:rFonts w:ascii="Garamond" w:hAnsi="Garamond"/>
                <w:iCs/>
                <w:sz w:val="24"/>
                <w:szCs w:val="24"/>
              </w:rPr>
            </w:pPr>
            <w:r w:rsidRPr="00D0487A">
              <w:rPr>
                <w:rFonts w:ascii="Garamond" w:hAnsi="Garamond"/>
                <w:iCs/>
                <w:sz w:val="24"/>
                <w:szCs w:val="24"/>
              </w:rPr>
              <w:t>BIN</w:t>
            </w:r>
            <w:r w:rsidR="00537A13" w:rsidRPr="00D0487A">
              <w:rPr>
                <w:rFonts w:ascii="Garamond" w:hAnsi="Garamond"/>
                <w:iCs/>
                <w:sz w:val="24"/>
                <w:szCs w:val="24"/>
              </w:rPr>
              <w:t xml:space="preserve">1 Osnove knjigarstva </w:t>
            </w:r>
          </w:p>
        </w:tc>
        <w:tc>
          <w:tcPr>
            <w:tcW w:w="567" w:type="dxa"/>
            <w:shd w:val="clear" w:color="auto" w:fill="auto"/>
          </w:tcPr>
          <w:p w14:paraId="0CAE1F68" w14:textId="77777777" w:rsidR="005B5CD0" w:rsidRPr="00D0487A" w:rsidRDefault="005B5CD0" w:rsidP="00F2555E">
            <w:pPr>
              <w:spacing w:after="0" w:line="240" w:lineRule="auto"/>
              <w:jc w:val="both"/>
              <w:rPr>
                <w:rFonts w:ascii="Garamond" w:hAnsi="Garamond"/>
                <w:sz w:val="24"/>
                <w:szCs w:val="24"/>
              </w:rPr>
            </w:pPr>
            <w:r w:rsidRPr="00D0487A">
              <w:rPr>
                <w:rFonts w:ascii="Garamond" w:hAnsi="Garamond"/>
                <w:sz w:val="24"/>
                <w:szCs w:val="24"/>
              </w:rPr>
              <w:t>6</w:t>
            </w:r>
          </w:p>
        </w:tc>
        <w:tc>
          <w:tcPr>
            <w:tcW w:w="9923" w:type="dxa"/>
            <w:shd w:val="clear" w:color="auto" w:fill="auto"/>
          </w:tcPr>
          <w:p w14:paraId="0CAE1F69" w14:textId="77777777" w:rsidR="005B5CD0" w:rsidRPr="00D0487A" w:rsidRDefault="005B5CD0" w:rsidP="00F2555E">
            <w:pPr>
              <w:shd w:val="clear" w:color="auto" w:fill="FFFFFF"/>
              <w:spacing w:after="0" w:line="240" w:lineRule="auto"/>
              <w:jc w:val="both"/>
              <w:rPr>
                <w:rFonts w:ascii="Garamond" w:hAnsi="Garamond"/>
                <w:sz w:val="24"/>
                <w:szCs w:val="24"/>
              </w:rPr>
            </w:pPr>
            <w:r w:rsidRPr="00D0487A">
              <w:rPr>
                <w:rFonts w:ascii="Garamond" w:hAnsi="Garamond"/>
                <w:sz w:val="24"/>
                <w:szCs w:val="24"/>
              </w:rPr>
              <w:t>Študenti na koncu ciklusa predavanj razumejo organizacija založniškega procesa, osnovne konture delovanja sodobnih knjižnih trgov in njihovo regulacijo.</w:t>
            </w:r>
          </w:p>
        </w:tc>
      </w:tr>
      <w:tr w:rsidR="00D0487A" w:rsidRPr="00D0487A" w14:paraId="0CAE1F6F" w14:textId="77777777" w:rsidTr="00C31955">
        <w:tc>
          <w:tcPr>
            <w:tcW w:w="2410" w:type="dxa"/>
            <w:shd w:val="clear" w:color="auto" w:fill="auto"/>
          </w:tcPr>
          <w:p w14:paraId="0CAE1F6B" w14:textId="7FA8139A" w:rsidR="005B5CD0" w:rsidRPr="00D0487A" w:rsidRDefault="0035729F" w:rsidP="00F2555E">
            <w:pPr>
              <w:spacing w:after="0" w:line="240" w:lineRule="auto"/>
              <w:rPr>
                <w:rFonts w:ascii="Garamond" w:hAnsi="Garamond"/>
                <w:iCs/>
                <w:sz w:val="24"/>
                <w:szCs w:val="24"/>
              </w:rPr>
            </w:pPr>
            <w:r w:rsidRPr="00D0487A">
              <w:rPr>
                <w:rFonts w:ascii="Garamond" w:hAnsi="Garamond"/>
                <w:iCs/>
                <w:sz w:val="24"/>
                <w:szCs w:val="24"/>
              </w:rPr>
              <w:t>BIN</w:t>
            </w:r>
            <w:r w:rsidR="005B5CD0" w:rsidRPr="00D0487A">
              <w:rPr>
                <w:rFonts w:ascii="Garamond" w:hAnsi="Garamond"/>
                <w:iCs/>
                <w:sz w:val="24"/>
                <w:szCs w:val="24"/>
              </w:rPr>
              <w:t xml:space="preserve">1 Sistemi za poizvedovanje </w:t>
            </w:r>
          </w:p>
          <w:p w14:paraId="0CAE1F6C" w14:textId="77777777" w:rsidR="005B5CD0" w:rsidRPr="00D0487A" w:rsidRDefault="005B5CD0" w:rsidP="00F2555E">
            <w:pPr>
              <w:spacing w:after="0" w:line="240" w:lineRule="auto"/>
              <w:rPr>
                <w:rFonts w:ascii="Garamond" w:hAnsi="Garamond"/>
                <w:sz w:val="24"/>
                <w:szCs w:val="24"/>
              </w:rPr>
            </w:pPr>
          </w:p>
        </w:tc>
        <w:tc>
          <w:tcPr>
            <w:tcW w:w="567" w:type="dxa"/>
            <w:shd w:val="clear" w:color="auto" w:fill="auto"/>
          </w:tcPr>
          <w:p w14:paraId="0CAE1F6D" w14:textId="77777777" w:rsidR="005B5CD0" w:rsidRPr="00D0487A" w:rsidRDefault="005B5CD0" w:rsidP="00F2555E">
            <w:pPr>
              <w:spacing w:after="0" w:line="240" w:lineRule="auto"/>
              <w:jc w:val="both"/>
              <w:rPr>
                <w:rFonts w:ascii="Garamond" w:hAnsi="Garamond"/>
                <w:sz w:val="24"/>
                <w:szCs w:val="24"/>
              </w:rPr>
            </w:pPr>
            <w:r w:rsidRPr="00D0487A">
              <w:rPr>
                <w:rFonts w:ascii="Garamond" w:hAnsi="Garamond"/>
                <w:sz w:val="24"/>
                <w:szCs w:val="24"/>
              </w:rPr>
              <w:t>8</w:t>
            </w:r>
          </w:p>
        </w:tc>
        <w:tc>
          <w:tcPr>
            <w:tcW w:w="9923" w:type="dxa"/>
            <w:shd w:val="clear" w:color="auto" w:fill="auto"/>
          </w:tcPr>
          <w:p w14:paraId="0CAE1F6E" w14:textId="1DBF41A3" w:rsidR="005B5CD0" w:rsidRPr="00D0487A" w:rsidRDefault="00537A13" w:rsidP="00F2555E">
            <w:pPr>
              <w:spacing w:after="0" w:line="240" w:lineRule="auto"/>
              <w:rPr>
                <w:rFonts w:ascii="Garamond" w:hAnsi="Garamond"/>
                <w:sz w:val="24"/>
                <w:szCs w:val="24"/>
              </w:rPr>
            </w:pPr>
            <w:r w:rsidRPr="00D0487A">
              <w:rPr>
                <w:rFonts w:ascii="Garamond" w:hAnsi="Garamond"/>
                <w:sz w:val="24"/>
                <w:szCs w:val="24"/>
              </w:rPr>
              <w:t>Razumevanje razvoja podatkovnih zbirk in poznavanje njihovih osnovnih značilnosti. Osnovna sposobnost modeliranja podatkov in procesov z osnovami gradnje relacijskih zbirk. Poznavanje klasičnih  besedilnih zbirk (bibliografske zbirke, knjižnični katalogi, citatni indeksi). Sposobnost poizvedovanja po teh zbirkah. Razumevanje delovanja in rabe sodobnih besedilnih in multimedijskih zbirk. Poznavanje osnov načrtovanja sistemov za poizvedovanje.</w:t>
            </w:r>
          </w:p>
        </w:tc>
      </w:tr>
      <w:tr w:rsidR="00D0487A" w:rsidRPr="00D0487A" w14:paraId="0CAE1F73" w14:textId="77777777" w:rsidTr="00C31955">
        <w:tc>
          <w:tcPr>
            <w:tcW w:w="2410" w:type="dxa"/>
            <w:shd w:val="clear" w:color="auto" w:fill="auto"/>
          </w:tcPr>
          <w:p w14:paraId="0CAE1F70" w14:textId="0BF6DBFA" w:rsidR="005B5CD0" w:rsidRPr="00D0487A" w:rsidRDefault="0035729F" w:rsidP="00F2555E">
            <w:pPr>
              <w:spacing w:after="0" w:line="240" w:lineRule="auto"/>
              <w:rPr>
                <w:rFonts w:ascii="Garamond" w:hAnsi="Garamond"/>
                <w:iCs/>
                <w:sz w:val="24"/>
                <w:szCs w:val="24"/>
              </w:rPr>
            </w:pPr>
            <w:r w:rsidRPr="00D0487A">
              <w:rPr>
                <w:rFonts w:ascii="Garamond" w:hAnsi="Garamond"/>
                <w:iCs/>
                <w:sz w:val="24"/>
                <w:szCs w:val="24"/>
              </w:rPr>
              <w:t xml:space="preserve">BIN1 </w:t>
            </w:r>
            <w:r w:rsidR="005B5CD0" w:rsidRPr="00D0487A">
              <w:rPr>
                <w:rFonts w:ascii="Garamond" w:hAnsi="Garamond"/>
                <w:iCs/>
                <w:sz w:val="24"/>
                <w:szCs w:val="24"/>
              </w:rPr>
              <w:t>Sociologija medijev in znanja</w:t>
            </w:r>
          </w:p>
        </w:tc>
        <w:tc>
          <w:tcPr>
            <w:tcW w:w="567" w:type="dxa"/>
            <w:shd w:val="clear" w:color="auto" w:fill="auto"/>
          </w:tcPr>
          <w:p w14:paraId="0CAE1F71" w14:textId="77777777" w:rsidR="005B5CD0" w:rsidRPr="00D0487A" w:rsidRDefault="005B5CD0" w:rsidP="00F2555E">
            <w:pPr>
              <w:spacing w:after="0" w:line="240" w:lineRule="auto"/>
              <w:jc w:val="both"/>
              <w:rPr>
                <w:rFonts w:ascii="Garamond" w:hAnsi="Garamond"/>
                <w:sz w:val="24"/>
                <w:szCs w:val="24"/>
              </w:rPr>
            </w:pPr>
            <w:r w:rsidRPr="00D0487A">
              <w:rPr>
                <w:rFonts w:ascii="Garamond" w:hAnsi="Garamond"/>
                <w:sz w:val="24"/>
                <w:szCs w:val="24"/>
              </w:rPr>
              <w:t>5</w:t>
            </w:r>
          </w:p>
        </w:tc>
        <w:tc>
          <w:tcPr>
            <w:tcW w:w="9923" w:type="dxa"/>
            <w:shd w:val="clear" w:color="auto" w:fill="auto"/>
          </w:tcPr>
          <w:p w14:paraId="0CAE1F72" w14:textId="2951FEFE" w:rsidR="005B5CD0" w:rsidRPr="00D0487A" w:rsidRDefault="00537A13" w:rsidP="00F2555E">
            <w:pPr>
              <w:pStyle w:val="Navadensplet"/>
              <w:spacing w:before="0" w:beforeAutospacing="0" w:after="0" w:afterAutospacing="0"/>
              <w:rPr>
                <w:rFonts w:ascii="Garamond" w:hAnsi="Garamond" w:cs="Calibri"/>
              </w:rPr>
            </w:pPr>
            <w:r w:rsidRPr="00D0487A">
              <w:rPr>
                <w:rFonts w:ascii="Garamond" w:hAnsi="Garamond" w:cs="Calibri"/>
                <w:lang w:eastAsia="en-US"/>
              </w:rPr>
              <w:t xml:space="preserve">Študenti na koncu ciklusa predavanj poznajo osnovno terminologijo medijskih fenomenov, razumejo značilnosti razvoja medijev in mehanizme družbenega odzivanja nanje, ter specifike digitalne komunikacije, sposobni pa so tudi </w:t>
            </w:r>
            <w:r w:rsidRPr="00D0487A">
              <w:rPr>
                <w:rFonts w:ascii="Garamond" w:hAnsi="Garamond" w:cs="Calibri"/>
              </w:rPr>
              <w:t>analize vsakdanjega medijskega vedenja, tj. medijskih rab in praks.</w:t>
            </w:r>
          </w:p>
        </w:tc>
      </w:tr>
      <w:tr w:rsidR="00D0487A" w:rsidRPr="00D0487A" w14:paraId="0CAE1F78"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F74" w14:textId="77777777" w:rsidR="00187CFC" w:rsidRPr="00D0487A" w:rsidRDefault="00187CFC" w:rsidP="00F2555E">
            <w:pPr>
              <w:spacing w:after="0" w:line="240" w:lineRule="auto"/>
              <w:rPr>
                <w:rFonts w:ascii="Garamond" w:hAnsi="Garamond"/>
                <w:iCs/>
                <w:sz w:val="24"/>
                <w:szCs w:val="24"/>
              </w:rPr>
            </w:pPr>
            <w:r w:rsidRPr="00D0487A">
              <w:rPr>
                <w:rFonts w:ascii="Garamond" w:hAnsi="Garamond"/>
                <w:iCs/>
                <w:sz w:val="24"/>
                <w:szCs w:val="24"/>
              </w:rPr>
              <w:t xml:space="preserve">BIN1 Formati in nosilci knjižnih vsebin </w:t>
            </w:r>
          </w:p>
          <w:p w14:paraId="0CAE1F75" w14:textId="77777777" w:rsidR="00187CFC" w:rsidRPr="00D0487A" w:rsidRDefault="00187CFC" w:rsidP="00F2555E">
            <w:pPr>
              <w:spacing w:after="0" w:line="240" w:lineRule="auto"/>
              <w:rPr>
                <w:rFonts w:ascii="Garamond" w:hAnsi="Garamond"/>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F76" w14:textId="77777777" w:rsidR="00187CFC" w:rsidRPr="00D0487A" w:rsidRDefault="00187CFC" w:rsidP="00F2555E">
            <w:pPr>
              <w:spacing w:after="0" w:line="240" w:lineRule="auto"/>
              <w:jc w:val="both"/>
              <w:rPr>
                <w:rFonts w:ascii="Garamond" w:hAnsi="Garamond"/>
                <w:sz w:val="24"/>
                <w:szCs w:val="24"/>
              </w:rPr>
            </w:pPr>
            <w:r w:rsidRPr="00D0487A">
              <w:rPr>
                <w:rFonts w:ascii="Garamond" w:hAnsi="Garamond"/>
                <w:sz w:val="24"/>
                <w:szCs w:val="24"/>
              </w:rPr>
              <w:t>8</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1F77" w14:textId="77777777" w:rsidR="00187CFC" w:rsidRPr="00D0487A" w:rsidRDefault="00187CFC" w:rsidP="00F2555E">
            <w:pPr>
              <w:spacing w:after="0" w:line="240" w:lineRule="auto"/>
              <w:jc w:val="both"/>
              <w:rPr>
                <w:rFonts w:ascii="Garamond" w:hAnsi="Garamond"/>
                <w:sz w:val="24"/>
                <w:szCs w:val="24"/>
              </w:rPr>
            </w:pPr>
            <w:r w:rsidRPr="00D0487A">
              <w:rPr>
                <w:rFonts w:ascii="Garamond" w:hAnsi="Garamond"/>
                <w:sz w:val="24"/>
                <w:szCs w:val="24"/>
              </w:rPr>
              <w:t>Študenti spoznajo temeljne značilnosti formatov in nosilcev različnih knjižnih vsebin ter različne oblike interakcije med posameznikom in različnimi nosilci knjižnih vsebin. Razumejo povezavo med različnimi nosilci in formati (tisk po naročilu, klasično tiskana knjiga, digitalni nosilci).</w:t>
            </w:r>
          </w:p>
        </w:tc>
      </w:tr>
      <w:tr w:rsidR="00D0487A" w:rsidRPr="00D0487A" w14:paraId="0CAE1F7C"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F79" w14:textId="77777777" w:rsidR="00187CFC" w:rsidRPr="00D0487A" w:rsidRDefault="00187CFC" w:rsidP="00F2555E">
            <w:pPr>
              <w:spacing w:after="0" w:line="240" w:lineRule="auto"/>
              <w:rPr>
                <w:rFonts w:ascii="Garamond" w:hAnsi="Garamond"/>
                <w:iCs/>
                <w:sz w:val="24"/>
                <w:szCs w:val="24"/>
              </w:rPr>
            </w:pPr>
            <w:r w:rsidRPr="00D0487A">
              <w:rPr>
                <w:rFonts w:ascii="Garamond" w:hAnsi="Garamond"/>
                <w:iCs/>
                <w:sz w:val="24"/>
                <w:szCs w:val="24"/>
              </w:rPr>
              <w:t xml:space="preserve">BIN1 Kulturne politike in knjiga v EU in v Sloveniji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F7A" w14:textId="77777777" w:rsidR="00187CFC" w:rsidRPr="00D0487A" w:rsidRDefault="00187CFC" w:rsidP="00F2555E">
            <w:pPr>
              <w:spacing w:after="0" w:line="240" w:lineRule="auto"/>
              <w:jc w:val="both"/>
              <w:rPr>
                <w:rFonts w:ascii="Garamond" w:hAnsi="Garamond"/>
                <w:sz w:val="24"/>
                <w:szCs w:val="24"/>
              </w:rPr>
            </w:pPr>
            <w:r w:rsidRPr="00D0487A">
              <w:rPr>
                <w:rFonts w:ascii="Garamond" w:hAnsi="Garamond"/>
                <w:sz w:val="24"/>
                <w:szCs w:val="24"/>
              </w:rPr>
              <w:t>8</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1F7B" w14:textId="77777777" w:rsidR="00187CFC" w:rsidRPr="00D0487A" w:rsidRDefault="00187CFC" w:rsidP="00F2555E">
            <w:pPr>
              <w:spacing w:after="0" w:line="240" w:lineRule="auto"/>
              <w:jc w:val="both"/>
              <w:rPr>
                <w:rFonts w:ascii="Garamond" w:hAnsi="Garamond"/>
                <w:sz w:val="24"/>
                <w:szCs w:val="24"/>
              </w:rPr>
            </w:pPr>
            <w:r w:rsidRPr="00D0487A">
              <w:rPr>
                <w:rFonts w:ascii="Garamond" w:hAnsi="Garamond"/>
                <w:sz w:val="24"/>
                <w:szCs w:val="24"/>
              </w:rPr>
              <w:t>Študente seznaniti z mehanizmi, ki predvsem v Evropski uniji pomagajo ohranjati in razširjati knjigo kot enega ključnih kulturnih dejavnikov.</w:t>
            </w:r>
          </w:p>
        </w:tc>
      </w:tr>
      <w:tr w:rsidR="00D0487A" w:rsidRPr="00D0487A" w14:paraId="0CAE1F81"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F7D" w14:textId="77777777" w:rsidR="00187CFC" w:rsidRPr="00D0487A" w:rsidRDefault="00187CFC" w:rsidP="00F2555E">
            <w:pPr>
              <w:spacing w:after="0" w:line="240" w:lineRule="auto"/>
              <w:rPr>
                <w:rFonts w:ascii="Garamond" w:hAnsi="Garamond"/>
                <w:iCs/>
                <w:sz w:val="24"/>
                <w:szCs w:val="24"/>
              </w:rPr>
            </w:pPr>
            <w:r w:rsidRPr="00D0487A">
              <w:rPr>
                <w:rFonts w:ascii="Garamond" w:hAnsi="Garamond"/>
                <w:iCs/>
                <w:sz w:val="24"/>
                <w:szCs w:val="24"/>
              </w:rPr>
              <w:t xml:space="preserve">BIN1 Osnove slovenskega in mednarodnega knjižnega trga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F7E" w14:textId="77777777" w:rsidR="00187CFC" w:rsidRPr="00D0487A" w:rsidRDefault="00187CFC" w:rsidP="00F2555E">
            <w:pPr>
              <w:spacing w:after="0" w:line="240" w:lineRule="auto"/>
              <w:jc w:val="both"/>
              <w:rPr>
                <w:rFonts w:ascii="Garamond" w:hAnsi="Garamond"/>
                <w:sz w:val="24"/>
                <w:szCs w:val="24"/>
              </w:rPr>
            </w:pPr>
            <w:r w:rsidRPr="00D0487A">
              <w:rPr>
                <w:rFonts w:ascii="Garamond" w:hAnsi="Garamond"/>
                <w:sz w:val="24"/>
                <w:szCs w:val="24"/>
              </w:rPr>
              <w:t>8</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1F7F" w14:textId="77777777" w:rsidR="00187CFC" w:rsidRPr="00D0487A" w:rsidRDefault="00187CFC" w:rsidP="00F2555E">
            <w:pPr>
              <w:spacing w:after="0" w:line="240" w:lineRule="auto"/>
              <w:jc w:val="both"/>
              <w:rPr>
                <w:rFonts w:ascii="Garamond" w:hAnsi="Garamond"/>
                <w:sz w:val="24"/>
                <w:szCs w:val="24"/>
              </w:rPr>
            </w:pPr>
            <w:r w:rsidRPr="00D0487A">
              <w:rPr>
                <w:rFonts w:ascii="Garamond" w:hAnsi="Garamond"/>
                <w:sz w:val="24"/>
                <w:szCs w:val="24"/>
              </w:rPr>
              <w:t>Študente seznaniti z metodologijo raziskovanja knjižnih trgov in z temeljnimi razlikami, ki obstojijo med knjižnimi trgi v razvitih državah.</w:t>
            </w:r>
          </w:p>
          <w:p w14:paraId="0CAE1F80" w14:textId="77777777" w:rsidR="00187CFC" w:rsidRPr="00D0487A" w:rsidRDefault="00187CFC" w:rsidP="00F2555E">
            <w:pPr>
              <w:spacing w:after="0" w:line="240" w:lineRule="auto"/>
              <w:jc w:val="both"/>
              <w:rPr>
                <w:rFonts w:ascii="Garamond" w:hAnsi="Garamond"/>
                <w:sz w:val="24"/>
                <w:szCs w:val="24"/>
              </w:rPr>
            </w:pPr>
          </w:p>
        </w:tc>
      </w:tr>
      <w:tr w:rsidR="00D0487A" w:rsidRPr="00D0487A" w14:paraId="0CAE1F8A"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F86" w14:textId="77777777" w:rsidR="00187CFC" w:rsidRPr="00D0487A" w:rsidRDefault="00187CFC" w:rsidP="00F2555E">
            <w:pPr>
              <w:spacing w:after="0" w:line="240" w:lineRule="auto"/>
              <w:rPr>
                <w:rFonts w:ascii="Garamond" w:hAnsi="Garamond"/>
                <w:iCs/>
                <w:sz w:val="24"/>
                <w:szCs w:val="24"/>
              </w:rPr>
            </w:pPr>
            <w:r w:rsidRPr="00D0487A">
              <w:rPr>
                <w:rFonts w:ascii="Garamond" w:hAnsi="Garamond"/>
                <w:iCs/>
                <w:sz w:val="24"/>
                <w:szCs w:val="24"/>
              </w:rPr>
              <w:lastRenderedPageBreak/>
              <w:t xml:space="preserve">BIN1 Književnost za bibliotekarje in založnike </w:t>
            </w:r>
          </w:p>
          <w:p w14:paraId="0CAE1F87" w14:textId="77777777" w:rsidR="00187CFC" w:rsidRPr="00D0487A" w:rsidRDefault="00187CFC" w:rsidP="00F2555E">
            <w:pPr>
              <w:spacing w:after="0" w:line="240" w:lineRule="auto"/>
              <w:jc w:val="both"/>
              <w:rPr>
                <w:rFonts w:ascii="Garamond" w:hAnsi="Garamond"/>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F88" w14:textId="77777777" w:rsidR="00187CFC" w:rsidRPr="00D0487A" w:rsidRDefault="00187CFC" w:rsidP="00F2555E">
            <w:pPr>
              <w:spacing w:after="0" w:line="240" w:lineRule="auto"/>
              <w:jc w:val="both"/>
              <w:rPr>
                <w:rFonts w:ascii="Garamond" w:hAnsi="Garamond"/>
                <w:sz w:val="24"/>
                <w:szCs w:val="24"/>
              </w:rPr>
            </w:pPr>
            <w:r w:rsidRPr="00D0487A">
              <w:rPr>
                <w:rFonts w:ascii="Garamond" w:hAnsi="Garamond"/>
                <w:sz w:val="24"/>
                <w:szCs w:val="24"/>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1F89" w14:textId="77777777" w:rsidR="00187CFC" w:rsidRPr="00D0487A" w:rsidRDefault="00187CFC" w:rsidP="00F2555E">
            <w:pPr>
              <w:spacing w:after="0" w:line="240" w:lineRule="auto"/>
              <w:jc w:val="both"/>
              <w:rPr>
                <w:rFonts w:ascii="Garamond" w:hAnsi="Garamond"/>
                <w:sz w:val="24"/>
                <w:szCs w:val="24"/>
              </w:rPr>
            </w:pPr>
            <w:r w:rsidRPr="00D0487A">
              <w:rPr>
                <w:rFonts w:ascii="Garamond" w:hAnsi="Garamond"/>
                <w:sz w:val="24"/>
                <w:szCs w:val="24"/>
              </w:rPr>
              <w:t>Predmet nudi študentkam in študentom pregled književnosti in njene recepcije od začetkov pisne kulture do sodobnosti. Združuje področje in metodološke principe literarne zgodovine in sociologije kulture, nadgrajuje srednješolsko poznavanje zgodovine književnosti in temeljna besedila svetovne književnosti postavlja v zgodovinski in sodobni družbeni kontekst.</w:t>
            </w:r>
          </w:p>
        </w:tc>
      </w:tr>
      <w:tr w:rsidR="00D0487A" w:rsidRPr="00D0487A" w14:paraId="0CAE1F8F"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F8B" w14:textId="77777777" w:rsidR="00187CFC" w:rsidRPr="00D0487A" w:rsidRDefault="00187CFC" w:rsidP="00F2555E">
            <w:pPr>
              <w:spacing w:after="0" w:line="240" w:lineRule="auto"/>
              <w:rPr>
                <w:rFonts w:ascii="Garamond" w:hAnsi="Garamond"/>
                <w:iCs/>
                <w:sz w:val="24"/>
                <w:szCs w:val="24"/>
              </w:rPr>
            </w:pPr>
            <w:r w:rsidRPr="00D0487A">
              <w:rPr>
                <w:rFonts w:ascii="Garamond" w:hAnsi="Garamond"/>
                <w:iCs/>
                <w:sz w:val="24"/>
                <w:szCs w:val="24"/>
              </w:rPr>
              <w:t xml:space="preserve">BIN1 Knjižne vsebine v popularni kulturi </w:t>
            </w:r>
          </w:p>
          <w:p w14:paraId="0CAE1F8C" w14:textId="77777777" w:rsidR="00187CFC" w:rsidRPr="00D0487A" w:rsidRDefault="00187CFC" w:rsidP="00F2555E">
            <w:pPr>
              <w:spacing w:after="0" w:line="240" w:lineRule="auto"/>
              <w:jc w:val="both"/>
              <w:rPr>
                <w:rFonts w:ascii="Garamond" w:hAnsi="Garamond"/>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F8D" w14:textId="77777777" w:rsidR="00187CFC" w:rsidRPr="00D0487A" w:rsidRDefault="00187CFC" w:rsidP="00F2555E">
            <w:pPr>
              <w:spacing w:after="0" w:line="240" w:lineRule="auto"/>
              <w:jc w:val="both"/>
              <w:rPr>
                <w:rFonts w:ascii="Garamond" w:hAnsi="Garamond"/>
                <w:sz w:val="24"/>
                <w:szCs w:val="24"/>
              </w:rPr>
            </w:pPr>
            <w:r w:rsidRPr="00D0487A">
              <w:rPr>
                <w:rFonts w:ascii="Garamond" w:hAnsi="Garamond"/>
                <w:sz w:val="24"/>
                <w:szCs w:val="24"/>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1F8E" w14:textId="77777777" w:rsidR="00187CFC" w:rsidRPr="00D0487A" w:rsidRDefault="00187CFC" w:rsidP="00F2555E">
            <w:pPr>
              <w:spacing w:after="0" w:line="240" w:lineRule="auto"/>
              <w:jc w:val="both"/>
              <w:rPr>
                <w:rFonts w:ascii="Garamond" w:hAnsi="Garamond"/>
                <w:sz w:val="24"/>
                <w:szCs w:val="24"/>
              </w:rPr>
            </w:pPr>
            <w:r w:rsidRPr="00D0487A">
              <w:rPr>
                <w:rFonts w:ascii="Garamond" w:hAnsi="Garamond"/>
                <w:sz w:val="24"/>
                <w:szCs w:val="24"/>
              </w:rPr>
              <w:t>Študentke in študenti spoznavajo uporabo knjižnih vsebin v različnih medijih popularne kulture in ugotavljajo oblike in stopnje prilagoditve v posameznih medijskih preobrazbah ter s tem povezane spremembe bralčevega (gledalčevega, poslušalčevega) doživljaja.</w:t>
            </w:r>
          </w:p>
        </w:tc>
      </w:tr>
      <w:tr w:rsidR="00D0487A" w:rsidRPr="00D0487A" w14:paraId="0CAE1F99"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F96" w14:textId="77777777" w:rsidR="005B5CD0" w:rsidRPr="00D0487A" w:rsidRDefault="005B5CD0"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CJK1 Uvod v študij  jezika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F97" w14:textId="77777777" w:rsidR="005B5CD0" w:rsidRPr="00D0487A" w:rsidRDefault="005B5CD0"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1F98" w14:textId="77777777" w:rsidR="005B5CD0" w:rsidRPr="00D0487A" w:rsidRDefault="00E20430"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Cilj predmeta je utrditi in nadgraditi znanja o jezikoslovju ter spoznati osnove pristope k jezikoslovnim raziskavam, jezikoslovno terminologijo, strukture, delovanje ter zgodovino češkega, poljskega in slovaškega jezika in knjižnega jezika.</w:t>
            </w:r>
          </w:p>
        </w:tc>
      </w:tr>
      <w:tr w:rsidR="00D0487A" w:rsidRPr="00D0487A" w14:paraId="0CAE1F9F"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F9A" w14:textId="77777777" w:rsidR="005B5CD0" w:rsidRPr="00D0487A" w:rsidRDefault="005B5CD0"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CJK1 Kultura, civilizacija in pismenstvo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F9B" w14:textId="77777777" w:rsidR="005B5CD0" w:rsidRPr="00D0487A" w:rsidRDefault="005B5CD0"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1F9C" w14:textId="77777777" w:rsidR="005B5CD0" w:rsidRPr="00D0487A" w:rsidRDefault="005B5CD0"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Predmet obsega dve področji, in sicer Kultura in civilizacija češkega in slovaškega prostora ter Češko in slovaško pismenstvo </w:t>
            </w:r>
          </w:p>
          <w:p w14:paraId="0CAE1F9D" w14:textId="77777777" w:rsidR="005B5CD0" w:rsidRPr="00D0487A" w:rsidRDefault="005B5CD0"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Zgodovinski in kulturni razvoj češkega in slovaškega prostora v Habsburški monarhiji, Avstro-Ogrski in v okviru nacionalnih držav v 20. stoletju. Nacionalni stereotipi, manjšinska vprašanja (Nemci, Madžari, Romi, Rusini) ter vprašanje češko-slovaških odnosov. Pregled določenih pojavov v umetnosti, predvsem v arhitekturi, likovni umetnosti in filmu. </w:t>
            </w:r>
          </w:p>
          <w:p w14:paraId="0CAE1F9E" w14:textId="77777777" w:rsidR="005B5CD0" w:rsidRPr="00D0487A" w:rsidRDefault="005B5CD0"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Bogata tradicija starejše književnosti bo predstavljena s pomočjo literarnih spomenikov z značilnimi žanri: velikomoravska književnost, latinska in slovanska tradicija, češka književnost 14. stoletja, husitska doba, humanizem..Češki in slovaški barok v književnosti. </w:t>
            </w:r>
          </w:p>
        </w:tc>
      </w:tr>
      <w:tr w:rsidR="00D0487A" w:rsidRPr="00D0487A" w14:paraId="0CAE1FA5"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FA0" w14:textId="77777777" w:rsidR="005B5CD0" w:rsidRPr="00D0487A" w:rsidRDefault="005B5CD0"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CJK1 Uvod v študij književnosti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FA1" w14:textId="77777777" w:rsidR="005B5CD0" w:rsidRPr="00D0487A" w:rsidRDefault="005B5CD0"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1FA2" w14:textId="77777777" w:rsidR="005B5CD0" w:rsidRPr="00D0487A" w:rsidRDefault="005B5CD0"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je vsebinsko razdeljen na dve enoti:</w:t>
            </w:r>
          </w:p>
          <w:p w14:paraId="0CAE1FA3" w14:textId="77777777" w:rsidR="005B5CD0" w:rsidRPr="00D0487A" w:rsidRDefault="005B5CD0" w:rsidP="00F2555E">
            <w:pPr>
              <w:pStyle w:val="Odstavekseznama"/>
              <w:numPr>
                <w:ilvl w:val="0"/>
                <w:numId w:val="12"/>
              </w:numPr>
              <w:shd w:val="clear" w:color="auto" w:fill="FFFFFF"/>
              <w:tabs>
                <w:tab w:val="left" w:pos="284"/>
              </w:tabs>
              <w:spacing w:after="0" w:line="240" w:lineRule="auto"/>
              <w:ind w:right="-64"/>
              <w:jc w:val="both"/>
              <w:rPr>
                <w:rFonts w:ascii="Garamond" w:eastAsia="Times New Roman" w:hAnsi="Garamond"/>
                <w:sz w:val="24"/>
                <w:szCs w:val="24"/>
              </w:rPr>
            </w:pPr>
            <w:r w:rsidRPr="00D0487A">
              <w:rPr>
                <w:rFonts w:ascii="Garamond" w:eastAsia="Times New Roman" w:hAnsi="Garamond"/>
                <w:sz w:val="24"/>
                <w:szCs w:val="24"/>
              </w:rPr>
              <w:t>Temeljni pojmi iz literarne teorije bodo konkretizirani na podlagi analize in branja literarnih besedil češke in slovaške književnosti v prevodih in izvirnikih. Pozornost bo namenjena tudi osnovam strokovnega pisanja in literarnim institucijam.</w:t>
            </w:r>
          </w:p>
          <w:p w14:paraId="0CAE1FA4" w14:textId="77777777" w:rsidR="005B5CD0" w:rsidRPr="00D0487A" w:rsidRDefault="005B5CD0" w:rsidP="00F2555E">
            <w:pPr>
              <w:pStyle w:val="Odstavekseznama"/>
              <w:numPr>
                <w:ilvl w:val="0"/>
                <w:numId w:val="12"/>
              </w:numPr>
              <w:shd w:val="clear" w:color="auto" w:fill="FFFFFF"/>
              <w:tabs>
                <w:tab w:val="left" w:pos="284"/>
              </w:tabs>
              <w:spacing w:after="0" w:line="240" w:lineRule="auto"/>
              <w:ind w:right="-64"/>
              <w:jc w:val="both"/>
              <w:rPr>
                <w:rFonts w:ascii="Garamond" w:eastAsia="Times New Roman" w:hAnsi="Garamond"/>
                <w:sz w:val="24"/>
                <w:szCs w:val="24"/>
              </w:rPr>
            </w:pPr>
            <w:r w:rsidRPr="00D0487A">
              <w:rPr>
                <w:rFonts w:ascii="Garamond" w:eastAsia="Times New Roman" w:hAnsi="Garamond"/>
                <w:sz w:val="24"/>
                <w:szCs w:val="24"/>
              </w:rPr>
              <w:t xml:space="preserve">Literarnozgodovinski pregled zahodnoslovanskih književnosti s specifikami posameznih obdobij v poljski, češki in slovaški književnosti. </w:t>
            </w:r>
          </w:p>
        </w:tc>
      </w:tr>
      <w:tr w:rsidR="00D0487A" w:rsidRPr="00D0487A" w14:paraId="0348DF0F"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5FE43E80" w14:textId="77777777" w:rsidR="006B0EE7" w:rsidRPr="00D0487A" w:rsidRDefault="006B0EE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EKA1 Antropologija medijev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3EA50B" w14:textId="77777777" w:rsidR="006B0EE7" w:rsidRPr="00D0487A" w:rsidRDefault="006B0EE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484E6A17" w14:textId="77777777" w:rsidR="006B0EE7" w:rsidRPr="00D0487A" w:rsidRDefault="006B0EE7" w:rsidP="00F2555E">
            <w:pPr>
              <w:spacing w:after="0" w:line="240" w:lineRule="auto"/>
              <w:jc w:val="both"/>
              <w:rPr>
                <w:rFonts w:ascii="Garamond" w:hAnsi="Garamond" w:cs="Calibri"/>
                <w:sz w:val="24"/>
                <w:szCs w:val="24"/>
                <w:lang w:eastAsia="sl-SI"/>
              </w:rPr>
            </w:pPr>
            <w:r w:rsidRPr="00D0487A">
              <w:rPr>
                <w:rFonts w:ascii="Garamond" w:hAnsi="Garamond" w:cs="Calibri"/>
                <w:sz w:val="24"/>
                <w:szCs w:val="24"/>
              </w:rPr>
              <w:t xml:space="preserve">Predmet obravnava etnografsko raziskovanje množičnih medijev (antropologija medijev) in uporabo množičnih medijev za popularizacijo antropologije (medijska antropologija). Mediji kot družbene in </w:t>
            </w:r>
            <w:r w:rsidRPr="00D0487A">
              <w:rPr>
                <w:rFonts w:ascii="Garamond" w:hAnsi="Garamond" w:cs="Calibri"/>
                <w:sz w:val="24"/>
                <w:szCs w:val="24"/>
              </w:rPr>
              <w:lastRenderedPageBreak/>
              <w:t xml:space="preserve">kulturne prakse. Oblike in vsebine množičnih medijev, medijski teksti, transnacionalnost medijev, medijska produkcija. Etnografija občinstev in njihove vloge pri produkciji pomena. Vsakdanja uporaba medijskih tehnologij. Ideologija in moč. Teorija komunikacije. Kodiranje in dekodiranje. Kulturna politika in aktivizem. Zgodovina medijske popularizacije znanja in njenih posledic pri nekaterih klasičnih antropologih. Popularne teme antropologije in etnologije v preteklosti (implikacije eksotičnega, nacionalni diskurzi) in danes (deskripcije, kontekstualizacije ter interpretacije dogodkov po svetu, reprezentacije dediščine in identitet). Obravnava preteklih in tekočih procesov v založništvu ter tisku. Retorični in jezikovni slogi v medijski komunikaciji. </w:t>
            </w:r>
          </w:p>
        </w:tc>
      </w:tr>
      <w:tr w:rsidR="00D0487A" w:rsidRPr="00D0487A" w14:paraId="07D45DB3"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7A561CE5" w14:textId="77777777" w:rsidR="006B0EE7" w:rsidRPr="00D0487A" w:rsidRDefault="006B0EE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EKA1 Antropologija migracij</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9F7A65" w14:textId="77777777" w:rsidR="006B0EE7" w:rsidRPr="00D0487A" w:rsidRDefault="006B0EE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527629D" w14:textId="77777777" w:rsidR="006B0EE7" w:rsidRPr="00D0487A" w:rsidRDefault="006B0EE7"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Predmet je sestavljen iz predavanj in vaj. </w:t>
            </w:r>
          </w:p>
          <w:p w14:paraId="52FEE66B" w14:textId="77777777" w:rsidR="006B0EE7" w:rsidRPr="00D0487A" w:rsidRDefault="006B0EE7" w:rsidP="00F2555E">
            <w:pPr>
              <w:keepNext/>
              <w:spacing w:after="0" w:line="240" w:lineRule="auto"/>
              <w:jc w:val="both"/>
              <w:rPr>
                <w:rFonts w:ascii="Garamond" w:eastAsia="Times New Roman" w:hAnsi="Garamond"/>
                <w:sz w:val="24"/>
                <w:szCs w:val="24"/>
                <w:lang w:eastAsia="sl-SI"/>
              </w:rPr>
            </w:pPr>
          </w:p>
          <w:p w14:paraId="17DA785B" w14:textId="77777777" w:rsidR="006B0EE7" w:rsidRPr="00D0487A" w:rsidRDefault="006B0EE7" w:rsidP="00F2555E">
            <w:pPr>
              <w:keepNext/>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 xml:space="preserve">Seznanjanje z različnimi disciplinarnimi in interdisciplinarnimi pristopi k preučevanju migracij ter s ključnimi teorijami, koncepti in metodološkimi pristopi. Antropološka analiza nekaterih konceptov, kot so meja, ločnica in razmejitve, percepcija in vključevanje/diskriminacija Drugega in Drugosti ter problematika državljanstva in državljanskih pravic. Obravnavanje emigracijskih procesov v Sloveniji in v obmejnih regijah ter njihove primerjave s tukajšnjimi sodobnimi imigracijskimi procesi. Analiza evropske migracijske politike (azilne, tujske in integracijske), zakonodaje in institucij, ki se ukvarjajo z migranti. </w:t>
            </w:r>
          </w:p>
          <w:p w14:paraId="3347FA99" w14:textId="77777777" w:rsidR="006B0EE7" w:rsidRPr="00D0487A" w:rsidRDefault="006B0EE7" w:rsidP="00F2555E">
            <w:pPr>
              <w:keepNext/>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Primerjava Slovenije z drugimi evropskimi državami: preučevanje različnih institucij (Azilni dom, Center za tujce, Centri za begunce, Integracijska hiša), kot so vladne, medvladne ter nevladne ustanove, civilnodružbene organizacije na področju migracij. </w:t>
            </w:r>
          </w:p>
          <w:p w14:paraId="6B659A9E" w14:textId="77777777" w:rsidR="006B0EE7" w:rsidRPr="00D0487A" w:rsidRDefault="006B0EE7" w:rsidP="00F2555E">
            <w:pPr>
              <w:keepNext/>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 xml:space="preserve">Uporaba teoretičnega znanja pri raziskovanju različnih vidikov migracijskih procesov, migrantskih skupnosti in etničnih manjšin, s poudarkom na raziskavah druge in tretje migracije »priseljencev«. </w:t>
            </w:r>
          </w:p>
          <w:p w14:paraId="33E993D7" w14:textId="77777777" w:rsidR="006B0EE7" w:rsidRPr="00D0487A" w:rsidRDefault="006B0EE7" w:rsidP="00F2555E">
            <w:pPr>
              <w:keepNext/>
              <w:spacing w:after="0" w:line="240" w:lineRule="auto"/>
              <w:rPr>
                <w:rFonts w:ascii="Garamond" w:eastAsia="Times New Roman" w:hAnsi="Garamond"/>
                <w:sz w:val="24"/>
                <w:szCs w:val="24"/>
                <w:lang w:eastAsia="sl-SI"/>
              </w:rPr>
            </w:pPr>
          </w:p>
          <w:p w14:paraId="22D95D13" w14:textId="77777777" w:rsidR="006B0EE7" w:rsidRPr="00D0487A" w:rsidRDefault="006B0EE7"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Pri vajah se bodo študentke in študenti ukvarjali s komparativno analizo sodobnih antropoloških raziskav med migrantskimi skupnostmi v Sloveniji, Italiji, Španiji, Avstriji, na Madžarskem in na Hrvaškem.Teoretično znanje bodo uporabili pri vodenih raziskavah, ki bodo potekale med migrantskimi skupnostmi/ Azilnem domu/Centru za tujce/ nevladnih organizacijah ipd.</w:t>
            </w:r>
          </w:p>
        </w:tc>
      </w:tr>
      <w:tr w:rsidR="00D0487A" w:rsidRPr="00D0487A" w14:paraId="4C138CBB"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64A725D7" w14:textId="1CEF98F0" w:rsidR="006B0EE7" w:rsidRPr="00D0487A" w:rsidRDefault="006B0EE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 xml:space="preserve">EKA1 Družbena razmerja v Sloveniji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6390CE" w14:textId="3AEA7FFB" w:rsidR="006B0EE7" w:rsidRPr="00D0487A" w:rsidRDefault="006B0EE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1C5270D6" w14:textId="77777777" w:rsidR="006B0EE7" w:rsidRPr="00D0487A" w:rsidRDefault="006B0EE7"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Predmet je sestavljen iz predavanj in vaj. </w:t>
            </w:r>
          </w:p>
          <w:p w14:paraId="21BF937E" w14:textId="77777777" w:rsidR="006B0EE7" w:rsidRPr="00D0487A" w:rsidRDefault="006B0EE7" w:rsidP="00F2555E">
            <w:pPr>
              <w:keepNext/>
              <w:spacing w:after="0" w:line="240" w:lineRule="auto"/>
              <w:jc w:val="both"/>
              <w:rPr>
                <w:rFonts w:ascii="Garamond" w:eastAsia="Times New Roman" w:hAnsi="Garamond"/>
                <w:sz w:val="24"/>
                <w:szCs w:val="24"/>
                <w:lang w:eastAsia="sl-SI"/>
              </w:rPr>
            </w:pPr>
          </w:p>
          <w:p w14:paraId="4D8A02C4" w14:textId="77777777" w:rsidR="006B0EE7" w:rsidRPr="00D0487A" w:rsidRDefault="006B0EE7" w:rsidP="00F2555E">
            <w:pPr>
              <w:spacing w:after="0" w:line="240" w:lineRule="auto"/>
              <w:jc w:val="both"/>
              <w:rPr>
                <w:rFonts w:ascii="Garamond" w:hAnsi="Garamond" w:cs="Calibri"/>
                <w:sz w:val="24"/>
                <w:szCs w:val="24"/>
                <w:lang w:eastAsia="sl-SI"/>
              </w:rPr>
            </w:pPr>
            <w:r w:rsidRPr="00D0487A">
              <w:rPr>
                <w:rFonts w:ascii="Garamond" w:hAnsi="Garamond" w:cs="Calibri"/>
                <w:sz w:val="24"/>
                <w:szCs w:val="24"/>
              </w:rPr>
              <w:t>Življenjski rituali kot temelj za oblikovanje družinsko-sorodstvenih razmerij. Profesionalne, starostne, verske, generacijske in namenske skupnosti. Društvena razmerja. Različne oblike združevanja. Vrednote in norme ter oblikovanje družbenih razmerij. Raziskave karakterologije prebivalcev Slovenije in njihovo mesto v zgodovini vede.</w:t>
            </w:r>
          </w:p>
          <w:p w14:paraId="35B717A9" w14:textId="5E091175" w:rsidR="006B0EE7" w:rsidRPr="00D0487A" w:rsidRDefault="006B0EE7" w:rsidP="00F2555E">
            <w:pPr>
              <w:keepNext/>
              <w:spacing w:after="0" w:line="240" w:lineRule="auto"/>
              <w:jc w:val="both"/>
              <w:rPr>
                <w:rFonts w:ascii="Garamond" w:eastAsia="Times New Roman" w:hAnsi="Garamond"/>
                <w:sz w:val="24"/>
                <w:szCs w:val="24"/>
                <w:lang w:eastAsia="sl-SI"/>
              </w:rPr>
            </w:pPr>
            <w:r w:rsidRPr="00D0487A">
              <w:rPr>
                <w:rFonts w:ascii="Garamond" w:hAnsi="Garamond" w:cs="Calibri"/>
                <w:sz w:val="24"/>
                <w:szCs w:val="24"/>
              </w:rPr>
              <w:t>Na vajah si študentje izberejo raziskovanje konkretnih družbenih skupin ali dejavnikov, ki so vplivali na oblikovanje družbenih razmerij v zgodovini ali sodobnosti. S konkretnimi raziskavami izbranih primerov spoznavajo načine raziskovanja, postavljanja predmetnih izhodišč in predstavitve rezultatov.</w:t>
            </w:r>
          </w:p>
        </w:tc>
      </w:tr>
      <w:tr w:rsidR="00D0487A" w:rsidRPr="00D0487A" w14:paraId="0E6EECFF"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5069B4CB" w14:textId="7B1C6607" w:rsidR="006B0EE7" w:rsidRPr="00D0487A" w:rsidRDefault="006B0EE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EIKA 1 Ekološka antropologija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49AA0A" w14:textId="44198AFC" w:rsidR="006B0EE7" w:rsidRPr="00D0487A" w:rsidRDefault="006B0EE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488E0CB5" w14:textId="77777777" w:rsidR="006B0EE7" w:rsidRPr="00D0487A" w:rsidRDefault="006B0EE7"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Predmet obravnava odnos ljudi do njihovega bio-fizičnega okolja, njegove rabe in interpretacije. Bivanje populacije zmeraj določa tudi njena adaptacija na naravne razmere z variabilnimi resursi. Predmet predstavi načine prepoznavanja in prevajanja naravnega in kulturnega okolja v vire različnih strategij. Obravnava procese, s katerimi skupnosti pretvarjajo okolje v naravno in kulturno dediščino (identitete). Zgodovinska in medkulturna primerjava ekoloških adaptacij dopolnjujeta k družbi in kulturi usmerjeno optiko na področju socialne in kulturne antropologije 20. stoletja, pri čemer se predmet izogiba determinizmom. </w:t>
            </w:r>
          </w:p>
          <w:p w14:paraId="0C8A4A5B" w14:textId="77777777" w:rsidR="006B0EE7" w:rsidRPr="00D0487A" w:rsidRDefault="006B0EE7"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Pri obravnavanju vzajemnosti med antropocentrično naravo in kulturo so uporabljeni tudi primeri iz klimatologije, geologije, botanike, zoologije, geografije, arheologije, demografije, epidemiologije, gastronomije, medicine, tehnologije, menedžmenta ipd.  </w:t>
            </w:r>
          </w:p>
          <w:p w14:paraId="5F0CF063" w14:textId="5E8DA5BE" w:rsidR="006B0EE7" w:rsidRPr="00D0487A" w:rsidRDefault="006B0EE7"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Teoretske modele podkrepimo z etnografskimi primeri in jih ovrednotimo.</w:t>
            </w:r>
          </w:p>
        </w:tc>
      </w:tr>
      <w:tr w:rsidR="00D0487A" w:rsidRPr="00D0487A" w14:paraId="151F9C49"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EB8549C" w14:textId="00E14E83" w:rsidR="006B0EE7" w:rsidRPr="00D0487A" w:rsidRDefault="006B0EE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EIKA 1 Ekonomska antropologija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92ABA1" w14:textId="4E7BC694" w:rsidR="006B0EE7" w:rsidRPr="00D0487A" w:rsidRDefault="006B0EE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66EA6E75" w14:textId="77777777" w:rsidR="006B0EE7" w:rsidRPr="00D0487A" w:rsidRDefault="006B0EE7"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Zgodovinski razvoj in temeljne paradigmeekonomske antropologije. Predstavitev   različnih načinov ekonomskega mišljenja in organizacije, preživljanja, menjave, distribucije in potrošnje – do sodobnih teoretskih modelov (mreženje, globalizacija, kapitali). Predavanja temeljijo na etnografskih primerih. Prakse iz slovenske politične in ekonomske zgodovine primerjamo s primeri s sveta. </w:t>
            </w:r>
          </w:p>
          <w:p w14:paraId="25CF19DB" w14:textId="10900A21" w:rsidR="006B0EE7" w:rsidRPr="00D0487A" w:rsidRDefault="006B0EE7"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Predstavitev pestrosti politično-ekonomskih strategij, družbenih organizacij in ideologij. Predmet upošteva tudi spoznanja ekološke, simbolne, psihološke antropologije in vzpostavlja druge interdisciplinarne povezave.</w:t>
            </w:r>
          </w:p>
        </w:tc>
      </w:tr>
      <w:tr w:rsidR="00D0487A" w:rsidRPr="00D0487A" w14:paraId="45117C61"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F456C1" w14:textId="317DC63A" w:rsidR="006B0EE7" w:rsidRPr="00D0487A" w:rsidRDefault="006B0EE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EIKA 1 Etnologija Afrike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B0F2DF" w14:textId="2DA78420" w:rsidR="006B0EE7" w:rsidRPr="00D0487A" w:rsidRDefault="006B0EE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93835A" w14:textId="77777777" w:rsidR="006B0EE7" w:rsidRPr="00D0487A" w:rsidRDefault="006B0EE7"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Uvodoma splošen geografski, jezikovni in zgodovinski pregled. Poskusi in problematika etnoloških regionalnih klasifikacij. Čezatlantsko suženjstvo in suženjstvo v Afriki, antropološki pristopi k diahronemu in sodobnemu suženjstvu. Potek kolonizacije, različni tipi kolonizacije in kolonialne uprave. Problematičnost razmerja med antropologijo in kolonializmom. </w:t>
            </w:r>
          </w:p>
          <w:p w14:paraId="636216CC" w14:textId="187A939E" w:rsidR="006B0EE7" w:rsidRPr="00D0487A" w:rsidRDefault="006B0EE7"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Zgodovinski pregled predvsem britanske in francoske antropologije v Afriki (avtorji, metode, teoretska vprašanja, koncepti). Strukturni funkcionalizem in z njim povezani koncepti politične organizacije in sorodstva, problem pojma plemena. Razvoj urbane antropologije v Afriki, etničnost in identitete. Francoska antropologija, specifike metodologije, Griaule in Dogoni.  Neodvisnost in z njo povezane ideologije in gibanja (négritude, panafrikanizem, afriški nacionalizem…) ter kritika antropologije (od zunaj in od znotraj). Spremembe v antropologiji po neodvisnosti. Antropološka obravnava nekaterih tematskih sklopov: antropologija razvojne pomoči, migracije  v Afriki, iz Afrike in v Afriko, afriški film, pastirski nomadizem, turizem, razmerja med spoloma, odraščanje, religija, konflikti, neokolonializem in globalizacija v Afriki. Orientalizem in okcidentalizem na primeru Tuaregov. Diahron pregled razmerja med Slovenijo in Afriko in posledice za antropologijo Afrike v Sloveniji.  </w:t>
            </w:r>
          </w:p>
        </w:tc>
      </w:tr>
      <w:tr w:rsidR="00D0487A" w:rsidRPr="00D0487A" w14:paraId="0CAE1FB4"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FB1" w14:textId="2FA999B5" w:rsidR="006B0EE7" w:rsidRPr="00D0487A" w:rsidRDefault="006B0EE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EKA1 Etnologija Amerik</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FB2" w14:textId="77777777" w:rsidR="006B0EE7" w:rsidRPr="00D0487A" w:rsidRDefault="006B0EE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1FB3" w14:textId="5499E9C2" w:rsidR="006B0EE7" w:rsidRPr="00D0487A" w:rsidRDefault="006B0EE7"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Predmet je sestavljen iz dveh delov, ki si vsebinsko sledita. V prvem delu, Uvodu v etnologijo Amerike, so obravnavane geografske, družbeno-politične, zgodovinske in kulturne značilnosti ameriškega kontinenta. Posebna pozornost je namenjena naslednjim tematskim področjem: obdobju kolonizacije (stiku "novega" in "starega" sveta, različnim oblikam kolonizacije in kolonialnih politik), "indigenizmu", revitalizaciji staroselskih identitet danes ter vprašanju oblikovanja večetničnih politik, stereotipu "Indijanca" v množičnih medijih. Poleg tega bodo predstavljena in analizirana nekatera klasična in sodobna antropološka dela, ki se ukvarjajo z raziskovanjem ameriških kultur. V drugem delu, o kulturah Latinske Amerike, bodo zgoraj omenjene teme poglobljene in razširjene. Na primeru Mapučev bodo predstavljene nekatere značilnosti kolonialne in neokolonialne politike v Latinski Ameriki, prikazani določeni aspekti družbeno-političnega, religijskega in ekonomskega ozadja preteklih in sodobnih staroselskih gibanj, analizirani odnosi med državnimi institucijami, trendi globalizacije ter organizacijami ameriških staroselcev. Obravnavana bo vloga različnih medicinskih sistemov pri oblikovanju staroselske </w:t>
            </w:r>
            <w:r w:rsidRPr="00D0487A">
              <w:rPr>
                <w:rFonts w:ascii="Garamond" w:eastAsia="Times New Roman" w:hAnsi="Garamond"/>
                <w:sz w:val="24"/>
                <w:szCs w:val="24"/>
                <w:lang w:eastAsia="sl-SI"/>
              </w:rPr>
              <w:lastRenderedPageBreak/>
              <w:t>identitete in staroselskih gibanj, analizirana vloga antropologa kot raziskovalca kultur Latinske Amerike ter predstavljene ključne prednosti in omejitve ter s tem povezani metodološki problemi.</w:t>
            </w:r>
          </w:p>
        </w:tc>
      </w:tr>
      <w:tr w:rsidR="00D0487A" w:rsidRPr="00D0487A" w14:paraId="294A4C30"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4EFF28E3" w14:textId="647E1935" w:rsidR="006B0EE7" w:rsidRPr="00D0487A" w:rsidRDefault="006B0EE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EIKA 1 Etnologija Avstralije in Oceanije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D07298" w14:textId="7F6D0F33" w:rsidR="006B0EE7" w:rsidRPr="00D0487A" w:rsidRDefault="006B0EE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405B9938" w14:textId="77777777" w:rsidR="006B0EE7" w:rsidRPr="00D0487A" w:rsidRDefault="006B0EE7"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predstavlja temeljni etnološki in antropološki pregled Avstralije in Oceanije. Razdeljen je na tri dele. Uvodni del obsega geografski pregled Avstralije in Oceanije ter zgodovino delitev regij Melanezije, Mikronezije in Polinezije. Obravnavamo teorije naselitev, zgodovino evropskih raziskovanj in kolonializma, socialno kulturne značilnosti v različnih regijah ter socialne, politične, ekonomske in druge spremembe, ki sta jih prinesla kolonializem in obdobje pokolonializma (ruralno-urbane in regionalne migracije, urbanizacija, kargo kulti,  politična gibanja, politizacija kulture in indigenizma ...).</w:t>
            </w:r>
          </w:p>
          <w:p w14:paraId="1511DA27" w14:textId="77777777" w:rsidR="006B0EE7" w:rsidRPr="00D0487A" w:rsidRDefault="006B0EE7"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V drugem delu obravnavamo klasične in pomembnejše sodobne avtorje, ki so raziskovali na tem območju, ter njihov vpliv na razvoj etnologije in socialne/kulturne antropologije. V tem delu je poudarek predvsem na razvoju etnografske metode, razumevanju ključnih socialnih institucij (sorodstveni sistemi, odraščanje, kula, ceremonialne izmenjave ...), kozmoloških tradicij in z njimi povezanih konceptov (mana, tabu ...).</w:t>
            </w:r>
          </w:p>
          <w:p w14:paraId="30C8FACD" w14:textId="69B1C922" w:rsidR="006B0EE7" w:rsidRPr="00D0487A" w:rsidRDefault="006B0EE7"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V tretjem delu obravnavamo nekatera aktualna vprašanja in problematike, na primer zahteve po zemlji in politike avtohtonosti ter multikulturnosti na Fidžiju in Novi Zelandiji, diskurze o klimatskih spremembah na Pacifiku ... Obravnavamo tudi primere sodobnih kulturnih hibridnosti, identitetnih politik in nacionalizmov ter afirmacij tradicionalne staroselske kulture v umetnosti.</w:t>
            </w:r>
          </w:p>
        </w:tc>
      </w:tr>
      <w:tr w:rsidR="00D0487A" w:rsidRPr="00D0487A" w14:paraId="0CAE1FB8"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FB5" w14:textId="1D949F59" w:rsidR="006B0EE7" w:rsidRPr="00D0487A" w:rsidRDefault="006B0EE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EKA1 Etnologija Azije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FB6" w14:textId="77777777" w:rsidR="006B0EE7" w:rsidRPr="00D0487A" w:rsidRDefault="006B0EE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1FB7" w14:textId="48A5D978" w:rsidR="006B0EE7" w:rsidRPr="00D0487A" w:rsidRDefault="006B0EE7"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Geografska opredelitev Azije in problem meja med Azijo in Evropo. Arheološko-zgodovinski in jezikovno-etnični  pregled Azije. Etnogeneza azijskih ljudstev; prve kulture, kraljestva in imperiji. Delitve Azije (klimatska, jezikovna, gospodarska, religijska itd.). Tradicionalni načini življenja v azijskih regijah (JZ, V, J in JV Azija); gospodarstvo, bivališča, mesta, družbena organizacija, religija itd.). Zahodne reprezentacije Azije; družbeno-politična konstrukcija Orienta. Evropski kolonializem v Aziji. Dekolonizacija, nacionalizem, postkolonialne družbene spremembe (izbrani primeri). Etnografski primeri; sodobne antropološke teme na azijskih terenih (medkulturni konflikti, verske in zdravilske prakse, profesionalne skupine, birokracija, turizem, orientalizem danes, postkolonialna teorija itd.). Pri terenskem delu in ekskurzijah se študentje in študentke seznanijo s primeri klasičnih orientalizmov v Sloveniji.</w:t>
            </w:r>
          </w:p>
        </w:tc>
      </w:tr>
      <w:tr w:rsidR="00D0487A" w:rsidRPr="00D0487A" w14:paraId="31F096E3"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3EFA7556" w14:textId="75E40BCE" w:rsidR="006B0EE7" w:rsidRPr="00D0487A" w:rsidRDefault="006B0EE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EKA1 Etnologija Evrope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742EA6" w14:textId="5B683C53" w:rsidR="006B0EE7" w:rsidRPr="00D0487A" w:rsidRDefault="006B0EE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692E57F1" w14:textId="20EB1728" w:rsidR="006B0EE7" w:rsidRPr="00D0487A" w:rsidRDefault="006B0EE7" w:rsidP="00F2555E">
            <w:pPr>
              <w:keepNext/>
              <w:spacing w:after="0" w:line="240" w:lineRule="auto"/>
              <w:jc w:val="both"/>
              <w:rPr>
                <w:rFonts w:ascii="Garamond" w:eastAsia="Times New Roman" w:hAnsi="Garamond"/>
                <w:sz w:val="24"/>
                <w:szCs w:val="24"/>
                <w:lang w:eastAsia="sl-SI"/>
              </w:rPr>
            </w:pPr>
            <w:r w:rsidRPr="00D0487A">
              <w:rPr>
                <w:rFonts w:ascii="Garamond" w:hAnsi="Garamond" w:cs="Calibri"/>
                <w:sz w:val="24"/>
                <w:szCs w:val="24"/>
              </w:rPr>
              <w:t xml:space="preserve">Geneza etnologije Evrope v zgodovini discipline in predhodne oziroma vzporedne poddiscipline (statistika, etnografija, folkloristika, Volkskunde…). Kratek pregled starejše etnologije Evrope </w:t>
            </w:r>
            <w:r w:rsidRPr="00D0487A">
              <w:rPr>
                <w:rFonts w:ascii="Garamond" w:hAnsi="Garamond" w:cs="Calibri"/>
                <w:sz w:val="24"/>
                <w:szCs w:val="24"/>
              </w:rPr>
              <w:lastRenderedPageBreak/>
              <w:t xml:space="preserve">(etnogeneza evropskih ljudstev in rasno-kulturne teorije o migracijah ljudstev, kulturna arealizacija…). Različne regionalne členitve Evrope. Problematika razmejevanja Evrope od drugih geografsko-kulturnih celin (zlasti na vzhodu in jugu); orientalistični diskurzi o Evropi in Drugih. Inkluzivistične in ekskluzivistične kulturne definicije Evrope. Evropa nacij, Evropa regij ali Evropa ljudstev? Kreacija nacionalnih identitet in evropski nacionalizmi. Etnoregionalizmi in etnonacionalizmi (padanski, okcitanski, istrski, baskovski…). Kulturni rasizmi, populizmi, skrajno desna identitetna gibanja. Rabe (in zgodovina) etničnih mitov, nacionalnih ideologij in imperialnih dediščin. Sedanji in pretekli procesi 'nadnacionalne' invencije etnokulturnih identitet (keltomanija, slavofilija, evrazijstvo…). Sodobni procesi evropske integracije, etnologija Evropske unije. Multikulturnost in kreolizacija. </w:t>
            </w:r>
          </w:p>
        </w:tc>
      </w:tr>
      <w:tr w:rsidR="00D0487A" w:rsidRPr="00D0487A" w14:paraId="25C7AC96"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4AFE7145" w14:textId="6F015371" w:rsidR="006B0EE7" w:rsidRPr="00D0487A" w:rsidRDefault="006B0EE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EKA1 Etnologija evropskega čarovništva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4C2FD2" w14:textId="78C219E3" w:rsidR="006B0EE7" w:rsidRPr="00D0487A" w:rsidRDefault="006B0EE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6BD35744" w14:textId="2701114C" w:rsidR="006B0EE7" w:rsidRPr="00D0487A" w:rsidRDefault="006B0EE7" w:rsidP="00F2555E">
            <w:pPr>
              <w:keepNext/>
              <w:spacing w:after="0" w:line="240" w:lineRule="auto"/>
              <w:jc w:val="both"/>
              <w:rPr>
                <w:rFonts w:ascii="Garamond" w:eastAsia="Times New Roman" w:hAnsi="Garamond"/>
                <w:sz w:val="24"/>
                <w:szCs w:val="24"/>
                <w:lang w:eastAsia="sl-SI"/>
              </w:rPr>
            </w:pPr>
            <w:r w:rsidRPr="00D0487A">
              <w:rPr>
                <w:rFonts w:ascii="Garamond" w:hAnsi="Garamond"/>
                <w:sz w:val="24"/>
                <w:szCs w:val="24"/>
              </w:rPr>
              <w:t>Študenti se seznanijo z različnimi hipotezami o izvoru čarovništva ter njegovem prepletu z magijo. Spoznajo temeljne evropske tradicijske predstave o čarovništvu ter preplet čarovništva z drugimi verovanjskimi sistemi, kot so šamanizem, verovanjski sistem nadnaravnih bitij. Seznanijo se z zgodovino evropskega vaškega čarovništva, posebej z obdobjem lova na čarovnice, in spreminjanjem ljudskih verovanj pod vplivom cerkvenih demonologov v čarovniških procesih. Obravnavani so socialni vzorec obtožb; kognitivni sistem v ozadju obtožb; vloga čarovništva v skupnosti; vprašanje spola in poklica obtoženih.  Študenti podrobneje spoznajo najpomembnejše etnološke in antropološke raziskave evropskega vaškega čarovništva v dvajsetem stoletju. Spoznajo tudi sodobne oblike čarovniških kultov zunaj vaškega okolja (pogansko čarovništvo, satanizem …) in njihovo vlogo v družbi danes.</w:t>
            </w:r>
          </w:p>
        </w:tc>
      </w:tr>
      <w:tr w:rsidR="00D0487A" w:rsidRPr="00D0487A" w14:paraId="3CAB2F67"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122C46E1" w14:textId="3EFDBB23" w:rsidR="006B0EE7" w:rsidRPr="00D0487A" w:rsidRDefault="006B0EE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EKA1 Etnologija Slovenije 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A7D9AA" w14:textId="797E910A" w:rsidR="006B0EE7" w:rsidRPr="00D0487A" w:rsidRDefault="006B0EE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1BA674D5" w14:textId="77777777" w:rsidR="006B0EE7" w:rsidRPr="00D0487A" w:rsidRDefault="006B0EE7"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Predmet je sestavljen iz predavanj in vaj. </w:t>
            </w:r>
          </w:p>
          <w:p w14:paraId="5BDCD390" w14:textId="77777777" w:rsidR="006B0EE7" w:rsidRPr="00D0487A" w:rsidRDefault="006B0EE7" w:rsidP="00F2555E">
            <w:pPr>
              <w:keepNext/>
              <w:spacing w:after="0" w:line="240" w:lineRule="auto"/>
              <w:jc w:val="both"/>
              <w:rPr>
                <w:rFonts w:ascii="Garamond" w:eastAsia="Times New Roman" w:hAnsi="Garamond"/>
                <w:sz w:val="24"/>
                <w:szCs w:val="24"/>
                <w:lang w:eastAsia="sl-SI"/>
              </w:rPr>
            </w:pPr>
          </w:p>
          <w:p w14:paraId="41AD2064" w14:textId="77777777" w:rsidR="006B0EE7" w:rsidRPr="00D0487A" w:rsidRDefault="006B0EE7" w:rsidP="00F2555E">
            <w:pPr>
              <w:spacing w:after="0" w:line="240" w:lineRule="auto"/>
              <w:jc w:val="both"/>
              <w:rPr>
                <w:rFonts w:ascii="Garamond" w:hAnsi="Garamond" w:cs="Calibri"/>
                <w:sz w:val="24"/>
                <w:szCs w:val="24"/>
                <w:lang w:eastAsia="sl-SI"/>
              </w:rPr>
            </w:pPr>
            <w:r w:rsidRPr="00D0487A">
              <w:rPr>
                <w:rFonts w:ascii="Garamond" w:hAnsi="Garamond" w:cs="Calibri"/>
                <w:sz w:val="24"/>
                <w:szCs w:val="24"/>
              </w:rPr>
              <w:t xml:space="preserve">Pregled raziskovanja tradicionalnih gospodarskih kultur na Slovenskem v preteklosti in sodobnosti. Temeljni pojmi v zvezi z razvojem in družbenim položajem agrarnih in neagrarnih gospodarskih kultur.    </w:t>
            </w:r>
          </w:p>
          <w:p w14:paraId="0D5623E1" w14:textId="53FA28D8" w:rsidR="006B0EE7" w:rsidRPr="00D0487A" w:rsidRDefault="006B0EE7" w:rsidP="00F2555E">
            <w:pPr>
              <w:keepNext/>
              <w:spacing w:after="0" w:line="240" w:lineRule="auto"/>
              <w:jc w:val="both"/>
              <w:rPr>
                <w:rFonts w:ascii="Garamond" w:eastAsia="Times New Roman" w:hAnsi="Garamond"/>
                <w:sz w:val="24"/>
                <w:szCs w:val="24"/>
                <w:lang w:eastAsia="sl-SI"/>
              </w:rPr>
            </w:pPr>
            <w:r w:rsidRPr="00D0487A">
              <w:rPr>
                <w:rFonts w:ascii="Garamond" w:hAnsi="Garamond" w:cs="Calibri"/>
                <w:sz w:val="24"/>
                <w:szCs w:val="24"/>
              </w:rPr>
              <w:t>Na vajah se študentje podrobneje seznanijo z izbranimi gospodarskimi panogami in njihovimi vzročnimi povezavami z drugimi področji življenja tako v posameznih obdobjih zgodovinskega razvoja kot tudi v sodobnosti. Poseben poudarek je na seznanjanju s tehnološkimi postopki in delovnimi procesi, v ospredju so tudi vprašanja delitve dela po spolu, starosti, družbeni, etnični in drugih pripadnostih.</w:t>
            </w:r>
          </w:p>
        </w:tc>
      </w:tr>
      <w:tr w:rsidR="00D0487A" w:rsidRPr="00D0487A" w14:paraId="4D87B2DD"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63749BEB" w14:textId="19BF1E4D" w:rsidR="006B0EE7" w:rsidRPr="00D0487A" w:rsidRDefault="006B0EE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EIKA 1 Etnologija Slovenije 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8E792A" w14:textId="5DCA5C08" w:rsidR="006B0EE7" w:rsidRPr="00D0487A" w:rsidRDefault="006B0EE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33E83CE7" w14:textId="77777777" w:rsidR="006B0EE7" w:rsidRPr="00D0487A" w:rsidRDefault="006B0EE7"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Predmet je sestavljen iz predavanj in vaj. </w:t>
            </w:r>
          </w:p>
          <w:p w14:paraId="6F753F8F" w14:textId="77777777" w:rsidR="006B0EE7" w:rsidRPr="00D0487A" w:rsidRDefault="006B0EE7" w:rsidP="00F2555E">
            <w:pPr>
              <w:keepNext/>
              <w:spacing w:after="0" w:line="240" w:lineRule="auto"/>
              <w:jc w:val="both"/>
              <w:rPr>
                <w:rFonts w:ascii="Garamond" w:eastAsia="Times New Roman" w:hAnsi="Garamond"/>
                <w:sz w:val="24"/>
                <w:szCs w:val="24"/>
                <w:lang w:eastAsia="sl-SI"/>
              </w:rPr>
            </w:pPr>
          </w:p>
          <w:p w14:paraId="00144265" w14:textId="77777777" w:rsidR="006B0EE7" w:rsidRPr="00D0487A" w:rsidRDefault="006B0EE7"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Pri predmetu se študenti seznanijo z izbranimi poglavji in vidiki družbenih kultur na Slovenskem, predvsem z različnimi razumevanji in primeri ritualov. Spoznajo s tem povezana terminološka vprašanja in dobijo vpogled v raziskovanje šeg in navad, praznikov in ritualov v okviru etnologije in antropologije na Slovenskem. Seznanijo se z izbranimi šegami koledarskega, življenjskega in delovnega cikla. </w:t>
            </w:r>
          </w:p>
          <w:p w14:paraId="73CAFE38" w14:textId="7906ED00" w:rsidR="006B0EE7" w:rsidRPr="00D0487A" w:rsidRDefault="006B0EE7"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Na vajah študentke in študenti poglobljeno obravnavajo posamezne primere praznikov, šeg in navad oziroma ritualov na Slovenskem.</w:t>
            </w:r>
          </w:p>
        </w:tc>
      </w:tr>
      <w:tr w:rsidR="00D0487A" w:rsidRPr="00D0487A" w14:paraId="779CBCC6"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15FE7AE9" w14:textId="18C92E6E" w:rsidR="006B0EE7" w:rsidRPr="00D0487A" w:rsidRDefault="006B0EE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EIKA 1 Etnološka muzeologija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BE0C84" w14:textId="0DE7FBDA" w:rsidR="006B0EE7" w:rsidRPr="00D0487A" w:rsidRDefault="006B0EE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2C957F50" w14:textId="77777777" w:rsidR="006B0EE7" w:rsidRPr="00D0487A" w:rsidRDefault="006B0EE7" w:rsidP="00F2555E">
            <w:pPr>
              <w:keepNext/>
              <w:spacing w:after="0" w:line="240" w:lineRule="auto"/>
              <w:jc w:val="both"/>
              <w:rPr>
                <w:rStyle w:val="Poudarek"/>
                <w:rFonts w:ascii="Garamond" w:eastAsia="Times New Roman" w:hAnsi="Garamond"/>
                <w:i w:val="0"/>
                <w:iCs w:val="0"/>
                <w:sz w:val="24"/>
                <w:szCs w:val="24"/>
                <w:lang w:eastAsia="sl-SI"/>
              </w:rPr>
            </w:pPr>
            <w:r w:rsidRPr="00D0487A">
              <w:rPr>
                <w:rStyle w:val="Poudarek"/>
                <w:rFonts w:ascii="Garamond" w:eastAsia="Times New Roman" w:hAnsi="Garamond"/>
                <w:i w:val="0"/>
                <w:iCs w:val="0"/>
                <w:sz w:val="24"/>
                <w:szCs w:val="24"/>
                <w:lang w:eastAsia="sl-SI"/>
              </w:rPr>
              <w:t>Predmet je uvod v etnološko in splošno muzeologijo ter se naslanja na mednarodno priporočeni program za izobraževanje na področju muzeologije oz. »muzejskih raziskav« (Icom Basic Syllabus 1999) s temeljnimi področji muzeološkega znanja, vedenja in veščin.</w:t>
            </w:r>
          </w:p>
          <w:p w14:paraId="3BF315EB" w14:textId="3C801598" w:rsidR="006B0EE7" w:rsidRPr="00D0487A" w:rsidRDefault="006B0EE7" w:rsidP="00F2555E">
            <w:pPr>
              <w:keepNext/>
              <w:spacing w:after="0" w:line="240" w:lineRule="auto"/>
              <w:jc w:val="both"/>
              <w:rPr>
                <w:rFonts w:ascii="Garamond" w:eastAsia="Times New Roman" w:hAnsi="Garamond"/>
                <w:sz w:val="24"/>
                <w:szCs w:val="24"/>
                <w:lang w:eastAsia="sl-SI"/>
              </w:rPr>
            </w:pPr>
            <w:r w:rsidRPr="00D0487A">
              <w:rPr>
                <w:rStyle w:val="Poudarek"/>
                <w:rFonts w:ascii="Garamond" w:eastAsia="Times New Roman" w:hAnsi="Garamond"/>
                <w:i w:val="0"/>
                <w:iCs w:val="0"/>
                <w:sz w:val="24"/>
                <w:szCs w:val="24"/>
                <w:lang w:eastAsia="sl-SI"/>
              </w:rPr>
              <w:t xml:space="preserve">Uvod v muzeologijo z zgodovino muzeologije; zgodovina muzejev in </w:t>
            </w:r>
            <w:r w:rsidRPr="00D0487A">
              <w:rPr>
                <w:rFonts w:ascii="Garamond" w:eastAsia="Times New Roman" w:hAnsi="Garamond"/>
                <w:sz w:val="24"/>
                <w:szCs w:val="24"/>
                <w:lang w:eastAsia="sl-SI"/>
              </w:rPr>
              <w:t>muzejem podobnih ustanov; etnološke/antropološke zbirke in muzeji; slovenska prizadevanja; dosežki v okviru muzeologije i</w:t>
            </w:r>
            <w:r w:rsidRPr="00D0487A">
              <w:rPr>
                <w:rStyle w:val="Poudarek"/>
                <w:rFonts w:ascii="Garamond" w:eastAsia="Times New Roman" w:hAnsi="Garamond"/>
                <w:i w:val="0"/>
                <w:iCs w:val="0"/>
                <w:sz w:val="24"/>
                <w:szCs w:val="24"/>
                <w:lang w:eastAsia="sl-SI"/>
              </w:rPr>
              <w:t>n poslanstvo muzejev. Organiziranost in delovanje muzejev ter muzejski menedžment. Muzejski prostor (arhitektura), ureditev muzeja in muzejska oprema. Muzejski predmet in muzejske zbirke</w:t>
            </w:r>
            <w:r w:rsidRPr="00D0487A">
              <w:rPr>
                <w:rFonts w:ascii="Garamond" w:eastAsia="Times New Roman" w:hAnsi="Garamond"/>
                <w:sz w:val="24"/>
                <w:szCs w:val="24"/>
                <w:lang w:eastAsia="sl-SI"/>
              </w:rPr>
              <w:t xml:space="preserve">; dokumentacija </w:t>
            </w:r>
            <w:r w:rsidRPr="00D0487A">
              <w:rPr>
                <w:rStyle w:val="Poudarek"/>
                <w:rFonts w:ascii="Garamond" w:eastAsia="Times New Roman" w:hAnsi="Garamond"/>
                <w:i w:val="0"/>
                <w:iCs w:val="0"/>
                <w:sz w:val="24"/>
                <w:szCs w:val="24"/>
                <w:lang w:eastAsia="sl-SI"/>
              </w:rPr>
              <w:t>in preučevanje zbirk; znanstvena dejavnost v muzejih (etnologija in antropologija v muzeju); urejanje in menedžment zbirk</w:t>
            </w:r>
            <w:r w:rsidRPr="00D0487A">
              <w:rPr>
                <w:rFonts w:ascii="Garamond" w:eastAsia="Times New Roman" w:hAnsi="Garamond"/>
                <w:sz w:val="24"/>
                <w:szCs w:val="24"/>
                <w:lang w:eastAsia="sl-SI"/>
              </w:rPr>
              <w:t>. Sodobne oblike dela v muzejih; muzejske razstave, trženje, stiki z javnostmi, muzejski profesionalizem in etika; muzejska zakonodaja, kulturne in izobraževalne dejavnosti muzejev.</w:t>
            </w:r>
          </w:p>
        </w:tc>
      </w:tr>
      <w:tr w:rsidR="00D0487A" w:rsidRPr="00D0487A" w14:paraId="77C6E250"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54D66BCF" w14:textId="116DCDE2" w:rsidR="006B0EE7" w:rsidRPr="00D0487A" w:rsidRDefault="006B0EE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EKA1 Etnološka muzeologija-vaje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F2D6FD" w14:textId="22883E12" w:rsidR="006B0EE7" w:rsidRPr="00D0487A" w:rsidRDefault="006B0EE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3F2E8C3D" w14:textId="62311E8C" w:rsidR="006B0EE7" w:rsidRPr="00D0487A" w:rsidRDefault="006B0EE7"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V okviru vaj študentje in študentke pridobijo praktične izkušnje z različnimi oblikami ovrednotenja muzejskih razstav in drugih muzejskih projektov ter si na terenu ogledajo primere različnih muzejskih praks in izdelajo krajšo (pisno) evalvacijo muzejskega projekta ali elaborat o kakšni drugi muzejski temi.</w:t>
            </w:r>
          </w:p>
        </w:tc>
      </w:tr>
      <w:tr w:rsidR="00D0487A" w:rsidRPr="00D0487A" w14:paraId="0CAE1FC7"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FC4" w14:textId="19E786F5" w:rsidR="006B0EE7" w:rsidRPr="00D0487A" w:rsidRDefault="006B0EE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EIKA 1 Folkloristika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FC5" w14:textId="77777777" w:rsidR="006B0EE7" w:rsidRPr="00D0487A" w:rsidRDefault="006B0EE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1FC6" w14:textId="5557871F" w:rsidR="006B0EE7" w:rsidRPr="00D0487A" w:rsidRDefault="006B0EE7"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Predmet seznanja študente in študentke s temeljnimi značilnostmi folklore ter zgodovinskim razvojem folkloristike. K zgodovini folkloristike v Evropi in ZDA pristopa skozi štiri temeljne konceptualizacije folklore: folklore kot artefakta, kot opisljive in prenosljive entitete, kot kulture in kot vedênja. Študenti spoznajo temeljne raziskovalne metode v folkloristiki. Študentje podrobneje spoznajo značilnosti, strukturo in slog pripovednih žanrov folklore (povedke, pravljice). Spoznajo hipoteze o izvorih in načinih </w:t>
            </w:r>
            <w:r w:rsidRPr="00D0487A">
              <w:rPr>
                <w:rFonts w:ascii="Garamond" w:eastAsia="Times New Roman" w:hAnsi="Garamond"/>
                <w:sz w:val="24"/>
                <w:szCs w:val="24"/>
                <w:lang w:eastAsia="sl-SI"/>
              </w:rPr>
              <w:lastRenderedPageBreak/>
              <w:t xml:space="preserve">širjenja folklore, funkcije folklore, raziskave naratorjev in folklore kot performance. Spoznajo tudi sodobne načine širjenja in oblike folklore. </w:t>
            </w:r>
          </w:p>
        </w:tc>
      </w:tr>
      <w:tr w:rsidR="00D0487A" w:rsidRPr="00D0487A" w14:paraId="4287BBAD"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13B7387F" w14:textId="43679274" w:rsidR="006B0EE7" w:rsidRPr="00D0487A" w:rsidRDefault="006B0EE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EKA1 Geneza slovenske folkloristične teorije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FF1F00" w14:textId="03ECA0B9" w:rsidR="006B0EE7" w:rsidRPr="00D0487A" w:rsidRDefault="006B0EE7"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1CCB49A6" w14:textId="77777777" w:rsidR="006B0EE7" w:rsidRPr="00D0487A" w:rsidRDefault="006B0EE7"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Od konca 18. stoletja, ko je v Sloveniji opaziti prva zanimanja za slovensko folkloro, se je sčasoma ob ljubiteljskem delu začela razvijati tudi teoretična misel o ljudskem slovstvu. Predavanja  želijo uvrstiti slovensko znastveno dogajanje v sočasne evropske tokove, ki jih je spodbudil  J. G. Herder, pri nas pa sta recepcijo njegove misli predstavila Jernej Kopitar, še bolj pa Stanko Vraz, ki je tudi začetnik znanstvenega razmišljanja o folklori na Slovenskem. Vraz in njegovo videnje folklore. Proti koncu 19. in v začetku 20. stoletja se pod vplivom evropskih raziskav začne pri nas „ločevanje duhov“ v folkloristiki, ki ga sprožita raziskovalca Karel Štrekelj z antropološkim pogledom na folkloro in Matija Murko s t. i. literarnim folklorizmom, ki je pri nas postal dominanten v literarni zgodovini in deloma tudi v folkloristiki.</w:t>
            </w:r>
          </w:p>
          <w:p w14:paraId="3DD52E5C" w14:textId="77777777" w:rsidR="006B0EE7" w:rsidRPr="00D0487A" w:rsidRDefault="006B0EE7"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20.stoletje z etnološkimi in antropološkimi teorijami folklore ter slovenski odmevi na evropske in ameriške zglede ter pobude.</w:t>
            </w:r>
          </w:p>
          <w:p w14:paraId="36605D15" w14:textId="77777777" w:rsidR="006B0EE7" w:rsidRPr="00D0487A" w:rsidRDefault="006B0EE7"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Poudarek je tudi na specialnih folklorističnih disciplinah (etnomuzikologija, etnokoreologija itd.),njihovi vpetosti v svetovne folkloristične tokove ter njihov vpliv na razvoj sodobne slovenske folkloristične teorije in metodologije.</w:t>
            </w:r>
          </w:p>
          <w:p w14:paraId="34552C0D" w14:textId="6D9D3783" w:rsidR="006B0EE7" w:rsidRPr="00D0487A" w:rsidRDefault="006B0EE7"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21. stoletje:  sprejem in preučevanje „netradicionalnih“ oblik spontanega ustvarjanja kot element sodobnih folklornih pojavov in njihovo umeščanje v sodobno slovensko folkloristično teorijo.</w:t>
            </w:r>
          </w:p>
        </w:tc>
      </w:tr>
      <w:tr w:rsidR="00D0487A" w:rsidRPr="00D0487A" w14:paraId="56747A10"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347B6536" w14:textId="42D1802F"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EKA1 Italijanski jezik 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E68F59" w14:textId="0E30366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34164C28" w14:textId="70C4A3EC"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Usvojitev slovnice in besedišča prve polovice predvidenega programa, spoznavanje italijanske kulture in kulturnih razlik v primerjavi s Slovenijo; razvijanje sposobnosti bralnega in slušnega razumevanja ter ustnega in pisnega izražanja v skladu z usvojenim znanjem.</w:t>
            </w:r>
          </w:p>
        </w:tc>
      </w:tr>
      <w:tr w:rsidR="00D0487A" w:rsidRPr="00D0487A" w14:paraId="0B01D531"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3DE97342" w14:textId="5E294839"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EKA1 Italijanski jezik II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F77FDF" w14:textId="522A0DCD"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14F16023" w14:textId="639B76CB"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Utrjevanje in poglabljanje usvojenega znanja in spoznavanje značilnih struktur, pri čemer je poudarjen kontrastivni element; sistematično širjenje strokovne terminologije; usvojitev slovnice drugega dela predvidenega programa, to je glavnih gramatikalnih vsebin italijanskega jezika; razvoj ustnega in pisnega izražanja ter razvoj sposobnosti bralnega in slušnega razumevanja izvirnih etnoloških in antropoloških tekstov s poudarkom na tematskih sklopih: a) Stereotipi in nacionalni značaj Italijanov; b) Tradicionalne šege v Italiji; c) Preseljevanje in (ne)toleranca; d) Mejna območja; e) Mafija; f.) Urbana in kulturna antropologija.</w:t>
            </w:r>
          </w:p>
        </w:tc>
      </w:tr>
      <w:tr w:rsidR="00D0487A" w:rsidRPr="00D0487A" w14:paraId="2DEA0DDB"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529DD999" w14:textId="4067A7C1"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EKA1 Metodologija etnologije in kulturne antropologije</w:t>
            </w:r>
          </w:p>
          <w:p w14:paraId="04919C4C" w14:textId="327877EF"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25CA2A" w14:textId="0CB1B141"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7</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20A55084" w14:textId="77777777" w:rsidR="00BD5601" w:rsidRPr="00D0487A" w:rsidRDefault="00BD5601"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Predmet je sestavljen iz predavanj in vaj. </w:t>
            </w:r>
          </w:p>
          <w:p w14:paraId="760747C9" w14:textId="77777777" w:rsidR="00BD5601" w:rsidRPr="00D0487A" w:rsidRDefault="00BD5601" w:rsidP="00F2555E">
            <w:pPr>
              <w:keepNext/>
              <w:spacing w:after="0" w:line="240" w:lineRule="auto"/>
              <w:jc w:val="both"/>
              <w:rPr>
                <w:rFonts w:ascii="Garamond" w:eastAsia="Times New Roman" w:hAnsi="Garamond"/>
                <w:sz w:val="24"/>
                <w:szCs w:val="24"/>
                <w:lang w:eastAsia="sl-SI"/>
              </w:rPr>
            </w:pPr>
          </w:p>
          <w:p w14:paraId="01C99872" w14:textId="2BF71183"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Uvodno poglavje je namenjeno seznanitvi s kratko zgodovino vede, njenim predmetnim področjem in raziskovalnimi pristopi. Snov je predstavljena v primerjalnem prikazu razvoja vede v Sloveniji, Evropi in po svetu. Razlaga temeljnih pojmov znanosti. Osrednji del predavanj, seminarja in vaj je namenjen strnjenemu prikazu in primerom uporabe analitičnih in razlagalnih metod vede. V ospredju so metode in tehnike etnografskega raziskovanega dela: opazovanje z udeležbo, terensko delo, terenski zapiski, intervjuji, drugi viri, dokumentacija in klasifikacija virov, opazovanje in eksperiment. Sklepni del predmeta je namenjen temeljnemu prikazu razlagalnih metod tako v okviru kvalitativnih kot kvantitativnih pristopov. Hermenevtični analizi tekstov sledi predstavitev temeljev statistike in lestvic. Sklepno poglavje na kratko prikaže temeljne teoretske modele, kot jih je razvila veda do danes.</w:t>
            </w:r>
          </w:p>
        </w:tc>
      </w:tr>
      <w:tr w:rsidR="00D0487A" w:rsidRPr="00D0487A" w14:paraId="3FEA1F2A"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560EF62" w14:textId="1059DB4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EKA1 Nemški jezik 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CC35C6" w14:textId="5CDC85C3"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1F37EF75" w14:textId="1EEBA27A"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Razvijanje sposobnosti za temeljno pisno in govorno sporazumevanje v nemškem jeziku, usvajanje glavnih gramatikalnih vsebin in osnovnega besedišča, ob branju lažjih strokovnih besedil pa tudi osnove strokovne terminologije.</w:t>
            </w:r>
          </w:p>
        </w:tc>
      </w:tr>
      <w:tr w:rsidR="00D0487A" w:rsidRPr="00D0487A" w14:paraId="0B2444CA"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7C0D90F1" w14:textId="5410ADE2"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EKA1 Nemški jezik II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7E79BE" w14:textId="54CDFACA"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E73E012"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Ob obravnavanju izvirnih etnoloških in antropoloških besedil različnih zvrsti sledi še utrjevanje in poglabljanje že pridobljenega jezikovnega znanja in spoznavanje za jezik stroke značilnih struktur, pri čemer je poudarjen  kontrastivni element; sistematično širjenje strokovne terminologije; razvijanje sposobnosti bralnega razumevanja; uvajanje v branje starejše literature v tiskani in pisani gotici. </w:t>
            </w:r>
          </w:p>
          <w:p w14:paraId="2211422C" w14:textId="6A943DB8"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Izbrana besedila zajemajo različna strokovna področja (npr. antropologija religije, etnološka muzeologija, kultura stavbarstva in bivanja, antropologija migracij, etnologija slovanskih in nemško govorečih dežel, neevropske etnologije). Izbor obravnavanih besedil je odvisen od vsakokratne skupine (predznanja, dinamike dela).</w:t>
            </w:r>
          </w:p>
        </w:tc>
      </w:tr>
      <w:tr w:rsidR="00D0487A" w:rsidRPr="00D0487A" w14:paraId="0CAE1FE7"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FE0" w14:textId="1053669D"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EIKA 1 Simbolna antropologija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FE1"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1FE2"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Izhodišče predmeta je opredelitev temeljnih pojmov (signal, znak, simbol) in umestitev simbolne antropologije med druge antropološke pristope. Predavanja prikažejo družbenost in materialnost znaka in </w:t>
            </w:r>
            <w:r w:rsidRPr="00D0487A">
              <w:rPr>
                <w:rFonts w:ascii="Garamond" w:eastAsia="Times New Roman" w:hAnsi="Garamond"/>
                <w:sz w:val="24"/>
                <w:szCs w:val="24"/>
                <w:lang w:eastAsia="sl-SI"/>
              </w:rPr>
              <w:lastRenderedPageBreak/>
              <w:t>sledijo konkretnim načinom analize simbolov skozi razvoj semiologije (semiotike) ter dela glavnih predstavnikov semiološke tradicije.</w:t>
            </w:r>
          </w:p>
          <w:p w14:paraId="0CAE1FE3"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 Sledi prikaz funkcioniranja in situacijske rabe simbolov ter vpetosti posameznika v simbolne mreže, opredelitev komunikacije in hermenevtičnega kroga, družbenih pogajanj o pomenu. </w:t>
            </w:r>
          </w:p>
          <w:p w14:paraId="0CAE1FE4"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namenja posebno pozornost antropologiji umetnosti in performativnih dejavnosti pa tudi problematiki telesa in telesnosti, nosečnosti in rojstva, življenja in smrti,  simbolnim držam marginaliziranih družbenih skupin ipd.</w:t>
            </w:r>
          </w:p>
          <w:p w14:paraId="0CAE1FE5"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Predmet opozarja na preseganje razlikovanja med reprezentacijami in simboli, polisemičnost simbolov in pri tem sledi posamičnim primerom simbolnih analiz v antropologiji (Lévi-Strauss, Schneider, Sahlins, Geertz, Douglas), s posebnim poudarkom na francoskem strukturalizmu. </w:t>
            </w:r>
          </w:p>
          <w:p w14:paraId="0CAE1FE6" w14:textId="6D73D8DC"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Študentje in študentke podrobno analizirajo družbeno-kulturni kontekst nastanka posameznega dela ter njegov doprinos k zgodovini vede, razčlenjuje teoretske in metodološke vplive na posameznega avtorja in sledijo vplivom njegovih teorij na njegove naslednike.</w:t>
            </w:r>
          </w:p>
        </w:tc>
      </w:tr>
      <w:tr w:rsidR="00D0487A" w:rsidRPr="00D0487A" w14:paraId="0CAE1FEF"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FE8" w14:textId="640D4DF0"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EIKA 1 Slovensko ustno slovstvo</w:t>
            </w:r>
          </w:p>
          <w:p w14:paraId="0CAE1FE9"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FEA"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p w14:paraId="0CAE1FEB"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1FEC"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Predmet je namenjen temeljiti seznanitvi študentov s slovenskim ustnim slovstvom. Temeljno vsebinsko vodilo predavanj je, da je ljudska duhovna kultura ena od najmarkantnejših in najtransparentnejših oblik spoznavanja etničnih značilnosti, ki so temelj etnološkega študija. </w:t>
            </w:r>
          </w:p>
          <w:p w14:paraId="0CAE1FED"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Ustno slovstvo kot poetološka struktura (zgradba, jezikovna in glasbena ali odrska oblika, slog in način izražanja). Ustno slovstvo kot sinkretična ustvarjalnost (jezikovno, glasbeno, ritualno, mimično, plesno povezovanje del v končno celoto). Ustno slovstvo kot družbeni pojav (vpliv življenjskega okolja, družbenih sprememb, zaprtost ali odprtost folklornega okolja, vloga posameznika in skupin na spontano ustvarjalnost in vpliv ustvarjalcev na okolje ter analiza nosilcev posameznih ustvarjalnih procesov). Spoznavanje žanrov ljudske besedno-glasbene ustvarjalnosti in spoznavanje specifičnih vzorcev in oblik ustvarjalnosti. Poslušanje zvočnega gradiva, analiziranje in klasificiranje ter terensko delo.</w:t>
            </w:r>
          </w:p>
          <w:p w14:paraId="0CAE1FEE" w14:textId="11ED9F84"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Prenos spoznanj ob slovenskem gradivu na identično gradivo drugih etnij in narodov in obratno. Spoznavanje temeljnih pojmov: ljudsko, popularno, folklorno, trivialno, množično itd. in umestitev teh pojmov v domači in tuji strokovni literaturi. Spoznavanje slovenske tradicijske slovstvene folklore – povedk, pravljic, pesmi, kratkih folklornih obrazcev.</w:t>
            </w:r>
          </w:p>
        </w:tc>
      </w:tr>
      <w:tr w:rsidR="00D0487A" w:rsidRPr="00D0487A" w14:paraId="0CAE1FF7"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1FF0" w14:textId="37B41099"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EKA1 Socialni spomin in kulturna dediščina</w:t>
            </w:r>
          </w:p>
          <w:p w14:paraId="0CAE1FF1"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1FF2"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1FF3"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Raziskovanje spomina. Individualni in kolektivni spomin. Odnos do spomina v različnih kulturnih in socialnih okoljih.</w:t>
            </w:r>
          </w:p>
          <w:p w14:paraId="0CAE1FF4"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Preteklost, zgodovina in dediščina. Zgodovinska zavest.</w:t>
            </w:r>
          </w:p>
          <w:p w14:paraId="0CAE1FF5"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Kulturna in naravna dediščina. Temeljni koncepti, zgodovinski pregled ohranjanja in prezentiranja zgodovine in kulturne dediščine. Domači in mednarodni predpisi o varovanju in zaščiti.</w:t>
            </w:r>
          </w:p>
          <w:p w14:paraId="0CAE1FF6" w14:textId="1B5C1C3D"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Materialna in nematerialna dediščina. Muzejske zbirke in muzeji. Miti, simboli in spomeniki.</w:t>
            </w:r>
          </w:p>
        </w:tc>
      </w:tr>
      <w:tr w:rsidR="00D0487A" w:rsidRPr="00D0487A" w14:paraId="0CAE200A"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2001" w14:textId="0E2422EA"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EIKA 1 Sorodstvo in socialna struktura</w:t>
            </w:r>
          </w:p>
          <w:p w14:paraId="0CAE2002"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003"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004"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Opredelitev socialne strukture in ureditve družb, ki temeljijo na sorodstvenih vezeh (lovsko-nabiralske, požigalniško-poljedelske, ekstenzivno in intenzivno poljedelske, pastirske, industrijske, postindustrijske). </w:t>
            </w:r>
          </w:p>
          <w:p w14:paraId="0CAE2005"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Tipi poimenovanja sorodnikov. Grafični znaki in genealoški grafi. Koncept porekla (descent). Sistemi porekla in skupine porekla: rod, polovičke (moieties), odseki (segments), klani, bratstva, plemena.</w:t>
            </w:r>
          </w:p>
          <w:p w14:paraId="0CAE2006"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Unilinearno poreklo (matrilinearno in partilinearno), patriarhat in matriarhat. Dualni rodovi. Bilateralne skupine porekla: razvejani rodovi (ramages) in rodovja (stocks). Osrediščeno sorodstvo oz. žlahte (kindred).</w:t>
            </w:r>
          </w:p>
          <w:p w14:paraId="0CAE2007"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Poročanje in družina. Poročna vez. Sklepanje poročne vezi: endogamija, eksogamija. Ženitno plačilo, dota in posredna dota. Razveza. Bivanje po poroki. Avunkulat. Teorija zavezništva.</w:t>
            </w:r>
          </w:p>
          <w:p w14:paraId="0CAE2008"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Družina in njene opredelitve komparativno in v Evropi. Sistematika gospodinjstev. Družina na Slovenskem. Demografske raziskave.</w:t>
            </w:r>
          </w:p>
          <w:p w14:paraId="0CAE2009" w14:textId="2820D1FA"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Sorodstvo in prostor, ekonomija, način življenja. Pomen sorodstvenih struktur in razmerij.</w:t>
            </w:r>
          </w:p>
        </w:tc>
      </w:tr>
      <w:tr w:rsidR="00D0487A" w:rsidRPr="00D0487A" w14:paraId="0CAE2011"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200B" w14:textId="207448FD"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EIKA 1 Teorije kulture, načini življenja in identitete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00C"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00D"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Zgodovina pojmovanja kulture in etimološka večpomenskost njenega pojma. Kritika koncepta kulture in temeljnih možnosti njenega razumevanja in opredelitve. Kultura kot način življenja in habitus. Razvoj pojmovanja ljudske oz. tradicionalne kulture in folklore; delitve na nizko, visoko, elitno, množično itd. kulturo; popularna kultura in podkulture. Difuzija in evolucija kulturnih sestavin; kulturni relativizem, kulturni vzorci; inkulturacija in akulturacija; inovacija in tradicija; dinamika kulture; medkulturne primerjave.</w:t>
            </w:r>
          </w:p>
          <w:p w14:paraId="0CAE200E"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Kultura kot simbolna sfera. Znak, ikona, simbol in simbolna komunikacija. Semiološko razumevanje subjektivacijskih procesov. Socializacija in inkulturacija. Telo v kulturi. Iniciacija, liminalnost in dialektika 'communitas' in 'strukture' (Turner). Družbena organizacija in struktura, družbene vloge in statusi ter </w:t>
            </w:r>
            <w:r w:rsidRPr="00D0487A">
              <w:rPr>
                <w:rFonts w:ascii="Garamond" w:eastAsia="Times New Roman" w:hAnsi="Garamond"/>
                <w:sz w:val="24"/>
                <w:szCs w:val="24"/>
                <w:lang w:eastAsia="sl-SI"/>
              </w:rPr>
              <w:lastRenderedPageBreak/>
              <w:t>interakcije, družbene institucije. Posameznik, oseba in subjekt. Interpelacija posameznika v subjekt. Simbolni interakcionizem in sistemska teorija.</w:t>
            </w:r>
          </w:p>
          <w:p w14:paraId="0CAE200F"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Identifikacijski procesi; individualne in kolektivne identifikacije. Komparacija procesov oblikovanja identitet v preteklem (načini življenja in družbena razslojenost) in sodobnem svetu (od podkultur do scen). Narava in kultura; sistemska analiza kulture (kultura kot avtopoetični sistem); mistifikacija pojma kultura; kritika koncepta kulture.</w:t>
            </w:r>
          </w:p>
          <w:p w14:paraId="0CAE2010" w14:textId="31D701FE"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Konstrukcija nacionalnih in etničnih identitet. Šovinizem, ksenofobija in rasizem.</w:t>
            </w:r>
          </w:p>
        </w:tc>
      </w:tr>
      <w:tr w:rsidR="00D0487A" w:rsidRPr="00D0487A" w14:paraId="0CAE2023"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2017" w14:textId="2B5D356B"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EIKA 1 Vizualna antropologija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018"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019"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Predstavitev spektra vizualne antropologije. Na prvi stopnji je poudarek na rabi filma, videa in fotografije v antropološkem raziskovanju in reprezentaciji. Raziskavam vizualnega v kulturi je več pozornosti namenjene na drugi stopnji. </w:t>
            </w:r>
          </w:p>
          <w:p w14:paraId="0CAE201A"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Začetki rabe filma in fotografije v znanstvene namene. »Predhodniki« etnografskega filma v dokumentarnem filmu.</w:t>
            </w:r>
          </w:p>
          <w:p w14:paraId="0CAE201B"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Zgodovina pristopov v etnografskem filmu, njihovi konteksti in pomen za antropologijo: dokumentiranje tehnologij in kulturnih praks za arhiviranje; analiza socialnih interakcij; iskanje pogleda od znotraj, opazovanje in participacija; film kot provokacija, cinéma vérité  in ciné-trans; biografije, prostor za subjektivne glasove v kompleksnih konstrukcijah. Kritika naivnega realizma in romantizacije. Refleksija pozicije snemalca in možnosti reprezentacije drugih. Etika. Politične dimenzije in nove rabe produkcije in reprezentacije etnografskih filmov, angažirani potencial etnografskega filma. </w:t>
            </w:r>
          </w:p>
          <w:p w14:paraId="0CAE201C"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Problematizacija razmerja med etnografskim in dokumentarnim filmom, estetika. Vprašanje gledalca.</w:t>
            </w:r>
          </w:p>
          <w:p w14:paraId="0CAE201D"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Fotografija in film kot tehniki za dokumentacijo in arhiviranje. </w:t>
            </w:r>
          </w:p>
          <w:p w14:paraId="0CAE201E"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Etnografski film in fotografija kot raziskovalni tehniki, njuni metodološki pristopi in problemi.  Fotografija v funkciji elicitacije. Fotografija in participatorne metode. Potenciali fotozgodbe.</w:t>
            </w:r>
          </w:p>
          <w:p w14:paraId="0CAE201F" w14:textId="77777777" w:rsidR="00C70A15" w:rsidRPr="00D0487A" w:rsidRDefault="00C70A15" w:rsidP="00F2555E">
            <w:pPr>
              <w:keepNext/>
              <w:spacing w:after="0" w:line="240" w:lineRule="auto"/>
              <w:jc w:val="both"/>
              <w:rPr>
                <w:rFonts w:ascii="Garamond" w:eastAsia="Times New Roman" w:hAnsi="Garamond"/>
                <w:sz w:val="24"/>
                <w:szCs w:val="24"/>
                <w:lang w:eastAsia="sl-SI"/>
              </w:rPr>
            </w:pPr>
          </w:p>
          <w:p w14:paraId="0CAE2020"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Omenjene so raziskave vizualnega v kulturi (materialna kultura, rituali, vizualni mediji, vizualne umetnosti, vizualna popularna kultura, novi mediji). Vprašanje akterjev in kontekstov pomena vizualnega. </w:t>
            </w:r>
          </w:p>
          <w:p w14:paraId="0CAE2021"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Etnografski filmi in vizualne raziskave v Sloveniji.</w:t>
            </w:r>
          </w:p>
          <w:p w14:paraId="0CAE2022" w14:textId="7B028961"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Institucije in festivali etnografskega filma po svetu.</w:t>
            </w:r>
          </w:p>
        </w:tc>
      </w:tr>
      <w:tr w:rsidR="00D0487A" w:rsidRPr="00D0487A" w14:paraId="0CAE2045"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2041" w14:textId="7A931BCE"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EKA1 Zgodovina etnologije in kulturne antropologije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042"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043"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Uvod v zgodovinopisje in njegove probleme ter predstavitev specifičnih virov za zgodovino etnologije in kulturne antropologije pri nas. Različni pogledi na zgodovino etnologije. </w:t>
            </w:r>
          </w:p>
          <w:p w14:paraId="0CAE2044" w14:textId="0F70EF25"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»Predzgodovina« etnološke in antropološke misli na Slovenskem od srednjega veka do konca 19. stoletja s posebnim poudarkom na značilnostih razvoja v obdobju humanizma in renesanse, protestantizma, baroka, razsvetljenstva in romantike ter s podrobnejšo predstavitvijo dosežkov najpomembnejših predstavnikov etnološke / antropološke misli v teh obdobjih.  Institucionalni in neinstitucionalni okviri razvoja etnologije in kulturne antropologije od konca 19. stoletja in v 20. stoletju ter najpomembnejši nosilci razvoja vede in stroke. Etnologija in kulturna antropologija ob koncu 20 in v začetku 21. stoletja s posebnim poudarkom na razvoju kulturne antropologije.</w:t>
            </w:r>
          </w:p>
        </w:tc>
      </w:tr>
      <w:tr w:rsidR="00D0487A" w:rsidRPr="00D0487A" w14:paraId="0CAE204F"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2046" w14:textId="712ABBBB" w:rsidR="00C70A15" w:rsidRPr="00D0487A" w:rsidDel="00781FD5"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FI1 Simbolna logika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047" w14:textId="77777777" w:rsidR="00C70A15" w:rsidRPr="00D0487A" w:rsidDel="00781FD5"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048"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w:t>
            </w:r>
            <w:r w:rsidRPr="00D0487A">
              <w:rPr>
                <w:rFonts w:ascii="Garamond" w:eastAsia="Times New Roman" w:hAnsi="Garamond"/>
                <w:sz w:val="24"/>
                <w:szCs w:val="24"/>
                <w:lang w:eastAsia="sl-SI"/>
              </w:rPr>
              <w:tab/>
              <w:t>Logika kot formalno-simbolni sistem;</w:t>
            </w:r>
          </w:p>
          <w:p w14:paraId="0CAE2049"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w:t>
            </w:r>
            <w:r w:rsidRPr="00D0487A">
              <w:rPr>
                <w:rFonts w:ascii="Garamond" w:eastAsia="Times New Roman" w:hAnsi="Garamond"/>
                <w:sz w:val="24"/>
                <w:szCs w:val="24"/>
                <w:lang w:eastAsia="sl-SI"/>
              </w:rPr>
              <w:tab/>
              <w:t xml:space="preserve">silogistična logika kot deduktivni sistem (A-sistem); osnove stoiške logike; </w:t>
            </w:r>
          </w:p>
          <w:p w14:paraId="0CAE204A"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w:t>
            </w:r>
            <w:r w:rsidRPr="00D0487A">
              <w:rPr>
                <w:rFonts w:ascii="Garamond" w:eastAsia="Times New Roman" w:hAnsi="Garamond"/>
                <w:sz w:val="24"/>
                <w:szCs w:val="24"/>
                <w:lang w:eastAsia="sl-SI"/>
              </w:rPr>
              <w:tab/>
              <w:t>stavčna logika (P-sistem): zgodovina, konstrukcija sistema, stavčni vezniki in resničnostne funkcije in matrice, “problem implikacije”; logični zakoni in sheme sklepanja, naravna dedukcija v stavčni logiki;</w:t>
            </w:r>
          </w:p>
          <w:p w14:paraId="0CAE204B"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w:t>
            </w:r>
            <w:r w:rsidRPr="00D0487A">
              <w:rPr>
                <w:rFonts w:ascii="Garamond" w:eastAsia="Times New Roman" w:hAnsi="Garamond"/>
                <w:sz w:val="24"/>
                <w:szCs w:val="24"/>
                <w:lang w:eastAsia="sl-SI"/>
              </w:rPr>
              <w:tab/>
              <w:t xml:space="preserve">osnove predikatne logike (Q-sistem): stavčne funkcije, kvantifikatorji, predikati; odnos med A-sistemom in Q-sistemom, Vennovi diagrami; naravna dedukcija v predikatni logiki, osnove logike relacij in identitete; </w:t>
            </w:r>
          </w:p>
          <w:p w14:paraId="0CAE204C"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w:t>
            </w:r>
            <w:r w:rsidRPr="00D0487A">
              <w:rPr>
                <w:rFonts w:ascii="Garamond" w:eastAsia="Times New Roman" w:hAnsi="Garamond"/>
                <w:sz w:val="24"/>
                <w:szCs w:val="24"/>
                <w:lang w:eastAsia="sl-SI"/>
              </w:rPr>
              <w:tab/>
              <w:t>aksiomski sistemi: zgodovina, nameni in funkcije aksiomatike, kriteriji za izbor aksiomov, Russellov aksiomski sistem in primerjava z drugimi sistemi;</w:t>
            </w:r>
          </w:p>
          <w:p w14:paraId="0CAE204D"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w:t>
            </w:r>
            <w:r w:rsidRPr="00D0487A">
              <w:rPr>
                <w:rFonts w:ascii="Garamond" w:eastAsia="Times New Roman" w:hAnsi="Garamond"/>
                <w:sz w:val="24"/>
                <w:szCs w:val="24"/>
                <w:lang w:eastAsia="sl-SI"/>
              </w:rPr>
              <w:tab/>
              <w:t>kratek oris modalne logike;</w:t>
            </w:r>
          </w:p>
          <w:p w14:paraId="0CAE204E" w14:textId="7BA12C3B" w:rsidR="00C70A15" w:rsidRPr="00D0487A" w:rsidDel="00781FD5"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w:t>
            </w:r>
            <w:r w:rsidRPr="00D0487A">
              <w:rPr>
                <w:rFonts w:ascii="Garamond" w:eastAsia="Times New Roman" w:hAnsi="Garamond"/>
                <w:sz w:val="24"/>
                <w:szCs w:val="24"/>
                <w:lang w:eastAsia="sl-SI"/>
              </w:rPr>
              <w:tab/>
              <w:t>logični paradoksi: Russell, Tarski, Gödel.</w:t>
            </w:r>
          </w:p>
        </w:tc>
      </w:tr>
      <w:tr w:rsidR="00D0487A" w:rsidRPr="00D0487A" w14:paraId="0CAE2058"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2050" w14:textId="466068CC" w:rsidR="00C70A15" w:rsidRPr="00D0487A" w:rsidDel="00781FD5"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FI1 Uvod v filozofijo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051" w14:textId="77777777" w:rsidR="00C70A15" w:rsidRPr="00D0487A" w:rsidDel="00781FD5"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052"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1. Zastavitev in smisel vprašanja, kaj je filozofija, ter konsekvence odgovora na to vprašanje. Odnos med filozofijo in drugimi znanostmi, odnos do religije, teologije in umetnosti skozi zgodovino in danes. Filozofija in interdisciplinarnost.</w:t>
            </w:r>
          </w:p>
          <w:p w14:paraId="0CAE2053"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2. Prikaz glavnih zgodovinskih obdobij in tokov filozofije ter prostorov filozofiranja. </w:t>
            </w:r>
          </w:p>
          <w:p w14:paraId="0CAE2054"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3. Panoramski prikaz različnih sodobnih filozofskih šol in različnih načinov filozofiranja. </w:t>
            </w:r>
          </w:p>
          <w:p w14:paraId="0CAE2055"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 Glavni problemi filozofije. Osnovni pojmi in filozofemi. Vprašanja resnice, spoznanja, ravnanja ipd. Filozofske discipline in možnosti filozofske sistematike.</w:t>
            </w:r>
          </w:p>
          <w:p w14:paraId="0CAE2056"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 Kaj pomeni branje in interpretiranje filozofskih besedil. Kaj je kritično mišljenje, kaj je filozofski dialog, kaj filozofska kritika.</w:t>
            </w:r>
          </w:p>
          <w:p w14:paraId="0CAE2057" w14:textId="00B1F714" w:rsidR="00C70A15" w:rsidRPr="00D0487A" w:rsidDel="00781FD5"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6. Načini pisanja filozofskih besedil v zgodovini in danes. </w:t>
            </w:r>
          </w:p>
        </w:tc>
      </w:tr>
      <w:tr w:rsidR="00D0487A" w:rsidRPr="00D0487A" w14:paraId="0CAE2063" w14:textId="77777777" w:rsidTr="00C31955">
        <w:tc>
          <w:tcPr>
            <w:tcW w:w="2410" w:type="dxa"/>
            <w:tcBorders>
              <w:top w:val="single" w:sz="4" w:space="0" w:color="auto"/>
              <w:left w:val="single" w:sz="4" w:space="0" w:color="auto"/>
              <w:bottom w:val="single" w:sz="4" w:space="0" w:color="auto"/>
              <w:right w:val="single" w:sz="4" w:space="0" w:color="auto"/>
            </w:tcBorders>
            <w:shd w:val="clear" w:color="auto" w:fill="auto"/>
          </w:tcPr>
          <w:p w14:paraId="0CAE2059" w14:textId="5F093E90" w:rsidR="00C70A15" w:rsidRPr="00D0487A" w:rsidDel="00781FD5"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FI1 Spoznavna teorija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05A" w14:textId="77777777" w:rsidR="00C70A15" w:rsidRPr="00D0487A" w:rsidDel="00781FD5"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05B"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seznanja študentke in študente s/z</w:t>
            </w:r>
          </w:p>
          <w:p w14:paraId="0CAE205C"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temeljnimi spoznavnoteoretskimi vprašanji;</w:t>
            </w:r>
          </w:p>
          <w:p w14:paraId="0CAE205D"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-zgodovinskim razvojem spoznavne teorije;</w:t>
            </w:r>
          </w:p>
          <w:p w14:paraId="0CAE205E"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različnimi teoretskimi pristopi v spoznavni teoriji;</w:t>
            </w:r>
          </w:p>
          <w:p w14:paraId="0CAE205F"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odnosom med spoznavno teorijo in drugimi filozofskimi disciplinami (zlasti metafiziko in filozofijo duha);</w:t>
            </w:r>
          </w:p>
          <w:p w14:paraId="0CAE2060"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odnosom med spoznavno teorijo in drugimi znanostmi (zlasti kognitivno znanostjo in zgodovino; problem naturalizacije in historizacije epistemologije);</w:t>
            </w:r>
          </w:p>
          <w:p w14:paraId="0CAE2061"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socialno, feministično, postmodernistično kritiko klasične spoznavne teorije;</w:t>
            </w:r>
          </w:p>
          <w:p w14:paraId="0CAE2062" w14:textId="49586436" w:rsidR="00C70A15" w:rsidRPr="00D0487A" w:rsidDel="00781FD5"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alternativni pristopi k (spo)znanju.</w:t>
            </w:r>
          </w:p>
        </w:tc>
      </w:tr>
      <w:tr w:rsidR="00D0487A" w:rsidRPr="00D0487A" w14:paraId="0CAE206A"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064" w14:textId="45076FCA"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FI1 Antična filozofija 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065"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066"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sistematično uvaja v celoten spekter grškega filozofiranja, tako</w:t>
            </w:r>
          </w:p>
          <w:p w14:paraId="0CAE2067"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da podrobno seznanja z glavnimi šolami grške filozofije od Talesa do Aristotela.  Ob študiju nekaterih temeljnih del Platona in Aristotela se študentke/ti seznanijo z naravo filozofije in poglobljeno spoznajo  temeljne pojme antične</w:t>
            </w:r>
          </w:p>
          <w:p w14:paraId="0CAE2068"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filozofije in razvijajo sposobnost samostojnega branja in interpretacije klasičnih del antične filozofije. Poleg tega</w:t>
            </w:r>
          </w:p>
          <w:p w14:paraId="0CAE2069" w14:textId="5D0FDFBE"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omogoča razumevanje logike razvoja evropske filozofije.</w:t>
            </w:r>
          </w:p>
        </w:tc>
      </w:tr>
      <w:tr w:rsidR="00D0487A" w:rsidRPr="00D0487A" w14:paraId="0CAE2070"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06B" w14:textId="5D8F49D2"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FI1 Estetika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06C"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06D"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1.</w:t>
            </w:r>
            <w:r w:rsidRPr="00D0487A">
              <w:rPr>
                <w:rFonts w:ascii="Garamond" w:eastAsia="Times New Roman" w:hAnsi="Garamond"/>
                <w:sz w:val="24"/>
                <w:szCs w:val="24"/>
                <w:lang w:eastAsia="sl-SI"/>
              </w:rPr>
              <w:tab/>
              <w:t>Uvod v temeljne pojme v estetiki (zgodovina pojma lepega in sublimnega).</w:t>
            </w:r>
          </w:p>
          <w:p w14:paraId="0CAE206E"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2.</w:t>
            </w:r>
            <w:r w:rsidRPr="00D0487A">
              <w:rPr>
                <w:rFonts w:ascii="Garamond" w:eastAsia="Times New Roman" w:hAnsi="Garamond"/>
                <w:sz w:val="24"/>
                <w:szCs w:val="24"/>
                <w:lang w:eastAsia="sl-SI"/>
              </w:rPr>
              <w:tab/>
              <w:t xml:space="preserve">Pomen pojma umetnosti in umetelnosti od antike do danes. Utemeljitev pojma umetnosti v Kantovi estetiki. Kantov poudarek na lepem v naravi in Heglov poudarek na porajanju lepega v duhu. </w:t>
            </w:r>
          </w:p>
          <w:p w14:paraId="0CAE206F" w14:textId="52CEAB52"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r w:rsidRPr="00D0487A">
              <w:rPr>
                <w:rFonts w:ascii="Garamond" w:eastAsia="Times New Roman" w:hAnsi="Garamond"/>
                <w:sz w:val="24"/>
                <w:szCs w:val="24"/>
                <w:lang w:eastAsia="sl-SI"/>
              </w:rPr>
              <w:tab/>
              <w:t>Prikaz modernih in sodobnih pristopov v estetiki: evolucijska estetika, estetika narave in okoljska estetika, estetika vsakdanjega življenja.</w:t>
            </w:r>
          </w:p>
        </w:tc>
      </w:tr>
      <w:tr w:rsidR="00D0487A" w:rsidRPr="00D0487A" w14:paraId="0CAE2074"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071" w14:textId="55059915"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FI1 Novoveška filozofija 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072"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073" w14:textId="45792ECF"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na osnovi branja, razčlenjevanja in interpretacije osrednjih filozofskih in nekaterih literarno-filozofskih besedil vodilnih post-kartezijanskih filozofov, filozofov francoskega materializma in mislecev evropskega razsvetljenstva prinaša kulturno-zgodovinski in problemski prikaz ključnih idej in miselnih tokov tega obdobja. Predmet se notranje členi na naslednje tematske sklope: kulturna zgodovina in filozofija v obdobju razsvetljenstva; izbrana filozofska gesla iz Baylovega Historičnega in kritičnega slovarja; filozofija skrivnih filozofskih rokopisov iz prve polovice 18. stoletja; filozofija in literatura v evropskem razsvetljenstvu; filozofija kartezijanskega spiritualizma oziroma dualizma in materializma v francoskem romanopisju 18. stoletja; Voltairov Kandid in contes philosophiques;La MettriejevČlovek-stroj in današnja množična kultura; Condorcet o napredku človeškega duha; filozofija v Diderotovih filozofskih romanih: Fatalist Jacques med Spinozo in Leibnizom; etika in estetika v Rameaujevem nečaku; narava in kultura v Diderotovi in d'Alembertovi Enciklopediji; filozofska gesla v Enciklopediji; filozofija kulture in teorija umetnosti v Diderotovih Salonih; Rousseau: narava in kultura; etika razsvetljenstva; znanost in humanizem v evropskem razsvetljenstvu.</w:t>
            </w:r>
          </w:p>
        </w:tc>
      </w:tr>
      <w:tr w:rsidR="00D0487A" w:rsidRPr="00D0487A" w14:paraId="0CAE2078"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075" w14:textId="18B3D182"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FI1 Ontologija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076"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077" w14:textId="2EA55B7F"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Ontologija kot najbolj temeljna in teoretična filozofska disciplina slušatelje seznanja s preučevanjem in analizo najsplošnejše strukture biti in bivajočega z vsemi pripadajočimi kategorijami. Ontologija dojema stvarnost v njeni biti, obstoju oziroma kolikor je bivajoče in bivajoče obravnava kot bivajoče, tj. v celoti (holistično), v splošnem in občem vidiku.</w:t>
            </w:r>
          </w:p>
        </w:tc>
      </w:tr>
      <w:tr w:rsidR="00D0487A" w:rsidRPr="00D0487A" w14:paraId="0CAE207C"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079" w14:textId="1D966B76"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FI1 Novoveška filozofija 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07A"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07B" w14:textId="4F44CDC2"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Predmet na osnovi branja temeljnih filozofskih besedil kontinentalnih racionalistov in britanskih empiristov zgodovinski in problemski pregled najpomembnejših idej novoveške filozofije. Predavanja se notranje členijo na naslednje tematske sklope: 1. Descartes: Dvom in cogito; ideja Boga in dokazi za njegov obstoj; kartezijanski krog; dokaz za obstoj materialnega sveta; duh in telo; narava materialne substance. 2. Spinoza: Bog in substanca; razsežnost in mišljenje; narava duha; tri zvrsti spoznanja; vzročnost in nujnost; </w:t>
            </w:r>
            <w:r w:rsidRPr="00D0487A">
              <w:rPr>
                <w:rFonts w:ascii="Garamond" w:eastAsia="Times New Roman" w:hAnsi="Garamond"/>
                <w:sz w:val="24"/>
                <w:szCs w:val="24"/>
                <w:lang w:eastAsia="sl-SI"/>
              </w:rPr>
              <w:lastRenderedPageBreak/>
              <w:t>etika v Etiki. 3. Leibniz: Substance in popolni pojmi; teorija duha; svoboda in kontingenca; substanca in materija; teorija monad; prestabilirana harmonija; problem zla. 4. Locke: Teorija idej; filozofija telesa in duha; osebna istovetnost. 5. Berkeley: filozofija imaterializma; predstave in stvari; Bog in končne duhovne bitnosti; problem obstoja drugih duhovnih bitnosti. 6. Hume: Filozofija duha; empiristična epistemologija; teorija vzročnosti; zunanji svet; problem osebne istovetnosti; skepticizem.</w:t>
            </w:r>
          </w:p>
        </w:tc>
      </w:tr>
      <w:tr w:rsidR="00D0487A" w:rsidRPr="00D0487A" w14:paraId="0CAE2081"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07D" w14:textId="15F41135"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FI1 Antična filozofija 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07E"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07F"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podaja sistematičen pregled antične</w:t>
            </w:r>
          </w:p>
          <w:p w14:paraId="0CAE2080" w14:textId="3AFCF948"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filozofije od Aristotela do pozne antike. Študentke/ti se seznanijo z glavnimi šolami helenistične filozofije, ki so stoicizem, Epikurova šola in skepticizem, z rimsko filozofijo in novoplatonizmom. Prav tako spoznajo nekatera temeljna dela glavnih predstavnikov teh smeri. Nadalje predmet podaja osnove krščanske patristične filozofije (teologije), latinske in grške. Ob obravnavi temeljnih pojmov grške filozofije uvaja v problematiko filozofskega raziskovanja.</w:t>
            </w:r>
          </w:p>
        </w:tc>
      </w:tr>
      <w:tr w:rsidR="00D0487A" w:rsidRPr="00D0487A" w14:paraId="0CAE208D"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087" w14:textId="4AE4E69F" w:rsidR="00C70A15" w:rsidRPr="00D0487A" w:rsidDel="00781FD5"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FI1 Politična filozofija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088" w14:textId="77777777" w:rsidR="00C70A15" w:rsidRPr="00D0487A" w:rsidDel="00781FD5"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089"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Cilj predmeta je historična predstavitev politične filozofije od začetkov grške filozofije do moderne dobe. Predmet sledi razvoju političnih idej, pojmovnim prelomom v razumevanju političnega. </w:t>
            </w:r>
          </w:p>
          <w:p w14:paraId="0CAE208A" w14:textId="77777777" w:rsidR="00C70A15" w:rsidRPr="00D0487A" w:rsidRDefault="00C70A15" w:rsidP="00F2555E">
            <w:pPr>
              <w:keepNext/>
              <w:spacing w:after="0" w:line="240" w:lineRule="auto"/>
              <w:jc w:val="both"/>
              <w:rPr>
                <w:rFonts w:ascii="Garamond" w:eastAsia="Times New Roman" w:hAnsi="Garamond"/>
                <w:sz w:val="24"/>
                <w:szCs w:val="24"/>
                <w:lang w:eastAsia="sl-SI"/>
              </w:rPr>
            </w:pPr>
          </w:p>
          <w:p w14:paraId="0CAE208B" w14:textId="77777777" w:rsidR="00C70A15" w:rsidRPr="00D0487A" w:rsidRDefault="00C70A15" w:rsidP="00F2555E">
            <w:pPr>
              <w:keepNext/>
              <w:spacing w:after="0" w:line="240" w:lineRule="auto"/>
              <w:jc w:val="both"/>
              <w:rPr>
                <w:rFonts w:ascii="Garamond" w:eastAsia="Times New Roman" w:hAnsi="Garamond"/>
                <w:sz w:val="24"/>
                <w:szCs w:val="24"/>
                <w:lang w:eastAsia="sl-SI"/>
              </w:rPr>
            </w:pPr>
          </w:p>
          <w:p w14:paraId="0CAE208C" w14:textId="61A9D1DD" w:rsidR="00C70A15" w:rsidRPr="00D0487A" w:rsidDel="00781FD5"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Študenti so sposobni analizirati najvplivnejša besedila ključnih klasičnih avtorjev politične filozofije in jih zgodovinsko umestiti. Sposobni so uporabljati temeljne pojme politične filozofije in razmišljati o odnosu med političnimi teorijami in političnim delovanjem.</w:t>
            </w:r>
          </w:p>
        </w:tc>
      </w:tr>
      <w:tr w:rsidR="00D0487A" w:rsidRPr="00D0487A" w14:paraId="0CAE20A3"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09B" w14:textId="15ADF2AB"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FI1 Etika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09C"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09D"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Osnovni cilj predmeta je v razumevanju etike kot najbolj kontroverzne filozofske discipline v navezavi s kontroverznostjo človekove »narave«. Glavni poudarki: </w:t>
            </w:r>
          </w:p>
          <w:p w14:paraId="0CAE209E"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1. Razumevanje nedoumljivosti človeka in njegove svobode kot izvora moralnih dejanj.</w:t>
            </w:r>
          </w:p>
          <w:p w14:paraId="0CAE209F"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2. Poznavanje osnovnih etičnih problemov, principov, šol in metod.</w:t>
            </w:r>
          </w:p>
          <w:p w14:paraId="0CAE20A0"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 Razumevanje pluralnosti vrednot in pomena ter možnosti etike v sodobni družbi.</w:t>
            </w:r>
          </w:p>
          <w:p w14:paraId="0CAE20A1"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 Poznavanje klasikov zgodovine etične misli. (Platon, Aristotel, Mark Avrelij, Hobbes, Kant, Mill, Jonas, Rawls)</w:t>
            </w:r>
          </w:p>
          <w:p w14:paraId="0CAE20A2" w14:textId="35B5ACAB"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 Razumevanje pomena avtonomne moralnosti in vloge kritičnega dialoga v družbi.</w:t>
            </w:r>
          </w:p>
        </w:tc>
      </w:tr>
      <w:tr w:rsidR="00D0487A" w:rsidRPr="00D0487A" w14:paraId="0CAE20A7"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0A4" w14:textId="11C705FE"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FI1 Srednjeveška in renesančna filozofija</w:t>
            </w:r>
            <w:r w:rsidR="00014645" w:rsidRPr="00D0487A">
              <w:rPr>
                <w:rFonts w:ascii="Garamond" w:eastAsia="Times New Roman" w:hAnsi="Garamond"/>
                <w:sz w:val="24"/>
                <w:szCs w:val="24"/>
                <w:lang w:eastAsia="sl-SI"/>
              </w:rPr>
              <w:t xml:space="preserve"> 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0A5" w14:textId="34980CDE" w:rsidR="00C70A15" w:rsidRPr="00D0487A" w:rsidRDefault="0001464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0A6" w14:textId="44B8664B"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Srednjeveško filozofijo zaznamuje srečevanje filozofije in krščanstva, ki se razvija že od vsega začetka, gre pa po nekoliko drugačni poti na krščanskem Vzhodu in Zahodu. Poznavanje zgodovinske umeščenosti in glavnih naukov posameznih avtorjev omogoča ne le razumevanje tedanjega časa, ampak tudi izhodišč nadaljnje poti filozofije. Študent je sposoben razumevanja tekstov avtorjev tega časa skupaj z njihovim umeščanjem v historični kontekst. Pozna glavne filozofske probleme in tokove tega časa, pa tudi glavne avtorje ter njihove predhodnike in nadaljnje vplive.</w:t>
            </w:r>
          </w:p>
        </w:tc>
      </w:tr>
      <w:tr w:rsidR="00D0487A" w:rsidRPr="00D0487A" w14:paraId="0CAE20AB"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0A8" w14:textId="223ACC32"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FI1 Filozofija duha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0A9"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0AA" w14:textId="620CDB02"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Cilj predmeta je seznaniti slušatelje z osnovnimi vprašanji filozofije duha in jih usposobiti za samostojno, kritično in ustvarjalno razmišljanje o teh vprašanjih. Slušatelji razvijajo sposobnost kritičnega razmišljanja in oblikovanja argumentov o naravi duševnih procesov.</w:t>
            </w:r>
          </w:p>
        </w:tc>
      </w:tr>
      <w:tr w:rsidR="00D0487A" w:rsidRPr="00D0487A" w14:paraId="0CAE20BF"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0B8" w14:textId="14D54743"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FI1 Uvod v psihoanalizo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0B9"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0BA"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Cilji predmeta so:</w:t>
            </w:r>
          </w:p>
          <w:p w14:paraId="0CAE20BB"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1. seznanitev s temeljnimi termini, koncepti in teorijami na področju psihoanalize,</w:t>
            </w:r>
          </w:p>
          <w:p w14:paraId="0CAE20BC"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2. umestitev psihoanalize v širše področje zgodovine idej, sodobne filozofije in humanistike,</w:t>
            </w:r>
          </w:p>
          <w:p w14:paraId="0CAE20BD"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 primerjalna analiza in ovrednotenje psihoanalize v okvirih glavnih teoretskih smeri dvajsetega stoletja,</w:t>
            </w:r>
          </w:p>
          <w:p w14:paraId="0CAE20BE" w14:textId="21F0255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 evalvacija pomena psihoanalize za velik del sodobnih družboslovnih in humanističnih razprav ter vpliva na kulturne študije, ženske študije in študije spola itn.</w:t>
            </w:r>
          </w:p>
        </w:tc>
      </w:tr>
      <w:tr w:rsidR="00D0487A" w:rsidRPr="00D0487A" w14:paraId="0CAE20C3"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0C0" w14:textId="773AB2F4"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FI1 Osnove analitične filozofije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0C1"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0C2" w14:textId="6684298B"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 Študent se pri predmetu spozna z logično-filozofsko analizo v analitični tradiciji od njenih začetkov do konca 60-tih let 20. stoletja ter s tehnikami klasične logike, razširitev klasične logike in neklasičnih logik. S tem obvlada logično-filozofsko metodo, s katero je sposoben samostojno obravnavati probleme in uganke, ki jih postavlja filozofija.</w:t>
            </w:r>
          </w:p>
        </w:tc>
      </w:tr>
      <w:tr w:rsidR="00D0487A" w:rsidRPr="00D0487A" w14:paraId="0CAE20C7"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0C4" w14:textId="12306AF6"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FI1 Nemška klasična filozofija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0C5"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0C6" w14:textId="162E8852"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Cilj predmeta je predstaviti zgodovinski in konceptualni prelomom, ki ga je prineslo filozofsko gibanje med Kantom in Heglom, zlasti s problematiko utemeljitve vednosti in razvitjem novih modelov racionalnosti. Predmet usposablja za samostojno obravnavo omenjenih avtorjev ter za razumevanje sodobne filozofske diskusije.</w:t>
            </w:r>
          </w:p>
        </w:tc>
      </w:tr>
      <w:tr w:rsidR="00D0487A" w:rsidRPr="00D0487A" w14:paraId="0CAE20CF"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0CC" w14:textId="5BCF7404"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FI1 Azijske filozofije med tradicijo in moderno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0CD"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0CE" w14:textId="04DE3622"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Predmet študentke in študente seznanja s problematiko tradicije, kontinuitete in moderne ter razvoja, ki bo predstavljena v okviru posameznih problemskih sklopov. Obravnavano bo doseganje svobode, problem individua in etičnih principov in človekovih pravic. Aktualizirana bo univerzalizacija evropskega </w:t>
            </w:r>
            <w:r w:rsidRPr="00D0487A">
              <w:rPr>
                <w:rFonts w:ascii="Garamond" w:eastAsia="Times New Roman" w:hAnsi="Garamond"/>
                <w:sz w:val="24"/>
                <w:szCs w:val="24"/>
                <w:lang w:eastAsia="sl-SI"/>
              </w:rPr>
              <w:lastRenderedPageBreak/>
              <w:t>razumevanja individua in njeni vplivi na kulturno-filozofski prostor Azije, pri čemer bo posebna pozornost posvečena neokonfucijanstvu.</w:t>
            </w:r>
          </w:p>
        </w:tc>
      </w:tr>
      <w:tr w:rsidR="00D0487A" w:rsidRPr="00D0487A" w14:paraId="0CAE20DA"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0D0" w14:textId="4025CAB4"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FI1 Jezik in misel</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0D1"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0D2"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Cilji predmetna:</w:t>
            </w:r>
          </w:p>
          <w:p w14:paraId="0CAE20D3" w14:textId="77777777" w:rsidR="00C70A15" w:rsidRPr="00D0487A" w:rsidRDefault="00C70A15" w:rsidP="00F2555E">
            <w:pPr>
              <w:numPr>
                <w:ilvl w:val="0"/>
                <w:numId w:val="2"/>
              </w:num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razumevanje povezav med jezikom (govorom) in mislijo; (govorom) v kontekstu človekove kognicije, družbenega in kulturnega konteksta;</w:t>
            </w:r>
          </w:p>
          <w:p w14:paraId="0CAE20D4" w14:textId="77777777" w:rsidR="00C70A15" w:rsidRPr="00D0487A" w:rsidRDefault="00C70A15" w:rsidP="00F2555E">
            <w:pPr>
              <w:numPr>
                <w:ilvl w:val="0"/>
                <w:numId w:val="2"/>
              </w:num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poznavanje in razumevanje različnih teoretskih pristopov k odnosu med jezikom in mislijo,</w:t>
            </w:r>
          </w:p>
          <w:p w14:paraId="0CAE20D5" w14:textId="77777777" w:rsidR="00C70A15" w:rsidRPr="00D0487A" w:rsidRDefault="00C70A15" w:rsidP="00F2555E">
            <w:pPr>
              <w:numPr>
                <w:ilvl w:val="0"/>
                <w:numId w:val="2"/>
              </w:num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poznavanje temeljnih jezikovno-filozofskih konceptov,</w:t>
            </w:r>
          </w:p>
          <w:p w14:paraId="0CAE20D6" w14:textId="77777777" w:rsidR="00C70A15" w:rsidRPr="00D0487A" w:rsidRDefault="00C70A15" w:rsidP="00F2555E">
            <w:pPr>
              <w:numPr>
                <w:ilvl w:val="0"/>
                <w:numId w:val="2"/>
              </w:num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poznavanje različnih oblik in ravni jezikovne analize;</w:t>
            </w:r>
          </w:p>
          <w:p w14:paraId="0CAE20D7" w14:textId="77777777" w:rsidR="00C70A15" w:rsidRPr="00D0487A" w:rsidRDefault="00C70A15" w:rsidP="00F2555E">
            <w:pPr>
              <w:numPr>
                <w:ilvl w:val="0"/>
                <w:numId w:val="2"/>
              </w:num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usposobljenost za samostojni kritični študij strokovne literature in kritično refleksijo lastnih stališč;</w:t>
            </w:r>
          </w:p>
          <w:p w14:paraId="0CAE20D8" w14:textId="77777777" w:rsidR="00C70A15" w:rsidRPr="00D0487A" w:rsidRDefault="00C70A15" w:rsidP="00F2555E">
            <w:pPr>
              <w:numPr>
                <w:ilvl w:val="0"/>
                <w:numId w:val="2"/>
              </w:num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zavest o razlikovanju površinske in globinske strukture jezika;</w:t>
            </w:r>
          </w:p>
          <w:p w14:paraId="0CAE20D9" w14:textId="00DD2D76" w:rsidR="00C70A15" w:rsidRPr="00D0487A" w:rsidRDefault="00C70A15" w:rsidP="00F2555E">
            <w:pPr>
              <w:numPr>
                <w:ilvl w:val="0"/>
                <w:numId w:val="2"/>
              </w:num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zavest o razlikah med sintakso, semantiko in pragmatiko jezika.</w:t>
            </w:r>
          </w:p>
        </w:tc>
      </w:tr>
      <w:tr w:rsidR="00D0487A" w:rsidRPr="00D0487A" w14:paraId="0CAE20E2"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0DF" w14:textId="533BD3EE"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FI1 Uvod v filozofsko hermenevtiko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0E0"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0E1" w14:textId="72B98BF9"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je namenjen celovitemu pretresu ključnih vzvodov, smernic in problemskih vidikov oblikovanja sodobne filozofije , zasledujoč pri tem hermenevtični pristop, ki ohranja navezavo na filozofsko tradicijo in njen obrat. Študentje na podlagi vpogleda v osnovne problematike sodobne filozofije lahko ob predstavljenih tekstih oblikujejo svoja stališča in pristope do obravnavanih problematik.</w:t>
            </w:r>
          </w:p>
        </w:tc>
      </w:tr>
      <w:tr w:rsidR="00D0487A" w:rsidRPr="00D0487A" w14:paraId="0CAE20E9"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0E3" w14:textId="3503ED76"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FI1 Psihoanaliza in strukturalizem</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0E4"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0E5"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Cilji predmeta so:</w:t>
            </w:r>
          </w:p>
          <w:p w14:paraId="0CAE20E6"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1. seznanitev s temeljnimi izrazi, pojmi in teorijami strukturalizma in psihoanalize;</w:t>
            </w:r>
          </w:p>
          <w:p w14:paraId="0CAE20E7"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2. umestitev strukturalizma in psihoanalize v zgodovino idej in sodobno filozofijo ter humanistiko;</w:t>
            </w:r>
          </w:p>
          <w:p w14:paraId="0CAE20E8" w14:textId="7153C044"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 poznavanje pomena strukturalizma in psihoanalize za sodobne filozofske razprave ter vpliva na kulturne, lingvistične, postkolonialne, ženske študije, študije spola itn.</w:t>
            </w:r>
          </w:p>
        </w:tc>
      </w:tr>
      <w:tr w:rsidR="00D0487A" w:rsidRPr="00D0487A" w14:paraId="0CAE20ED"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0EA" w14:textId="1EC7C816"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FI1 Telo-duh v neevropskih filozofijah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0EB"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0EC" w14:textId="6025A214"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Predmet uvaja v simbolične sisteme in ideje o človeškem telesu v neevropskih filozofijah in njihovih vplivih na predstave o zdravju in boleznih in načinih, kako le-te vplivajo na pojmovanja odnosa med posameznikom in družbo, oblikovanje celote osebnosti, razumevanje bistva dobrih družbenih odnosov in vzpostavljanje ravnovesja v družbi in kozmosu. Proučevane ideje vzpostavljajo kontrast do antičnih pojmovanj analogij med mikrokozmosom telesa in ureditvijo in delovanjem države. Politika telesa je izhodišče za obravnavanje utečenih družbenih razmerij, pojmovanje reda in kaosa. Kritika </w:t>
            </w:r>
            <w:r w:rsidRPr="00D0487A">
              <w:rPr>
                <w:rFonts w:ascii="Garamond" w:eastAsia="Times New Roman" w:hAnsi="Garamond"/>
                <w:sz w:val="24"/>
                <w:szCs w:val="24"/>
                <w:lang w:eastAsia="sl-SI"/>
              </w:rPr>
              <w:lastRenderedPageBreak/>
              <w:t xml:space="preserve">fundamentalističnih pristopov in nestrpnosti je osnova pri proučevanju identifikacijskih mehanizmov, ki so vezani na proučevanje in politiko telesa. </w:t>
            </w:r>
          </w:p>
        </w:tc>
      </w:tr>
      <w:tr w:rsidR="00D0487A" w:rsidRPr="00D0487A" w14:paraId="0CAE20F1"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0EE" w14:textId="38EC6684"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FI1 Logika in argumentacija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0EF"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0F0" w14:textId="2450557D"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Študentke/ti se seznanijo z osnovnimi pojmi logike in argumentacije, cilj predmeta je usmeritev v samostojno, kritično in ustvarjalno razmišljanje in vrednotenje pojavov v družbi.</w:t>
            </w:r>
          </w:p>
        </w:tc>
      </w:tr>
      <w:tr w:rsidR="00D0487A" w:rsidRPr="00D0487A" w14:paraId="0CAE20F5"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0F2" w14:textId="3EAD9595"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FI1 Analitična filozofija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0F3"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0F4" w14:textId="630129CD"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 Študent bo po opravljenem predmetu poznal temeljne pojme analitične filozofije: filozofska analiza, pojem – njegov obseg in vsebina, enakost, vrednotenje, definicija, metoda, ter njihovo uporabo na različnih področjih filozofije: ontologija in metafizika, spoznavna teorija, etika, estetika.</w:t>
            </w:r>
          </w:p>
        </w:tc>
      </w:tr>
      <w:tr w:rsidR="00D0487A" w:rsidRPr="00D0487A" w14:paraId="0CAE20FC"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0F6" w14:textId="7FC5D173"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FI1 Strukturalizem, psihoanaliza, filozofija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0F7" w14:textId="35FA67A1" w:rsidR="00C70A15" w:rsidRPr="00D0487A" w:rsidRDefault="0001464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0F8"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Cilji predmeta:</w:t>
            </w:r>
          </w:p>
          <w:p w14:paraId="0CAE20F9"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1. seznanitev s temeljnimi termini, pojmi in teorijami na področju strukturalizma, psihoanalize in filozofije,</w:t>
            </w:r>
          </w:p>
          <w:p w14:paraId="0CAE20FA"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2. umestitev v širše okvire zgodovine idej, sodobne filozofije in humanistike,</w:t>
            </w:r>
          </w:p>
          <w:p w14:paraId="0CAE20FB" w14:textId="166D724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 prikaz pomena strukturalizma, psihoanalize in filozofije za velik del sodobnih humanističnih razprav ter vpliva na kulturne študije, ženske študije in študije spola, postkolonialne študije itn.</w:t>
            </w:r>
          </w:p>
        </w:tc>
      </w:tr>
      <w:tr w:rsidR="00D0487A" w:rsidRPr="00D0487A" w14:paraId="0CAE2102"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0FD" w14:textId="6EADA3AF"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FI1 Religije in svetovni etos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0FE"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0FF"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Cilji predmeta:</w:t>
            </w:r>
          </w:p>
          <w:p w14:paraId="0CAE2100"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1)Študentje spoznajo religije kot najelementarnejše oblike človekovega simbolnega delovanja, mišljenja in čutenja, ki so bistveno oblikovale in deloma še vedno sooblikujejo temeljne civilizacijske forme. </w:t>
            </w:r>
          </w:p>
          <w:p w14:paraId="0CAE2101" w14:textId="51FCEA19"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2) Študentje spoznajo, da konfliktnost svetovnih religij ni samo po sebi umevno dejstvo medreligioznega dialoga oz. njegovega pomanjkanja. Vse svetovne religije namreč temeljijo na enakih vrednostnih predstavah, razlikujejo se zgolj njihove formalizacije, konteksti uporabe in poglobljenost razumevanja njihovega antropološkega karakterja. </w:t>
            </w:r>
          </w:p>
        </w:tc>
      </w:tr>
      <w:tr w:rsidR="00D0487A" w:rsidRPr="00D0487A" w14:paraId="0CAE2106"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03" w14:textId="0CD13C24"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FI1 Azijske filozofije, religije in kulture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04"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05" w14:textId="726AF8A1"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uvaja študentke in študente v problematiko znanstvenega pristopa k filozofijam in religijam Azije. Analiza azijskih modelov racionalnosti bo zagotovila osnove za kritično vrednotenje vplivov azijskih filozofskih in religijskih smeri na evropske filozofe. Na osnovi kritike evrocentristične naravnanosti bo zagotovljen tudi vpogled v tiste smeri evropske filozofije, ki so v zgodovini ostajale obrobne, čeprav so bile pomembne za stike z azijskimi filozofskimi tokovi.</w:t>
            </w:r>
          </w:p>
        </w:tc>
      </w:tr>
      <w:tr w:rsidR="00D0487A" w:rsidRPr="00D0487A" w14:paraId="0CAE210F"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0B" w14:textId="5CDC8E59"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FI1 Uvod v teorijo znaka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0C"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0D"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 spozna osnovne pristope k razumevanju vloge znakov in sistemov znakov (s poudarkom na jeziku) kot najznačilnejših kulturnih fenomenov v okviru (filozofske) logike, filozofije jezika in semiotike.</w:t>
            </w:r>
          </w:p>
          <w:p w14:paraId="0CAE210E" w14:textId="36DD24E1"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V okviru teh pristopov k teoriji znaka obvlada pojmovanje sintakse, semantike, pragmatike in semiotike. Navedena znanja je sposoben aplicirati na področju družbe in filozofije.</w:t>
            </w:r>
          </w:p>
        </w:tc>
      </w:tr>
      <w:tr w:rsidR="00D0487A" w:rsidRPr="00D0487A" w14:paraId="0CAE2113"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10" w14:textId="04FB46F0"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FI1 Človek in kozmos v renesansi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11"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12" w14:textId="3C041DE2"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Izhodišče in vodilna misel predmeta je celovitost-v-različnosti renesančnega človeka, s posebnim poudarkom na odnosu med človekom (»mikrokozmosom«) in naravo/vesoljem (»makrokozmosom«). Renesančna filozofija narave pa je seveda tesno povezana s simbolnimi formami v umetnosti in znanosti ter s socialnimi in političnimi praksami. Glavni namen predmeta je vzbuditi in razviti pri študentu občutljivost za renesančno pojmovanje človeka in kozmosa ter obenem aktualizirati renesančno »enost-v-mnogem« v kontekstu sodobnih filozofskih, umetniških in znanstvenih iskanj.</w:t>
            </w:r>
          </w:p>
        </w:tc>
      </w:tr>
      <w:tr w:rsidR="00D0487A" w:rsidRPr="00D0487A" w14:paraId="0CAE2118"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14" w14:textId="57037DF6"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FI1 Filozofija romantike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15"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16"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Cilj predmeta je predstaviti filozofsko dimenzijo nemške zgodnje romantike, njene predhodnike v protestantizmu in viharništvu ter sledi, ki jih je pustila romantika v tedanji filozofiji.</w:t>
            </w:r>
          </w:p>
          <w:p w14:paraId="0CAE2117" w14:textId="51C03D7B"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 je sposoben prepoznavanja kulturnih elementov romantizma ter razume vzajemno učinkovanje med kulturo v širšem pomenu, umetnostjo in filozofijo tudi v sodobnem svetu.</w:t>
            </w:r>
          </w:p>
        </w:tc>
      </w:tr>
      <w:tr w:rsidR="00D0487A" w:rsidRPr="00D0487A" w14:paraId="0CAE211C"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19" w14:textId="6D6EE125"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FI1 Filozofija zgodovine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1A"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1B" w14:textId="03018C45"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V predmetu obravnavamo dve temeljni dimenziji filozofije zgodovine. (1.) Filozofsko metodolgijo in teorijo in zgodovinopisja ter (2.) historično misel kot specifično pojavno obliko evropske filozofije 19. in 20. stol. Filozofija zgodovine tako skozi refleksijo različnih metodoloških pristopov, razumevanj in interpretacij preteklosti osvetli vzroke, zakaj je zgodovina kot temeljna humanistična disciplina tudi danes vselej na torišču znanstvenih, pa tudi političnih in ideoloških razhajanj. Prikaz razvoja historične misli od Hegla in Marxa do sodobnih teorij dekonstrukcije historicizma, osvetli zgodovinsko samorazumevanje današnje dobe, kolikor tega označujejo kot stanje konca zgodovine ali postmoderno stanje.</w:t>
            </w:r>
          </w:p>
        </w:tc>
      </w:tr>
      <w:tr w:rsidR="00D0487A" w:rsidRPr="00D0487A" w14:paraId="0CAE2120"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1D" w14:textId="7913ADDA"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FI1 Socialna filozofija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1E"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1F" w14:textId="6A23C399"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Socialna filozofija preučuje in razvija kritične analize vedenja ljudi, družbenih odnosov, institucij, struktur, družbenih podsistemov in njihovega zgodovinskega razvoja. Te refleksije so analiza posameznih klasičnih filozofskih teorij, splošnih izkustvenih fenomenov ter metodologije in izsledkov družboslovja.</w:t>
            </w:r>
          </w:p>
        </w:tc>
      </w:tr>
      <w:tr w:rsidR="00D0487A" w:rsidRPr="00D0487A" w14:paraId="0CAE2124"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21" w14:textId="16D7A6B9"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FI1 Filozofija in humanistika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22"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23" w14:textId="620FE52C"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naj bi predvsem odprl vmesno polje interakcije med filozofijo in humanistiko, upoštevajoč zlasti nedoločen položaj humanističnega vedenja, ki ga mora filozofija danes premisliti. Prav tak razmislek pa jo vzpostavlja na način kulture kot skrbi o humanem.</w:t>
            </w:r>
          </w:p>
        </w:tc>
      </w:tr>
      <w:tr w:rsidR="00D0487A" w:rsidRPr="00D0487A" w14:paraId="0CAE2128"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25" w14:textId="7273DDC6"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FI1 Moralna filozofija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26"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27" w14:textId="10E3139B"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 bo po opravljenem predmetu poznal temeljne pojme moralne filozofije kot so dobro, zlo, moralno pravilno, dolžnost, vrlina, načelo, sodba, presoja, vest. Idr., ter njihov filozofsko-zgodovinski razvoj. Preko filozofske analize bo pridobil spretnosti argumentiranja, kritičnega mišljenja, prepoznavanja smisla in vrednot (vrednostnih sodb od zgolj opisnih), prepoznavanja različnih poti do doseganja ciljev, kritičnega obravnavanja moralnih konfliktov in moralnih dilem. Ta predmet je tesno spet s preostalo filozofsko in širšo humanistično tradicijo.</w:t>
            </w:r>
          </w:p>
        </w:tc>
      </w:tr>
      <w:tr w:rsidR="00D0487A" w:rsidRPr="00D0487A" w14:paraId="0CAE2130"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2D" w14:textId="74539773"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FI1 Hermenevtika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2E"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2F" w14:textId="76E2C2AE"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podaja problematiko hermenevtike kot »veščine« razlaganja in razumevanja«, ki pa je v sodobnosti presegla zgolj metodični značaj in se uveljavila v smislu raziskovanja o pogojih kontituiranja smisla sploh. S tem pa je tudi bistveno razširila nalogo filozofije, namreč da osmišljuje bivanje ne na podlagi podajanja razlogov , marveč na način razlaganja, ki predvsem dopušča strukturiranje smisla.</w:t>
            </w:r>
          </w:p>
        </w:tc>
      </w:tr>
      <w:tr w:rsidR="00D0487A" w:rsidRPr="00D0487A" w14:paraId="0CAE2134"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31" w14:textId="1C620190"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FI1 Slovenska filozofija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32"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33" w14:textId="21BAF552"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Pridobitev osnovnega pregleda nad slovensko filozofijo, tako kar se tiče temeljnih zgodovinskih smernic in prelomnic kot posameznih slovenskih avtorjev. Podrobnejše seznanjenje s posameznimi besedili; razvijanje interpretativnih veščin in hermenevtično metodoloških prijemov, predvsem v okviru filozofskih vplivov v slovenskem in širšem kontekstu kot razmislek o vplivu različnih filozofskih in drugih šol na misel slovenskega avtorja. </w:t>
            </w:r>
          </w:p>
        </w:tc>
      </w:tr>
      <w:tr w:rsidR="00D0487A" w:rsidRPr="00D0487A" w14:paraId="0CAE2138"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35" w14:textId="6AA39C95"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FI1 Interpretacija grške filozofije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36"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37" w14:textId="300C8052"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Interpretiranje posameznih izbranih besedil iz grške filozofije in poznavanje temeljnih interpretacij skozi zgodovino filozofije s posebnim poudarkom na sodobnih interpretacijah.</w:t>
            </w:r>
          </w:p>
        </w:tc>
      </w:tr>
      <w:tr w:rsidR="00D0487A" w:rsidRPr="00D0487A" w14:paraId="0CAE213C"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39" w14:textId="6AC8AFC8"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FI1 Filozofija jezika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3A"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3B" w14:textId="47C85098"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 spozna temeljni pojem filozofije jezika – pomen. Razlikuje med pomenom in referenco pri posameznih jezikovnih bitnostih (stavek, predikat, lastno ime). Razume osnovne teorije pomena: resničnostno-funkcionalno, verifikacionistično, uporabnostno.</w:t>
            </w:r>
          </w:p>
        </w:tc>
      </w:tr>
      <w:tr w:rsidR="00D0487A" w:rsidRPr="00D0487A" w14:paraId="0CAE2151"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4C" w14:textId="31A66295" w:rsidR="00C70A15" w:rsidRPr="00D0487A" w:rsidRDefault="000320F1" w:rsidP="00F2555E">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Sattlerdf.unisattler</w:t>
            </w:r>
            <w:r w:rsidR="00C70A15" w:rsidRPr="00D0487A">
              <w:rPr>
                <w:rFonts w:ascii="Garamond" w:eastAsia="Times New Roman" w:hAnsi="Garamond"/>
                <w:sz w:val="24"/>
                <w:szCs w:val="24"/>
                <w:lang w:eastAsia="sl-SI"/>
              </w:rPr>
              <w:t>FR1 Uvod v študij francoske in frankofonskih književnosti</w:t>
            </w:r>
          </w:p>
          <w:p w14:paraId="0CAE214D"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4E"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4F"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Razvoj francoske književnosti od njenih začetkov do sredine 20. stoletja. Razvoj frankofonske književnosti in posebnosti sodobne francoske književnosti. Glavne tokovi in avtorji v razvoju francoske književnosti. Umestitev književnosti v kulturnozgodovinski kontekst, pa tudi v okvir</w:t>
            </w:r>
          </w:p>
          <w:p w14:paraId="0CAE2150" w14:textId="17A2B289"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sodobnega kulturnega dogajanja v Franciji in v drugih frankofonskih deželah.</w:t>
            </w:r>
          </w:p>
        </w:tc>
      </w:tr>
      <w:tr w:rsidR="00D0487A" w:rsidRPr="00D0487A" w14:paraId="0CAE2155"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52" w14:textId="1A99C18B"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FR1 Pregled francoske dramatike v 20. stoletju</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53"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54" w14:textId="38B5340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Razvoj francoske dramatike v 20. stoletju, s posebnim poudarkom na specifiki njenih period. Periode, vrste in slogovno-izrazne oblike francoske dramatike v 20. stol. Socio-historični kontekst v družbi 20. stoletja. Teoretski uvid v sodobne metode interpretacije dramatike.</w:t>
            </w:r>
          </w:p>
        </w:tc>
      </w:tr>
      <w:tr w:rsidR="00D0487A" w:rsidRPr="00D0487A" w14:paraId="0CAE2159"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56" w14:textId="4FB04789"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FR1 Pregled francoske poezije in proze v 20. stoletju</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57"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58" w14:textId="27A06786"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Razvoj francoske poezije in proze v 20. stoletju, s posebnim poudarkom na specifiki njenih period. Periode, vrste in slogovno-izrazne oblike francoske književnosti v 20. stol. Socio-historični kontekst v družbi 20. stoletja. Teoretski uvid v sodobne metode interpretacije.</w:t>
            </w:r>
          </w:p>
        </w:tc>
      </w:tr>
      <w:tr w:rsidR="00D0487A" w:rsidRPr="00D0487A" w14:paraId="0CAE215D"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5A" w14:textId="2FDF6131"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FR1 Francoska književnost 19. stoletja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5B"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5C" w14:textId="3CB96834"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Razvoj francoske književnosti v 19. stoletju, z močnim poudarkom na njeni vpetosti v kulturnozgodovinski in zgodovinski kontekst. Glavne smeri in najpomembnejši avtorji. Miselni tokovi, ki so oblikovali francosko književnost v navedenem obdobju. Preko interpretacije književnih del pridobi študent znanja s področja kulturne zgodovine in zgodovine.</w:t>
            </w:r>
          </w:p>
        </w:tc>
      </w:tr>
      <w:tr w:rsidR="00D0487A" w:rsidRPr="00D0487A" w14:paraId="0CAE2161"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5E" w14:textId="49682DFF"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FR1 Administrativno-poslovna francoščina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5F"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60" w14:textId="4748A82A"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Prevajalske sposobnosti na področju administrativno-poslovne francoščine (pisma, ponudba, pogodba itd.). Besedilna analiza in posebnosti posameznih besedilnih vrst v obeh jezikih s tega področja. Kritično presojanje možnih prevodnih rešitev glede na funkcijo in namen prevedenega besedila.</w:t>
            </w:r>
          </w:p>
        </w:tc>
      </w:tr>
      <w:tr w:rsidR="00D0487A" w:rsidRPr="00D0487A" w14:paraId="0CAE2169"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66" w14:textId="551FFD63"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GE1 Družbena geografija 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67"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7</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68" w14:textId="5D7E661B"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študenta najprej preko spoznavanja temeljnih filozofskih pogledov in raziskovalnih vprašanj uvaja na področje družbene geografije. V nadaljevanju študent pregledno spozna temeljne vsebine s področij geografije prebivalstva, geografije naselji in kulturne geografije.  </w:t>
            </w:r>
          </w:p>
        </w:tc>
      </w:tr>
      <w:tr w:rsidR="00D0487A" w:rsidRPr="00D0487A" w14:paraId="0CAE216D"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6A" w14:textId="44ADE030"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GE1 Fizična geografija krasa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6B"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6C" w14:textId="475C8D84"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Študentje se seznanijo z osnovnimi kemičnimi in fizikalnimi procesi nastajanja krasa. Sposobni so prepoznati in interpretirati osnovne podzemske in površinske kraške oblike in procese ter razumejo princip delovanja kraškega geomorfnega sistema. Pridobljeno razumevanje procesov in oblik na krasu jim daje možnost za objektivno vrednotenje kraških površinskih ter podzemskih geomorfoloških oblik ter kraških vodonosnikov. Spoznajo tudi regionalnogeografske značilnosti slovenskega krasa ter so sposobni povezati teoretična znanja z značilnostmi krasa na določenem območju.</w:t>
            </w:r>
          </w:p>
        </w:tc>
      </w:tr>
      <w:tr w:rsidR="00D0487A" w:rsidRPr="00D0487A" w14:paraId="0CAE2171"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6E" w14:textId="71EDB598"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GE1 Geografija Avstralije, Antarktike in Oceanije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6F"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70" w14:textId="1E6A5FE6" w:rsidR="00C70A15" w:rsidRPr="00D0487A" w:rsidRDefault="00C70A15" w:rsidP="00F2555E">
            <w:pPr>
              <w:spacing w:after="0" w:line="240" w:lineRule="auto"/>
              <w:rPr>
                <w:rFonts w:ascii="Garamond" w:hAnsi="Garamond"/>
                <w:sz w:val="24"/>
                <w:szCs w:val="24"/>
              </w:rPr>
            </w:pPr>
            <w:r w:rsidRPr="00D0487A">
              <w:rPr>
                <w:rFonts w:ascii="Garamond" w:hAnsi="Garamond"/>
                <w:sz w:val="24"/>
                <w:szCs w:val="24"/>
              </w:rPr>
              <w:t>Spoznavanje naravnih značilnosti in družbenogeografskih razmer Avstralije, Antarktike in Oceanije ter razvojnih dejavnikov in učinkov na pokrajino (izbrani primeri). Poudarek na spoznavanju in razumevanju vzrokov, teženj in problemov geografskega razvoja izbranih regij z analizo vpliva naravnogeografskih in družbenogeografskih dejavnikov.</w:t>
            </w:r>
          </w:p>
        </w:tc>
      </w:tr>
      <w:tr w:rsidR="00D0487A" w:rsidRPr="00D0487A" w14:paraId="0CAE2175"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72" w14:textId="29F10570"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 xml:space="preserve">GE1 Geografija Azije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73"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74" w14:textId="7F3EDEA9"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Spoznavanje naravnih značilnosti in družbenogeografskih razmer Azije (izven Rusije in Jugozahodne Azije). Razumevanje osnovnih regionalno geografskih značilnosti Azije. Osvajanje temeljnih geografskih potez celine kot celote in njenih posameznih delov. Usposabljanje za pravilno vrednotenje pomena posameznih regij glede na celo celino in tudi na druge celine.</w:t>
            </w:r>
          </w:p>
        </w:tc>
      </w:tr>
      <w:tr w:rsidR="00D0487A" w:rsidRPr="00D0487A" w14:paraId="0CAE2179"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76" w14:textId="653A0E2E"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GE1 Geografija Latinske Amerike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77"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78" w14:textId="3CE2D60A"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Pri predmetu dobijo študenti vpogled v širok spekter naravnih in družbenogeografskih značilnosti regije, ki vključuje Mehiko, medmorsko in karibsko Ameriko ter južnoameriški kontinent. Poudarek je na prepoznavanju vzročno posledičnih povezav med aktualnimi razmerami v regiji z naravnimi dejavniki, zgodovinskim ozadjem, razvojnimi težnjami in s širšimi geopolitičnimi razmerami. Kompleksno obravnavo regije nadgradimo še z vzorčnimi primeri držav in predvsem problemov, ki izstopajo po aktualnosti oziroma reprezentativnosti in pomagajo razumeti pomen  in vlogo Latinske Amerike v sodobnem svetu, predvsem v luči njenih razvojnih možnosti, rabe naravnih virov in vplivov globalizacije na regijo in obratno.</w:t>
            </w:r>
          </w:p>
        </w:tc>
      </w:tr>
      <w:tr w:rsidR="00D0487A" w:rsidRPr="00D0487A" w14:paraId="0CAE217D"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7A" w14:textId="3EE045CE"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GE1 Geografija naravnih nesreč</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7B"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7C" w14:textId="69856E2B"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Naravne nesreče kot eden najočitnejših vidikov součinkovanja med naravo in družbo, njihovo delovanje kot sestavni del okolja na globalnem, regionalnem in lokalnem nivoju. Metode ugotavljanja nevarnosti, tveganj in ogroženosti ter njihova aplikacija v praksi.</w:t>
            </w:r>
          </w:p>
        </w:tc>
      </w:tr>
      <w:tr w:rsidR="00D0487A" w:rsidRPr="00D0487A" w14:paraId="0CAE2181"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7E" w14:textId="3BA2A44A"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GE1 Geografija podeželja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7F"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80" w14:textId="57BE53D3"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 razume strukturo sodobnega večfunkcijskega podeželja (bivanje, delo, proizvodnja hrane, varovanje, oskrbovanje in potrošnja, javno dobro, preživljanje prostega časa  itd.). Z ustreznimi metodami analizira ključne probleme (staranje prebivalstva, pomanjkljive storitve, navzkrižje interesov ipd.)  in procese na podeželju (npr. glokalizacija, reagrarizacija). Študent prepozna pomen (so)učinkovanja ključnih deležnikov (individualni, institucije, formalne in neformalne povezave, lokalna skupnost) pri razvoju podeželja.</w:t>
            </w:r>
          </w:p>
        </w:tc>
      </w:tr>
      <w:tr w:rsidR="00D0487A" w:rsidRPr="00D0487A" w14:paraId="0CAE2185"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82" w14:textId="79FC1BAA"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GE1 Geografija prebivalstva in naselij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83"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84" w14:textId="502A1889"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Predmet nadgrajuje vsebine s področij geografije prebivalstva in geografije naselij, ki jih študent spozna pri predmetu Družbena geografija I. Študent spoznava dosedanje in najnovejše teoretične, metodološke in aplikativne tematike in pristope s teh področij. Nadgrajuje temeljno znanje o prebivalstvenih pojavih in procesih, tipih ter strukturi naselij, kar mu omogoča razumevanje in geografsko obravnavo odvisnosti med poselitvijo in naravnim okoljem ter družbenimi dejavniki. Študent je pri tem predmetu vključen v del </w:t>
            </w:r>
            <w:r w:rsidRPr="00D0487A">
              <w:rPr>
                <w:rFonts w:ascii="Garamond" w:eastAsia="Times New Roman" w:hAnsi="Garamond"/>
                <w:sz w:val="24"/>
                <w:szCs w:val="24"/>
                <w:lang w:eastAsia="sl-SI"/>
              </w:rPr>
              <w:lastRenderedPageBreak/>
              <w:t xml:space="preserve">praktične izvedbe raziskave s področja predmeta. Z iskanjem, izbiro in analizo članka iz vrhunske znanstvene literature se dodatno seznanja z aktualnimi tematikami in pristopi s področja predmeta. </w:t>
            </w:r>
          </w:p>
        </w:tc>
      </w:tr>
      <w:tr w:rsidR="00D0487A" w:rsidRPr="00D0487A" w14:paraId="0CAE218B"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86" w14:textId="0EC5AA7C" w:rsidR="00C70A15" w:rsidRPr="00D0487A" w:rsidRDefault="00C70A15" w:rsidP="00F2555E">
            <w:pPr>
              <w:spacing w:after="0" w:line="240" w:lineRule="auto"/>
              <w:jc w:val="both"/>
              <w:rPr>
                <w:rFonts w:ascii="Garamond" w:eastAsia="Times New Roman" w:hAnsi="Garamond"/>
                <w:sz w:val="24"/>
                <w:szCs w:val="24"/>
                <w:lang w:eastAsia="sl-SI"/>
              </w:rPr>
            </w:pPr>
          </w:p>
          <w:p w14:paraId="0CAE2187" w14:textId="356B104A"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GE1 Geografija Severne Afrike in JZ Azije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88" w14:textId="77777777" w:rsidR="00C70A15" w:rsidRPr="00D0487A" w:rsidRDefault="00C70A15" w:rsidP="00F2555E">
            <w:pPr>
              <w:spacing w:after="0" w:line="240" w:lineRule="auto"/>
              <w:jc w:val="both"/>
              <w:rPr>
                <w:rFonts w:ascii="Garamond" w:eastAsia="Times New Roman" w:hAnsi="Garamond"/>
                <w:sz w:val="24"/>
                <w:szCs w:val="24"/>
                <w:lang w:eastAsia="sl-SI"/>
              </w:rPr>
            </w:pPr>
          </w:p>
          <w:p w14:paraId="0CAE2189"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8A" w14:textId="009FD54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omogoča poglobljeno spoznavanje naravnih značilnosti in družbenogeografskih razmer v Severni Afriki (severno od Sahare) in Jugozahodni Aziji. Poudarek je na razumevanju ključnih skupnih značilnosti regije kakor tudi posebnosti posameznih delov, vključno s poznavanjem zgodovinskega ozadja sodobnih razvojnih procesov. Celovit regionalnogeografski pristop k vrednotenju aktualnih razvojnih problemov regije (z upoštevanjem globalnega konteksta) dopolnjujejo študije posameznih primerov (npr. kriznih območij, vodne oskrbe, prebivalstvene dinamike, gospodarskih izzivov ipd.).</w:t>
            </w:r>
          </w:p>
        </w:tc>
      </w:tr>
      <w:tr w:rsidR="00D0487A" w:rsidRPr="00D0487A" w14:paraId="0CAE218F"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8C" w14:textId="7EAAFC59"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GE1 Geografija Severne Amerike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8D"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149021B6" w14:textId="77777777" w:rsidR="00C70A15" w:rsidRPr="00D0487A" w:rsidRDefault="00C70A15" w:rsidP="00F2555E">
            <w:pPr>
              <w:spacing w:after="0" w:line="240" w:lineRule="auto"/>
              <w:rPr>
                <w:rFonts w:ascii="Garamond" w:hAnsi="Garamond"/>
                <w:sz w:val="24"/>
                <w:szCs w:val="24"/>
              </w:rPr>
            </w:pPr>
            <w:r w:rsidRPr="00D0487A">
              <w:rPr>
                <w:rFonts w:ascii="Garamond" w:hAnsi="Garamond"/>
                <w:sz w:val="24"/>
                <w:szCs w:val="24"/>
              </w:rPr>
              <w:t>Spoznavanje naravnih značilnosti in družbenogeografskih razmer Severne Amerike ter razvojnih dejavnikov in učinkov na pokrajino (izbrani primeri). Poudarek na spoznavanju in razumevanju vzrokov, teženj in problemov geografskega razvoja izbranih regij z analizo vpliva naravnogeografskih in družbenogeografskih dejavnikov.</w:t>
            </w:r>
          </w:p>
          <w:p w14:paraId="0CAE218E" w14:textId="51211EE4" w:rsidR="00C70A15" w:rsidRPr="00D0487A" w:rsidRDefault="00C70A15" w:rsidP="00F2555E">
            <w:pPr>
              <w:keepNext/>
              <w:spacing w:after="0" w:line="240" w:lineRule="auto"/>
              <w:jc w:val="both"/>
              <w:rPr>
                <w:rFonts w:ascii="Garamond" w:eastAsia="Times New Roman" w:hAnsi="Garamond"/>
                <w:sz w:val="24"/>
                <w:szCs w:val="24"/>
                <w:lang w:eastAsia="sl-SI"/>
              </w:rPr>
            </w:pPr>
          </w:p>
        </w:tc>
      </w:tr>
      <w:tr w:rsidR="00D0487A" w:rsidRPr="00D0487A" w14:paraId="0CAE2193"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90" w14:textId="0BF50081"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GE1 Geografija Slovenije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91"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8</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92" w14:textId="0E41C37B"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seznani študente z naravnimi in družbenimi danostmi Slovenije in njihovim pomenom za pokrajinski kompleks ter pretekli, sedanji in bodoči razvoj države. Analizira soodvisnosti med naravnimi in družbenimi prvinami na izbranih primerih in obravnava aktualno geografsko problematiko Slovenije in njenih regij oziroma pokrajin.</w:t>
            </w:r>
          </w:p>
        </w:tc>
      </w:tr>
      <w:tr w:rsidR="00D0487A" w:rsidRPr="00D0487A" w14:paraId="0CAE2197"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94" w14:textId="6C58304C"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GE1 Geoinformatika 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95"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96" w14:textId="7A6E163E"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Pri predavanjih študenti spoznajo temeljne vsebine geoinformacijske znanosti (terminologija, metodologija, analize, modeliranja, podatkovne baze itd.). Pri vajah pa z uporabo najsodobnejših in najbolj razširjenih orodij praktično uporabljajo GISovske metode, analizirajo pokrajinske elemente in na sodobni načine rešujejo geografske probleme.</w:t>
            </w:r>
          </w:p>
        </w:tc>
      </w:tr>
      <w:tr w:rsidR="00D0487A" w:rsidRPr="00D0487A" w14:paraId="0CAE219B"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98" w14:textId="3A0F5CF6"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GE1 Geoinformatika II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99"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9A" w14:textId="595C03EC"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Osnovno poznavanje terminologije daljinskega zaznavanja, spletnega in mobilnega GIS-a. Poznavanje in uporaba temeljnih metod vizualne interpretacije, klasifikacije in pretvorbe daljinsko zaznanih slik. Poznavanje in uporaba metod prostorske interpolacije, geostatistike in osnov geoinformacijskega modeliranja. Poznavanje osnov presoje izvedljivosti geoinformacijskega projekta.</w:t>
            </w:r>
          </w:p>
        </w:tc>
      </w:tr>
      <w:tr w:rsidR="00D0487A" w:rsidRPr="00D0487A" w14:paraId="0CAE219F"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9C" w14:textId="79B2BF26"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GE1 Humana ekologija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9D"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9E" w14:textId="6E8B8679"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Predmet ponudi študentu odgovore na tri osnovna vprašanja: 1. kako so različna okolja vplivala na človekov razvoj in, kako je svoje življenje in preživetje prilagajal ekosistemom z različnimi nosilnimi </w:t>
            </w:r>
            <w:r w:rsidRPr="00D0487A">
              <w:rPr>
                <w:rFonts w:ascii="Garamond" w:eastAsia="Times New Roman" w:hAnsi="Garamond"/>
                <w:sz w:val="24"/>
                <w:szCs w:val="24"/>
                <w:lang w:eastAsia="sl-SI"/>
              </w:rPr>
              <w:lastRenderedPageBreak/>
              <w:t>sposobnostim;  2. kako se človek odziva na okolje, na spremembe v njem in, katere vzore za svoje življenje in vzdrževanje dinamičnega ravnovesja lahko, s ciljem približevanja sonaravnemu razvoju, poišče v delovanju naravnih ekosistemov;  3. kakšni so negativni povratni učinki spremenjenega okolja na kvaliteto življenja in vzroki za različno percepcijo teh sprememb in odzive med različnimi skupinami  prebivalstva.</w:t>
            </w:r>
          </w:p>
        </w:tc>
      </w:tr>
      <w:tr w:rsidR="00D0487A" w:rsidRPr="00D0487A" w14:paraId="0CAE21A3"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A0" w14:textId="2231E0D8"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GE1 Osnove tematske kartografije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A1"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A2" w14:textId="103A288A"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Pri predmetu študentje spoznajo osnove teorije, metodologije in praktične uporabe tematske kartografije ter geografske vizualizacije. Na vajah se s pomočjo sodobnih grafičnih in GISovskih orodji naučijo izdelave različnih vrst tematskih kart. Poleg tega študenti spoznajo tudi teoretične in praktične osnove GNSS (GPS) tehnologije.</w:t>
            </w:r>
          </w:p>
        </w:tc>
      </w:tr>
      <w:tr w:rsidR="00D0487A" w:rsidRPr="00D0487A" w14:paraId="0CAE21A7"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A4" w14:textId="086E72E3"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GE1 Pedogeografija in biogeografija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A5"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A6" w14:textId="6F4D6D7E"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je logično nadaljevanje predmeta Fizična geografija II, kjer se poleg dokaj klasičnih tematik (členitev sveta na zonobiome, slovenska klasifikacija prsti) posvečamo aktualnim temam degradacije prsti in invazivnih vrst. Vaje potekajo v fizičnogeografskem laboratoriju. Velik poudarek je terenskem delu.</w:t>
            </w:r>
          </w:p>
        </w:tc>
      </w:tr>
      <w:tr w:rsidR="00D0487A" w:rsidRPr="00D0487A" w14:paraId="0CAE21AB"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A8" w14:textId="7CC366D8"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GE1 Politična geografija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A9"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AA" w14:textId="2BDA9CF0"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predstavlja geografovo orodje za razumevanje sodobnih političnih procesov in odnosov v svetu, začenši z delovanjem in ustrojem države. Z razumevanjem naštetega je lažje slediti regionalnim geografijam posameznih delov sveta ter pojasniti njihove specifične probleme.</w:t>
            </w:r>
          </w:p>
        </w:tc>
      </w:tr>
      <w:tr w:rsidR="00D0487A" w:rsidRPr="00D0487A" w14:paraId="0CAE21AF"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AC" w14:textId="77845C6C"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GE1 Urbana geografija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AD"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AE" w14:textId="4A13DFFA"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 se seznani s predmetom proučevanja in vsebino urbane geografije. Pridobi znanja o teoretičnih izhodiščih in metodoloških pristopih geografskega proučevanja mestnega prostora. Usposobi se za uporabo znanj v raziskovalne in aplikativne namene. Pridobi znanja za sodelovanje pri urbanistčnem in prostorskem načrtovanju, mestnem upravljanju in izdelavi prostorskih analiz.</w:t>
            </w:r>
          </w:p>
        </w:tc>
      </w:tr>
      <w:tr w:rsidR="00D0487A" w:rsidRPr="00D0487A" w14:paraId="0CAE21B3"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B0" w14:textId="5ACEC978"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GE1 Regionalno planiranje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B1"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B2" w14:textId="62F48CEA"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Regionalno planiranje pomaga študentom prenesti znanja predvsem s področja družbene geografije v planersko prakso tako na področju prostorskega kot tudi regionalnega planiranja. Pri predavanjih in vajah se študenti seznanijo z nekaj malega planerske teorije in metod, predvsem pa spoznavajo, kako se lahko v svetu regionalnih razvojnih programov, namenske rabe in prostorskih planov znajde geograf …</w:t>
            </w:r>
          </w:p>
        </w:tc>
      </w:tr>
      <w:tr w:rsidR="00D0487A" w:rsidRPr="00D0487A" w14:paraId="0CAE21B7"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B4" w14:textId="2AA04E9C"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GE1 Uvod v metode za geografe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B5"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B6" w14:textId="71E6498B"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Študent pregledno spozna teoretična izhodišča in metode, ki jih geografi uporabljajo v svojem znanstvenem in strokovnem delu. Pregledno spozna temelje geografskega pristopa, povezanost teoretičnega izhodišča in izbora metod, ter temeljne kvantitativne in kvalitativne metode v znanstvenem in strokovnem delu geografa. Pretežni del predmeta je namenjen pridobivanju znanj in veščin s področij </w:t>
            </w:r>
            <w:r w:rsidRPr="00D0487A">
              <w:rPr>
                <w:rFonts w:ascii="Garamond" w:eastAsia="Times New Roman" w:hAnsi="Garamond"/>
                <w:sz w:val="24"/>
                <w:szCs w:val="24"/>
                <w:lang w:eastAsia="sl-SI"/>
              </w:rPr>
              <w:lastRenderedPageBreak/>
              <w:t>pridobivanja podatkov, njihovega urejanja, predstavljanja in statistične analize podatkov v geografiji. Študent za študij pri tem predmetu uporabi več računalniških orodij, med njimi zlasti Excel in SPSS.</w:t>
            </w:r>
          </w:p>
        </w:tc>
      </w:tr>
      <w:tr w:rsidR="00D0487A" w:rsidRPr="00D0487A" w14:paraId="0CAE21BB"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B8" w14:textId="553874D1"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GE1 Geografija turizma in prometa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B9"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BA" w14:textId="26819B88"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Študenti spoznajo temeljne pojme s področja turizma, rekreacije in prostega časa ter probleme pri njihovem opredeljevanju, se seznanijo z osnovnimi pristopi geografije k proučevanju problematike turizma in prostega časa ter s pomembnejšimi pokrajinskimi učinki. Spoznajo temeljne geografske dejavnike razvoja prometa ter spreminjanje vloge prometa pri oblikovanju gospodarske in prostorske strukture ter funkcij pokrajin, regij in naselij.</w:t>
            </w:r>
          </w:p>
        </w:tc>
      </w:tr>
      <w:tr w:rsidR="00D0487A" w:rsidRPr="00D0487A" w14:paraId="0CAE21BF"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BC" w14:textId="1184962B"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GE1 Hidrogeografija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BD"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BE" w14:textId="456D69E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Prepoznavanje pomena obravnave oblik vode kot vodnega vira, eksistenčno pomembnega za človeško vrsto in celotno biosfero. Pomen vode kot sestavine in preoblikovalca pokrajine, pokrajinska vloga vodnih oblik. Večplastni posegi človeka v vodne vire sveta in Slovenije, njihovo količino in kakovost.</w:t>
            </w:r>
          </w:p>
        </w:tc>
      </w:tr>
      <w:tr w:rsidR="00D0487A" w:rsidRPr="00D0487A" w14:paraId="0CAE21C8"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C0" w14:textId="781E81FB"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GER1 Švedski jezik in kultura 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C1"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C2" w14:textId="77777777" w:rsidR="00C70A15" w:rsidRPr="00D0487A" w:rsidRDefault="00C70A15" w:rsidP="00F2555E">
            <w:pPr>
              <w:numPr>
                <w:ilvl w:val="0"/>
                <w:numId w:val="13"/>
              </w:num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začetni tečaj švedskega jezika, 3 ure na teden v letnem semestru</w:t>
            </w:r>
          </w:p>
          <w:p w14:paraId="0CAE21C3" w14:textId="77777777" w:rsidR="00C70A15" w:rsidRPr="00D0487A" w:rsidRDefault="00C70A15" w:rsidP="00F2555E">
            <w:pPr>
              <w:numPr>
                <w:ilvl w:val="0"/>
                <w:numId w:val="13"/>
              </w:num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Vsebine se navezujejo na sporazumevanje v vsakdanjih situacijah, tako formalnih kot neformalnih (npr. komunikacija pri predstavljanju, pozdravljanju, telefonskem pogovoru, nakupovanju, naročanju v restavraciji, uporabi javnega prevoza itd.)</w:t>
            </w:r>
          </w:p>
          <w:p w14:paraId="0CAE21C4" w14:textId="77777777" w:rsidR="00C70A15" w:rsidRPr="00D0487A" w:rsidRDefault="00C70A15" w:rsidP="00F2555E">
            <w:pPr>
              <w:numPr>
                <w:ilvl w:val="0"/>
                <w:numId w:val="13"/>
              </w:num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Osnovno besedišče za tovrstno sporazumevanje.</w:t>
            </w:r>
          </w:p>
          <w:p w14:paraId="0CAE21C5" w14:textId="77777777" w:rsidR="00C70A15" w:rsidRPr="00D0487A" w:rsidRDefault="00C70A15" w:rsidP="00F2555E">
            <w:pPr>
              <w:numPr>
                <w:ilvl w:val="0"/>
                <w:numId w:val="13"/>
              </w:num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Osnovne slovnične strukture in njihova uporaba.</w:t>
            </w:r>
          </w:p>
          <w:p w14:paraId="0CAE21C6" w14:textId="77777777" w:rsidR="00C70A15" w:rsidRPr="00D0487A" w:rsidRDefault="00C70A15" w:rsidP="00F2555E">
            <w:pPr>
              <w:numPr>
                <w:ilvl w:val="0"/>
                <w:numId w:val="13"/>
              </w:num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Osnove švedske izgovorjave.</w:t>
            </w:r>
          </w:p>
          <w:p w14:paraId="0CAE21C7" w14:textId="586364CA" w:rsidR="00C70A15" w:rsidRPr="00D0487A" w:rsidRDefault="00C70A15" w:rsidP="00F2555E">
            <w:pPr>
              <w:numPr>
                <w:ilvl w:val="0"/>
                <w:numId w:val="13"/>
              </w:num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Osnovne informacije o Švedski in postopno spoznavanje najvažnejših vidikov švedske družbe in kulture.</w:t>
            </w:r>
          </w:p>
        </w:tc>
      </w:tr>
      <w:tr w:rsidR="00D0487A" w:rsidRPr="00D0487A" w14:paraId="0CAE21D1"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C9" w14:textId="5A7BBF36"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GER1 Švedski jezik in kultura II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CA"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CB"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Vsebine se navezujejo na sporazumevanje v vsakdanjih situacijah, tako formalnih kot neformalnih.</w:t>
            </w:r>
          </w:p>
          <w:p w14:paraId="0CAE21CC" w14:textId="77777777" w:rsidR="00C70A15" w:rsidRPr="00D0487A" w:rsidRDefault="00C70A15" w:rsidP="00F2555E">
            <w:pPr>
              <w:numPr>
                <w:ilvl w:val="0"/>
                <w:numId w:val="16"/>
              </w:numPr>
              <w:spacing w:after="0" w:line="240" w:lineRule="auto"/>
              <w:ind w:left="360"/>
              <w:jc w:val="both"/>
              <w:rPr>
                <w:rFonts w:ascii="Garamond" w:eastAsia="Times New Roman" w:hAnsi="Garamond"/>
                <w:sz w:val="24"/>
                <w:szCs w:val="24"/>
                <w:lang w:eastAsia="sl-SI"/>
              </w:rPr>
            </w:pPr>
            <w:r w:rsidRPr="00D0487A">
              <w:rPr>
                <w:rFonts w:ascii="Garamond" w:eastAsia="Times New Roman" w:hAnsi="Garamond"/>
                <w:sz w:val="24"/>
                <w:szCs w:val="24"/>
                <w:lang w:eastAsia="sl-SI"/>
              </w:rPr>
              <w:t>Branje krajših neumetnostnih besedil.</w:t>
            </w:r>
          </w:p>
          <w:p w14:paraId="0CAE21CD" w14:textId="77777777" w:rsidR="00C70A15" w:rsidRPr="00D0487A" w:rsidRDefault="00C70A15" w:rsidP="00F2555E">
            <w:pPr>
              <w:numPr>
                <w:ilvl w:val="0"/>
                <w:numId w:val="16"/>
              </w:numPr>
              <w:spacing w:after="0" w:line="240" w:lineRule="auto"/>
              <w:ind w:left="360"/>
              <w:jc w:val="both"/>
              <w:rPr>
                <w:rFonts w:ascii="Garamond" w:eastAsia="Times New Roman" w:hAnsi="Garamond"/>
                <w:sz w:val="24"/>
                <w:szCs w:val="24"/>
                <w:lang w:eastAsia="sl-SI"/>
              </w:rPr>
            </w:pPr>
            <w:r w:rsidRPr="00D0487A">
              <w:rPr>
                <w:rFonts w:ascii="Garamond" w:eastAsia="Times New Roman" w:hAnsi="Garamond"/>
                <w:sz w:val="24"/>
                <w:szCs w:val="24"/>
                <w:lang w:eastAsia="sl-SI"/>
              </w:rPr>
              <w:t>Nadgradnja besedišča.</w:t>
            </w:r>
          </w:p>
          <w:p w14:paraId="0CAE21CE" w14:textId="77777777" w:rsidR="00C70A15" w:rsidRPr="00D0487A" w:rsidRDefault="00C70A15" w:rsidP="00F2555E">
            <w:pPr>
              <w:numPr>
                <w:ilvl w:val="0"/>
                <w:numId w:val="15"/>
              </w:numPr>
              <w:spacing w:after="0" w:line="240" w:lineRule="auto"/>
              <w:ind w:left="360"/>
              <w:jc w:val="both"/>
              <w:rPr>
                <w:rFonts w:ascii="Garamond" w:eastAsia="Times New Roman" w:hAnsi="Garamond"/>
                <w:sz w:val="24"/>
                <w:szCs w:val="24"/>
                <w:lang w:eastAsia="sl-SI"/>
              </w:rPr>
            </w:pPr>
            <w:r w:rsidRPr="00D0487A">
              <w:rPr>
                <w:rFonts w:ascii="Garamond" w:eastAsia="Times New Roman" w:hAnsi="Garamond"/>
                <w:sz w:val="24"/>
                <w:szCs w:val="24"/>
                <w:lang w:eastAsia="sl-SI"/>
              </w:rPr>
              <w:t>Nadgradnja poznavanja slovničnih struktur in njihove uporabe.</w:t>
            </w:r>
          </w:p>
          <w:p w14:paraId="0CAE21CF" w14:textId="77777777" w:rsidR="00C70A15" w:rsidRPr="00D0487A" w:rsidRDefault="00C70A15" w:rsidP="00F2555E">
            <w:pPr>
              <w:numPr>
                <w:ilvl w:val="0"/>
                <w:numId w:val="15"/>
              </w:numPr>
              <w:spacing w:after="0" w:line="240" w:lineRule="auto"/>
              <w:ind w:left="360"/>
              <w:jc w:val="both"/>
              <w:rPr>
                <w:rFonts w:ascii="Garamond" w:eastAsia="Times New Roman" w:hAnsi="Garamond"/>
                <w:sz w:val="24"/>
                <w:szCs w:val="24"/>
                <w:lang w:eastAsia="sl-SI"/>
              </w:rPr>
            </w:pPr>
            <w:r w:rsidRPr="00D0487A">
              <w:rPr>
                <w:rFonts w:ascii="Garamond" w:eastAsia="Times New Roman" w:hAnsi="Garamond"/>
                <w:sz w:val="24"/>
                <w:szCs w:val="24"/>
                <w:lang w:eastAsia="sl-SI"/>
              </w:rPr>
              <w:t>Osnove švedske izgovorjave.</w:t>
            </w:r>
          </w:p>
          <w:p w14:paraId="0CAE21D0" w14:textId="4136482D" w:rsidR="00C70A15" w:rsidRPr="00D0487A" w:rsidRDefault="00C70A15" w:rsidP="00F2555E">
            <w:pPr>
              <w:numPr>
                <w:ilvl w:val="0"/>
                <w:numId w:val="15"/>
              </w:numPr>
              <w:spacing w:after="0" w:line="240" w:lineRule="auto"/>
              <w:ind w:left="360"/>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 xml:space="preserve">Osnovne informacije o Švedski in postopno spoznavanje najvažnejših vidikov švedske družbe in kulture. </w:t>
            </w:r>
          </w:p>
        </w:tc>
      </w:tr>
      <w:tr w:rsidR="00D0487A" w:rsidRPr="00D0487A" w14:paraId="0CAE21DA"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D2" w14:textId="55372FEC"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GER1 Švedski jezik in kultura III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D3"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D4"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Vsebine se navezujejo na sporazumevanje v vsakdanjih situacijah, bodisi formalnih kot neformalnih. Študentje samostojno berejo daljša umetnostna in neumetnostna besedila v švedskem jeziku. Pri tem nadgrajujejo tudi svoje znanje:</w:t>
            </w:r>
          </w:p>
          <w:p w14:paraId="0CAE21D5" w14:textId="77777777" w:rsidR="00C70A15" w:rsidRPr="00D0487A" w:rsidRDefault="00C70A15" w:rsidP="00F2555E">
            <w:pPr>
              <w:numPr>
                <w:ilvl w:val="0"/>
                <w:numId w:val="17"/>
              </w:num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švedske izgovorjave,</w:t>
            </w:r>
          </w:p>
          <w:p w14:paraId="0CAE21D6" w14:textId="77777777" w:rsidR="00C70A15" w:rsidRPr="00D0487A" w:rsidRDefault="00C70A15" w:rsidP="00F2555E">
            <w:pPr>
              <w:numPr>
                <w:ilvl w:val="0"/>
                <w:numId w:val="17"/>
              </w:num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slovničnih struktur,</w:t>
            </w:r>
          </w:p>
          <w:p w14:paraId="0CAE21D7" w14:textId="77777777" w:rsidR="00C70A15" w:rsidRPr="00D0487A" w:rsidRDefault="00C70A15" w:rsidP="00F2555E">
            <w:pPr>
              <w:numPr>
                <w:ilvl w:val="0"/>
                <w:numId w:val="17"/>
              </w:num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švedskega besedišča,</w:t>
            </w:r>
          </w:p>
          <w:p w14:paraId="0CAE21D8" w14:textId="77777777" w:rsidR="00C70A15" w:rsidRPr="00D0487A" w:rsidRDefault="00C70A15" w:rsidP="00F2555E">
            <w:pPr>
              <w:numPr>
                <w:ilvl w:val="0"/>
                <w:numId w:val="17"/>
              </w:num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o švedski družbi in kulturi.</w:t>
            </w:r>
          </w:p>
          <w:p w14:paraId="0CAE21D9" w14:textId="41E6FAFA" w:rsidR="00C70A15" w:rsidRPr="00D0487A" w:rsidRDefault="00C70A15" w:rsidP="00F2555E">
            <w:pPr>
              <w:spacing w:after="0" w:line="240" w:lineRule="auto"/>
              <w:ind w:left="1080" w:hanging="360"/>
              <w:jc w:val="both"/>
              <w:rPr>
                <w:rFonts w:ascii="Garamond" w:eastAsia="Times New Roman" w:hAnsi="Garamond"/>
                <w:sz w:val="24"/>
                <w:szCs w:val="24"/>
                <w:lang w:eastAsia="sl-SI"/>
              </w:rPr>
            </w:pPr>
          </w:p>
        </w:tc>
      </w:tr>
      <w:tr w:rsidR="00D0487A" w:rsidRPr="00D0487A" w14:paraId="0CAE21E1"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DB" w14:textId="3EFB187B" w:rsidR="00C70A15" w:rsidRPr="00D0487A" w:rsidRDefault="00C70A15" w:rsidP="00F2555E">
            <w:pPr>
              <w:spacing w:after="0" w:line="240" w:lineRule="auto"/>
              <w:rPr>
                <w:rFonts w:ascii="Garamond" w:hAnsi="Garamond"/>
                <w:sz w:val="24"/>
                <w:szCs w:val="24"/>
              </w:rPr>
            </w:pPr>
            <w:r w:rsidRPr="00D0487A">
              <w:rPr>
                <w:rFonts w:ascii="Garamond" w:eastAsia="Times New Roman" w:hAnsi="Garamond"/>
                <w:sz w:val="24"/>
                <w:szCs w:val="24"/>
                <w:lang w:eastAsia="sl-SI"/>
              </w:rPr>
              <w:t>GER1 Švedski jezik in kultura IV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DC"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DD" w14:textId="77777777" w:rsidR="00C70A15" w:rsidRPr="00D0487A" w:rsidRDefault="00C70A15" w:rsidP="00F2555E">
            <w:pPr>
              <w:numPr>
                <w:ilvl w:val="0"/>
                <w:numId w:val="17"/>
              </w:numPr>
              <w:spacing w:after="0" w:line="240" w:lineRule="auto"/>
              <w:jc w:val="both"/>
              <w:rPr>
                <w:rFonts w:ascii="Garamond" w:hAnsi="Garamond" w:cs="Calibri"/>
                <w:sz w:val="24"/>
                <w:szCs w:val="24"/>
              </w:rPr>
            </w:pPr>
            <w:r w:rsidRPr="00D0487A">
              <w:rPr>
                <w:rFonts w:ascii="Garamond" w:hAnsi="Garamond" w:cs="Calibri"/>
                <w:sz w:val="24"/>
                <w:szCs w:val="24"/>
              </w:rPr>
              <w:t>Splošne teme in specifične teme, ki zadevajo švedsko družbo in kulturo (običaji in prazniki, zgodovina, šolski, zdravstveni sistem, itd ).</w:t>
            </w:r>
          </w:p>
          <w:p w14:paraId="0CAE21DE" w14:textId="77777777" w:rsidR="00C70A15" w:rsidRPr="00D0487A" w:rsidRDefault="00C70A15" w:rsidP="00F2555E">
            <w:pPr>
              <w:numPr>
                <w:ilvl w:val="0"/>
                <w:numId w:val="17"/>
              </w:numPr>
              <w:spacing w:after="0" w:line="240" w:lineRule="auto"/>
              <w:jc w:val="both"/>
              <w:rPr>
                <w:rFonts w:ascii="Garamond" w:hAnsi="Garamond" w:cs="Calibri"/>
                <w:sz w:val="24"/>
                <w:szCs w:val="24"/>
              </w:rPr>
            </w:pPr>
            <w:r w:rsidRPr="00D0487A">
              <w:rPr>
                <w:rFonts w:ascii="Garamond" w:hAnsi="Garamond" w:cs="Calibri"/>
                <w:sz w:val="24"/>
                <w:szCs w:val="24"/>
              </w:rPr>
              <w:t>Poglabljanje slovničnih struktur in njihova uporaba.</w:t>
            </w:r>
          </w:p>
          <w:p w14:paraId="0CAE21DF" w14:textId="77777777" w:rsidR="00C70A15" w:rsidRPr="00D0487A" w:rsidRDefault="00C70A15" w:rsidP="00F2555E">
            <w:pPr>
              <w:numPr>
                <w:ilvl w:val="0"/>
                <w:numId w:val="17"/>
              </w:numPr>
              <w:spacing w:after="0" w:line="240" w:lineRule="auto"/>
              <w:jc w:val="both"/>
              <w:rPr>
                <w:rFonts w:ascii="Garamond" w:hAnsi="Garamond" w:cs="Calibri"/>
                <w:sz w:val="24"/>
                <w:szCs w:val="24"/>
              </w:rPr>
            </w:pPr>
            <w:r w:rsidRPr="00D0487A">
              <w:rPr>
                <w:rFonts w:ascii="Garamond" w:hAnsi="Garamond" w:cs="Calibri"/>
                <w:sz w:val="24"/>
                <w:szCs w:val="24"/>
              </w:rPr>
              <w:t>Poglabljanje besedišča z različnih področij.</w:t>
            </w:r>
          </w:p>
          <w:p w14:paraId="0CAE21E0" w14:textId="17F577A1" w:rsidR="00C70A15" w:rsidRPr="00D0487A" w:rsidRDefault="00C70A15" w:rsidP="00F2555E">
            <w:pPr>
              <w:keepNext/>
              <w:numPr>
                <w:ilvl w:val="0"/>
                <w:numId w:val="17"/>
              </w:numPr>
              <w:spacing w:after="0" w:line="240" w:lineRule="auto"/>
              <w:jc w:val="both"/>
              <w:rPr>
                <w:rFonts w:ascii="Garamond" w:eastAsia="Times New Roman" w:hAnsi="Garamond"/>
                <w:sz w:val="24"/>
                <w:szCs w:val="24"/>
                <w:lang w:eastAsia="sl-SI"/>
              </w:rPr>
            </w:pPr>
            <w:r w:rsidRPr="00D0487A">
              <w:rPr>
                <w:rFonts w:ascii="Garamond" w:hAnsi="Garamond" w:cs="Calibri"/>
                <w:sz w:val="24"/>
                <w:szCs w:val="24"/>
              </w:rPr>
              <w:t>Branje lažjih literarnih besedil (npr. A. Lindgren, T. Jansson, J. Gardell).</w:t>
            </w:r>
          </w:p>
        </w:tc>
      </w:tr>
      <w:tr w:rsidR="00D0487A" w:rsidRPr="00D0487A" w14:paraId="0CAE21E6"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E2" w14:textId="1E28A2AD" w:rsidR="00C70A15" w:rsidRPr="00D0487A" w:rsidRDefault="00C70A15" w:rsidP="00F2555E">
            <w:pPr>
              <w:spacing w:after="0" w:line="240" w:lineRule="auto"/>
              <w:rPr>
                <w:rFonts w:ascii="Garamond" w:hAnsi="Garamond"/>
                <w:sz w:val="24"/>
                <w:szCs w:val="24"/>
              </w:rPr>
            </w:pPr>
            <w:r w:rsidRPr="00D0487A">
              <w:rPr>
                <w:rFonts w:ascii="Garamond" w:eastAsia="Times New Roman" w:hAnsi="Garamond"/>
                <w:sz w:val="24"/>
                <w:szCs w:val="24"/>
                <w:lang w:eastAsia="sl-SI"/>
              </w:rPr>
              <w:t>GER1 Švedski jezik in kultura 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E3"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E4" w14:textId="77777777" w:rsidR="00C70A15" w:rsidRPr="00D0487A" w:rsidRDefault="00C70A15" w:rsidP="00F2555E">
            <w:pPr>
              <w:spacing w:after="0" w:line="240" w:lineRule="auto"/>
              <w:rPr>
                <w:rFonts w:ascii="Garamond" w:eastAsia="Times New Roman" w:hAnsi="Garamond" w:cs="Calibri"/>
                <w:sz w:val="24"/>
                <w:szCs w:val="24"/>
                <w:lang w:eastAsia="sl-SI"/>
              </w:rPr>
            </w:pPr>
            <w:r w:rsidRPr="00D0487A">
              <w:rPr>
                <w:rFonts w:ascii="Garamond" w:eastAsia="Times New Roman" w:hAnsi="Garamond" w:cs="Calibri"/>
                <w:sz w:val="24"/>
                <w:szCs w:val="24"/>
                <w:lang w:eastAsia="sl-SI"/>
              </w:rPr>
              <w:t xml:space="preserve">Vsebine se navezujejo na sporazumevanje v splošnih situacijah z zahtevnejšo vsebino. </w:t>
            </w:r>
          </w:p>
          <w:p w14:paraId="0CAE21E5" w14:textId="6BF7D80F"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cs="Calibri"/>
                <w:sz w:val="24"/>
                <w:szCs w:val="24"/>
                <w:lang w:eastAsia="sl-SI"/>
              </w:rPr>
              <w:t>Študentje berejo novinarske članke in literarna dela v švedskem jeziku, poslušajo originalne prispevke v švedskih medijih. Pri tem aktivno nadgrajujejo svoje znanje švedske izgovorjave, švedske slovnice, besedišča, ter se še bolj poglabljajo v spoznavanje švedske družbe in kulture.</w:t>
            </w:r>
          </w:p>
        </w:tc>
      </w:tr>
      <w:tr w:rsidR="00D0487A" w:rsidRPr="00D0487A" w14:paraId="0CAE21EB"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E7" w14:textId="761DB00D"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GER1 Nizozemski jezik in kultura 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E8"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E9"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Vsebine se navezujejo na sporazumevanje v vsakdanjih situacijah, v formalnih in neformalnih položajih. Pri tem študentje spoznajo tudi: osnove nizozemske izgovorjave ob aktivni uporabi; osnovne slovnične strukture in njihovo uporabo; osnovno besedišče. Pomemben vidik usvajanja tujega jezika je tudi spoznavanje kulture nizozemsko govorečega prostora. Na </w:t>
            </w:r>
            <w:r w:rsidRPr="00D0487A">
              <w:rPr>
                <w:rFonts w:ascii="Garamond" w:eastAsia="Times New Roman" w:hAnsi="Garamond"/>
                <w:sz w:val="24"/>
                <w:szCs w:val="24"/>
                <w:lang w:eastAsia="sl-SI"/>
              </w:rPr>
              <w:tab/>
              <w:t>koncu semestra razume lažja govorjena in pisna splošna besedila in je sposoben osnovnega sporazumevanja v vsakdanjih situacijah na stopnji A1 skupnega evropskega referenčnega okvirja za jezike.</w:t>
            </w:r>
          </w:p>
          <w:p w14:paraId="0CAE21EA" w14:textId="597B9C0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Letni semester.</w:t>
            </w:r>
          </w:p>
        </w:tc>
      </w:tr>
      <w:tr w:rsidR="00D0487A" w:rsidRPr="00D0487A" w14:paraId="0CAE21F3"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EC" w14:textId="778F8F5B"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GER1 Nizozemski jezik in kultura II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ED"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EE"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Vsebine se navezujejo na sporazumevanje v vsakdanjih situacijah, v formalnih in neformalnih položajih. Študentje samostojno berejo daljša besedila v nizozemskem jeziku (prilagojena njihovi ravni znanja). Pri tem z aktivno uporabo utrjujejo tudi:</w:t>
            </w:r>
          </w:p>
          <w:p w14:paraId="0CAE21EF" w14:textId="77777777" w:rsidR="00C70A15" w:rsidRPr="00D0487A" w:rsidRDefault="00C70A15" w:rsidP="00F2555E">
            <w:pPr>
              <w:numPr>
                <w:ilvl w:val="0"/>
                <w:numId w:val="18"/>
              </w:num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osnove nizozemske izgovorjave;</w:t>
            </w:r>
          </w:p>
          <w:p w14:paraId="0CAE21F0" w14:textId="77777777" w:rsidR="00C70A15" w:rsidRPr="00D0487A" w:rsidRDefault="00C70A15" w:rsidP="00F2555E">
            <w:pPr>
              <w:numPr>
                <w:ilvl w:val="0"/>
                <w:numId w:val="18"/>
              </w:num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osnovne slovnične strukture, potrebne za tovrstno sporazumevanje;</w:t>
            </w:r>
          </w:p>
          <w:p w14:paraId="0CAE21F1" w14:textId="77777777" w:rsidR="00C70A15" w:rsidRPr="00D0487A" w:rsidRDefault="00C70A15" w:rsidP="00F2555E">
            <w:pPr>
              <w:numPr>
                <w:ilvl w:val="0"/>
                <w:numId w:val="18"/>
              </w:num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osnovno besedišče, potrebno za tovrstno sporazumevanje;</w:t>
            </w:r>
          </w:p>
          <w:p w14:paraId="0CAE21F2" w14:textId="152996EC" w:rsidR="00C70A15" w:rsidRPr="00D0487A" w:rsidRDefault="00C70A15" w:rsidP="00F2555E">
            <w:pPr>
              <w:numPr>
                <w:ilvl w:val="0"/>
                <w:numId w:val="18"/>
              </w:num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Pomemben vidik usvajanja tujega jezika je tudi postopno in sočasno spoznavanje kulture nizozemsko govorečega prostora.</w:t>
            </w:r>
          </w:p>
        </w:tc>
      </w:tr>
      <w:tr w:rsidR="00D0487A" w:rsidRPr="00D0487A" w14:paraId="0CAE21FB"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F4" w14:textId="7354BED3"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GER1 Nizozemski jezik in kultura III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F5"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F6"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Vsebine se navezujejo na sporazumevanje v vsakdanjih situacijah, v formalnih in neformalnih položajih. Študentje samostojno berejo daljša besedila v nizozemskem jeziku (prilagojena njihovi ravni znanja). Pri tem aktivno nadgrajujejo tudi usvojeno znanje</w:t>
            </w:r>
          </w:p>
          <w:p w14:paraId="0CAE21F7" w14:textId="77777777" w:rsidR="00C70A15" w:rsidRPr="00D0487A" w:rsidRDefault="00C70A15" w:rsidP="00F2555E">
            <w:pPr>
              <w:numPr>
                <w:ilvl w:val="0"/>
                <w:numId w:val="18"/>
              </w:num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nizozemske izgovorjave;</w:t>
            </w:r>
          </w:p>
          <w:p w14:paraId="0CAE21F8" w14:textId="77777777" w:rsidR="00C70A15" w:rsidRPr="00D0487A" w:rsidRDefault="00C70A15" w:rsidP="00F2555E">
            <w:pPr>
              <w:numPr>
                <w:ilvl w:val="0"/>
                <w:numId w:val="18"/>
              </w:num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slovničnih struktur;</w:t>
            </w:r>
          </w:p>
          <w:p w14:paraId="0CAE21F9" w14:textId="77777777" w:rsidR="00C70A15" w:rsidRPr="00D0487A" w:rsidRDefault="00C70A15" w:rsidP="00F2555E">
            <w:pPr>
              <w:numPr>
                <w:ilvl w:val="0"/>
                <w:numId w:val="18"/>
              </w:num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ves čas izpopolnjujejo poznavanje besedišča;</w:t>
            </w:r>
          </w:p>
          <w:p w14:paraId="0CAE21FA" w14:textId="433C1740"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Pomemben vidik usvajanja tujega jezika je tudi postopno in sočasno spoznavanje kulture nizozemsko govorečega prostora.</w:t>
            </w:r>
          </w:p>
        </w:tc>
      </w:tr>
      <w:tr w:rsidR="00D0487A" w:rsidRPr="00D0487A" w14:paraId="0CAE2204"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1FC" w14:textId="6A5E6B02" w:rsidR="00C70A15" w:rsidRPr="00D0487A" w:rsidRDefault="00C70A15" w:rsidP="00F2555E">
            <w:pPr>
              <w:spacing w:after="0" w:line="240" w:lineRule="auto"/>
              <w:rPr>
                <w:rFonts w:ascii="Garamond" w:hAnsi="Garamond"/>
                <w:sz w:val="24"/>
                <w:szCs w:val="24"/>
              </w:rPr>
            </w:pPr>
            <w:r w:rsidRPr="00D0487A">
              <w:rPr>
                <w:rFonts w:ascii="Garamond" w:eastAsia="Times New Roman" w:hAnsi="Garamond"/>
                <w:sz w:val="24"/>
                <w:szCs w:val="24"/>
                <w:lang w:eastAsia="sl-SI"/>
              </w:rPr>
              <w:t>GER1 Nizozemski jezik in kultura IV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1FD"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1FE" w14:textId="77777777" w:rsidR="00C70A15" w:rsidRPr="00D0487A" w:rsidRDefault="00C70A15" w:rsidP="00F2555E">
            <w:pPr>
              <w:numPr>
                <w:ilvl w:val="0"/>
                <w:numId w:val="18"/>
              </w:numPr>
              <w:spacing w:after="0" w:line="240" w:lineRule="auto"/>
              <w:jc w:val="both"/>
              <w:rPr>
                <w:rFonts w:ascii="Garamond" w:hAnsi="Garamond" w:cs="Calibri"/>
                <w:sz w:val="24"/>
                <w:szCs w:val="24"/>
              </w:rPr>
            </w:pPr>
            <w:r w:rsidRPr="00D0487A">
              <w:rPr>
                <w:rFonts w:ascii="Garamond" w:hAnsi="Garamond" w:cs="Calibri"/>
                <w:sz w:val="24"/>
                <w:szCs w:val="24"/>
              </w:rPr>
              <w:t>Vsebine se navezujejo na sporazumevanje v vsakdanjih situacijah. Študentje berejo izvorna besedila v nizozemskem jeziku, novinarske članke in krajša literarna besedila.   Samostojno spremljajo priporočene radijske in televijzijske programe (dnevnik, reportaže, mladinski program Klokhuis).  Pri tem aktivno nadgrajujejo tudi usvojeno znanje</w:t>
            </w:r>
          </w:p>
          <w:p w14:paraId="0CAE21FF" w14:textId="77777777" w:rsidR="00C70A15" w:rsidRPr="00D0487A" w:rsidRDefault="00C70A15" w:rsidP="00F2555E">
            <w:pPr>
              <w:numPr>
                <w:ilvl w:val="0"/>
                <w:numId w:val="18"/>
              </w:numPr>
              <w:spacing w:after="0" w:line="240" w:lineRule="auto"/>
              <w:jc w:val="both"/>
              <w:rPr>
                <w:rFonts w:ascii="Garamond" w:hAnsi="Garamond" w:cs="Calibri"/>
                <w:sz w:val="24"/>
                <w:szCs w:val="24"/>
              </w:rPr>
            </w:pPr>
            <w:r w:rsidRPr="00D0487A">
              <w:rPr>
                <w:rFonts w:ascii="Garamond" w:hAnsi="Garamond" w:cs="Calibri"/>
                <w:sz w:val="24"/>
                <w:szCs w:val="24"/>
              </w:rPr>
              <w:t>nizozemske izgovorjave;</w:t>
            </w:r>
          </w:p>
          <w:p w14:paraId="0CAE2200" w14:textId="77777777" w:rsidR="00C70A15" w:rsidRPr="00D0487A" w:rsidRDefault="00C70A15" w:rsidP="00F2555E">
            <w:pPr>
              <w:numPr>
                <w:ilvl w:val="0"/>
                <w:numId w:val="18"/>
              </w:numPr>
              <w:spacing w:after="0" w:line="240" w:lineRule="auto"/>
              <w:jc w:val="both"/>
              <w:rPr>
                <w:rFonts w:ascii="Garamond" w:hAnsi="Garamond" w:cs="Calibri"/>
                <w:sz w:val="24"/>
                <w:szCs w:val="24"/>
              </w:rPr>
            </w:pPr>
            <w:r w:rsidRPr="00D0487A">
              <w:rPr>
                <w:rFonts w:ascii="Garamond" w:hAnsi="Garamond" w:cs="Calibri"/>
                <w:sz w:val="24"/>
                <w:szCs w:val="24"/>
              </w:rPr>
              <w:t>nizozemske slovnice;</w:t>
            </w:r>
          </w:p>
          <w:p w14:paraId="0CAE2201" w14:textId="77777777" w:rsidR="00C70A15" w:rsidRPr="00D0487A" w:rsidRDefault="00C70A15" w:rsidP="00F2555E">
            <w:pPr>
              <w:spacing w:after="0" w:line="240" w:lineRule="auto"/>
              <w:jc w:val="both"/>
              <w:rPr>
                <w:rFonts w:ascii="Garamond" w:hAnsi="Garamond" w:cs="Calibri"/>
                <w:sz w:val="24"/>
                <w:szCs w:val="24"/>
              </w:rPr>
            </w:pPr>
            <w:r w:rsidRPr="00D0487A">
              <w:rPr>
                <w:rFonts w:ascii="Garamond" w:hAnsi="Garamond" w:cs="Calibri"/>
                <w:sz w:val="24"/>
                <w:szCs w:val="24"/>
              </w:rPr>
              <w:t>ter</w:t>
            </w:r>
          </w:p>
          <w:p w14:paraId="0CAE2202" w14:textId="77777777" w:rsidR="00C70A15" w:rsidRPr="00D0487A" w:rsidRDefault="00C70A15" w:rsidP="00F2555E">
            <w:pPr>
              <w:numPr>
                <w:ilvl w:val="0"/>
                <w:numId w:val="18"/>
              </w:numPr>
              <w:spacing w:after="0" w:line="240" w:lineRule="auto"/>
              <w:jc w:val="both"/>
              <w:rPr>
                <w:rFonts w:ascii="Garamond" w:hAnsi="Garamond" w:cs="Calibri"/>
                <w:sz w:val="24"/>
                <w:szCs w:val="24"/>
              </w:rPr>
            </w:pPr>
            <w:r w:rsidRPr="00D0487A">
              <w:rPr>
                <w:rFonts w:ascii="Garamond" w:hAnsi="Garamond" w:cs="Calibri"/>
                <w:sz w:val="24"/>
                <w:szCs w:val="24"/>
              </w:rPr>
              <w:t>ves čas izpopolnjujejo poznavanje besedišča z raznolikih področij;</w:t>
            </w:r>
          </w:p>
          <w:p w14:paraId="0CAE2203" w14:textId="785EDD58"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hAnsi="Garamond" w:cs="Calibri"/>
                <w:sz w:val="24"/>
                <w:szCs w:val="24"/>
              </w:rPr>
              <w:t>Pomemben poudarek je na spoznavanju kulture nizozemsko govorečega prostora.</w:t>
            </w:r>
          </w:p>
        </w:tc>
      </w:tr>
      <w:tr w:rsidR="00D0487A" w:rsidRPr="00D0487A" w14:paraId="0CAE220D"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205" w14:textId="5AAB4ABB" w:rsidR="00C70A15" w:rsidRPr="00D0487A" w:rsidRDefault="00C70A15" w:rsidP="00F2555E">
            <w:pPr>
              <w:spacing w:after="0" w:line="240" w:lineRule="auto"/>
              <w:rPr>
                <w:rFonts w:ascii="Garamond" w:hAnsi="Garamond"/>
                <w:sz w:val="24"/>
                <w:szCs w:val="24"/>
              </w:rPr>
            </w:pPr>
            <w:r w:rsidRPr="00D0487A">
              <w:rPr>
                <w:rFonts w:ascii="Garamond" w:eastAsia="Times New Roman" w:hAnsi="Garamond"/>
                <w:sz w:val="24"/>
                <w:szCs w:val="24"/>
                <w:lang w:eastAsia="sl-SI"/>
              </w:rPr>
              <w:lastRenderedPageBreak/>
              <w:t>GER1 Nizozemski jezik in kultura 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206"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207" w14:textId="77777777" w:rsidR="00C70A15" w:rsidRPr="00D0487A" w:rsidRDefault="00C70A15" w:rsidP="00F2555E">
            <w:pPr>
              <w:numPr>
                <w:ilvl w:val="0"/>
                <w:numId w:val="18"/>
              </w:numPr>
              <w:spacing w:after="0" w:line="240" w:lineRule="auto"/>
              <w:jc w:val="both"/>
              <w:rPr>
                <w:rFonts w:ascii="Garamond" w:hAnsi="Garamond" w:cs="Calibri"/>
                <w:sz w:val="24"/>
                <w:szCs w:val="24"/>
              </w:rPr>
            </w:pPr>
            <w:r w:rsidRPr="00D0487A">
              <w:rPr>
                <w:rFonts w:ascii="Garamond" w:hAnsi="Garamond" w:cs="Calibri"/>
                <w:sz w:val="24"/>
                <w:szCs w:val="24"/>
              </w:rPr>
              <w:t>Vsebine se navezujejo na sporazumevanje v splošnih situacijah. Študentje berejo izvorna besedila v nizozemskem jeziku, novinarske članke in krajša literarna besedila ter spremljajo priporočene televijzijske in radijske programe (dnevnik, reportaže, Klokhuis ipd.).  Pri tem aktivno nadgrajujejo tudi usvojeno znanje</w:t>
            </w:r>
          </w:p>
          <w:p w14:paraId="0CAE2208" w14:textId="77777777" w:rsidR="00C70A15" w:rsidRPr="00D0487A" w:rsidRDefault="00C70A15" w:rsidP="00F2555E">
            <w:pPr>
              <w:numPr>
                <w:ilvl w:val="0"/>
                <w:numId w:val="18"/>
              </w:numPr>
              <w:spacing w:after="0" w:line="240" w:lineRule="auto"/>
              <w:jc w:val="both"/>
              <w:rPr>
                <w:rFonts w:ascii="Garamond" w:hAnsi="Garamond" w:cs="Calibri"/>
                <w:sz w:val="24"/>
                <w:szCs w:val="24"/>
              </w:rPr>
            </w:pPr>
            <w:r w:rsidRPr="00D0487A">
              <w:rPr>
                <w:rFonts w:ascii="Garamond" w:hAnsi="Garamond" w:cs="Calibri"/>
                <w:sz w:val="24"/>
                <w:szCs w:val="24"/>
              </w:rPr>
              <w:t>nizozemske izgovorjave;</w:t>
            </w:r>
          </w:p>
          <w:p w14:paraId="0CAE220A" w14:textId="7CA28058" w:rsidR="00C70A15" w:rsidRPr="00D0487A" w:rsidRDefault="00C70A15" w:rsidP="00F2555E">
            <w:pPr>
              <w:numPr>
                <w:ilvl w:val="0"/>
                <w:numId w:val="18"/>
              </w:numPr>
              <w:spacing w:after="0" w:line="240" w:lineRule="auto"/>
              <w:jc w:val="both"/>
              <w:rPr>
                <w:rFonts w:ascii="Garamond" w:hAnsi="Garamond" w:cs="Calibri"/>
                <w:sz w:val="24"/>
                <w:szCs w:val="24"/>
              </w:rPr>
            </w:pPr>
            <w:r w:rsidRPr="00D0487A">
              <w:rPr>
                <w:rFonts w:ascii="Garamond" w:hAnsi="Garamond" w:cs="Calibri"/>
                <w:sz w:val="24"/>
                <w:szCs w:val="24"/>
              </w:rPr>
              <w:t>nizozemske slovnice;</w:t>
            </w:r>
            <w:r w:rsidR="00F2555E" w:rsidRPr="00D0487A">
              <w:rPr>
                <w:rFonts w:ascii="Garamond" w:hAnsi="Garamond" w:cs="Calibri"/>
                <w:sz w:val="24"/>
                <w:szCs w:val="24"/>
              </w:rPr>
              <w:t xml:space="preserve"> </w:t>
            </w:r>
            <w:r w:rsidRPr="00D0487A">
              <w:rPr>
                <w:rFonts w:ascii="Garamond" w:hAnsi="Garamond" w:cs="Calibri"/>
                <w:sz w:val="24"/>
                <w:szCs w:val="24"/>
              </w:rPr>
              <w:t>ter</w:t>
            </w:r>
          </w:p>
          <w:p w14:paraId="0CAE220B" w14:textId="77777777" w:rsidR="00C70A15" w:rsidRPr="00D0487A" w:rsidRDefault="00C70A15" w:rsidP="00F2555E">
            <w:pPr>
              <w:numPr>
                <w:ilvl w:val="0"/>
                <w:numId w:val="18"/>
              </w:numPr>
              <w:spacing w:after="0" w:line="240" w:lineRule="auto"/>
              <w:jc w:val="both"/>
              <w:rPr>
                <w:rFonts w:ascii="Garamond" w:hAnsi="Garamond" w:cs="Calibri"/>
                <w:sz w:val="24"/>
                <w:szCs w:val="24"/>
              </w:rPr>
            </w:pPr>
            <w:r w:rsidRPr="00D0487A">
              <w:rPr>
                <w:rFonts w:ascii="Garamond" w:hAnsi="Garamond" w:cs="Calibri"/>
                <w:sz w:val="24"/>
                <w:szCs w:val="24"/>
              </w:rPr>
              <w:t>ves čas izpopolnjujejo poznavanje besedišča z raznolikih področij;</w:t>
            </w:r>
          </w:p>
          <w:p w14:paraId="0CAE220C" w14:textId="53A0CB7D"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hAnsi="Garamond" w:cs="Calibri"/>
                <w:sz w:val="24"/>
                <w:szCs w:val="24"/>
              </w:rPr>
              <w:t>Pomemben poudarek je na spoznavanju kulture nizozemsko govorečega prostora, s katero se seznanijo tudi s pomočjo prezentacij, v katerih predstavijo najbolj reprezentativna poglavja zgodovine nizozemsko govorečega področja</w:t>
            </w:r>
          </w:p>
        </w:tc>
      </w:tr>
      <w:tr w:rsidR="00D0487A" w:rsidRPr="00D0487A" w14:paraId="0CAE2211"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20E" w14:textId="1925A111"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GER1 Medkulturnost DACHL II - Avstrija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20F"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210" w14:textId="5117CD23"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Avstro-Ogrska, Dunaj na prehodu v 20. stoletje, ustanovitev 1. in 2. Republike, »Anschluss«, Avstrija in nacistični režim, povojna leta, politični sistem ter politične stranke, Avstrija v mednarodnem političnem kontekstu – nevtralnost, Avstrija in EU, vsakdanja kultura, priseljenci, ipd.</w:t>
            </w:r>
          </w:p>
        </w:tc>
      </w:tr>
      <w:tr w:rsidR="00D0487A" w:rsidRPr="00D0487A" w14:paraId="0CAE2216"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212" w14:textId="0E14DABA"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GER1 Medkulturnost DACHL II - Nemčija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213"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215" w14:textId="28ABA115" w:rsidR="00C70A15" w:rsidRPr="00D0487A" w:rsidRDefault="00D0487A"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w:t>
            </w:r>
            <w:r w:rsidR="00C70A15" w:rsidRPr="00D0487A">
              <w:rPr>
                <w:rFonts w:ascii="Garamond" w:eastAsia="Times New Roman" w:hAnsi="Garamond"/>
                <w:sz w:val="24"/>
                <w:szCs w:val="24"/>
                <w:lang w:eastAsia="sl-SI"/>
              </w:rPr>
              <w:t>Stunde Null«, ustanovitev obeh nemških držav, politična sistema ter stranke v vzhodni in zahodni Nemčiji, povojna leta, delavski upor 1953, gradnja berlinskega zidu, holokavst, fašizem, priseljenci, 68er-Bewegung, Ostpolitik, RAF, mirovniško gibanje, Zeleni, disidenti in vsakdanja kultura v NDR, padec berlinskega zidu, združitev obeh Nemčij, Berlinska republika.</w:t>
            </w:r>
          </w:p>
        </w:tc>
      </w:tr>
      <w:tr w:rsidR="00D0487A" w:rsidRPr="00D0487A" w14:paraId="0CAE221A"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217" w14:textId="03792C0A"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GER1 Medkulturnost DACHL II - Švica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218"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219" w14:textId="40832D99"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Politični sistem (zveza, kantoni, občine), pojem »Eidgenossenschaft«, Švica v evropskem prostoru, vloga Švice v Svetovnih vojnah (nevtralnost), priseljenci, vsakdanja kultura, jezikovna posebnost Švice (večjezičnost/pomen narečja), ipd.</w:t>
            </w:r>
          </w:p>
        </w:tc>
      </w:tr>
      <w:tr w:rsidR="00D0487A" w:rsidRPr="00D0487A" w14:paraId="0CAE221F"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21B" w14:textId="474F191C"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GER1 Frazeologija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21C"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21E" w14:textId="502F9A73" w:rsidR="00C70A15" w:rsidRPr="00D0487A" w:rsidRDefault="00C70A15" w:rsidP="00D0487A">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V naravnih jezikih se pojavljajo jezikovne enote tipa Schwein haben (imeti krompir), sich in Schale werfen (biti kot iz škatlice) Schmetterlinge im Bauch haben (imeti metuljčke v trebuhu), ki so sestavljene iz več besed in tvorijo stalno besedno zvezo. Imenujemo jih frazemi. V besedilih  prevzamejo funkcije leksemov, stavčnih členov ali stavkov. Njihovo analiziranje, raziskovanje, zbiranje in proučevanje je naloga relativno mlade jezikoslovne discipline frazeologije. Pri predmetu Frazeologija študenti usvojijo širok nabor frazeološkega gradiva ob predstavitvi naslednjih tematskih sklopov: opredelitev pojma frazeologije in </w:t>
            </w:r>
            <w:r w:rsidRPr="00D0487A">
              <w:rPr>
                <w:rFonts w:ascii="Garamond" w:eastAsia="Times New Roman" w:hAnsi="Garamond"/>
                <w:sz w:val="24"/>
                <w:szCs w:val="24"/>
                <w:lang w:eastAsia="sl-SI"/>
              </w:rPr>
              <w:lastRenderedPageBreak/>
              <w:t xml:space="preserve">temeljno izrazje, razvojni pregled frazeologije, dosežki sodobne frazeologije, medjezikovne kontrastivne in prevodoslovne primerjave,  frazeologija v slovarjih, frazeologija in stilistika, vpliv strokovnega izrazja na  stalnost besednih zvez, slikovitost in motiviranost v frazeološkem izražanju, paremiologija, frazemi v rabi.  </w:t>
            </w:r>
          </w:p>
        </w:tc>
      </w:tr>
      <w:tr w:rsidR="00D0487A" w:rsidRPr="00D0487A" w14:paraId="0CAE2229"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220" w14:textId="43E7148A"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GER1 Besedilna slovnica nemškega jezika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221"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222" w14:textId="77777777" w:rsidR="00C70A15" w:rsidRPr="00D0487A" w:rsidRDefault="00C70A15" w:rsidP="00F2555E">
            <w:pPr>
              <w:spacing w:after="0" w:line="240" w:lineRule="auto"/>
              <w:jc w:val="both"/>
              <w:rPr>
                <w:rFonts w:ascii="Garamond" w:hAnsi="Garamond" w:cs="Calibri"/>
                <w:sz w:val="24"/>
                <w:szCs w:val="24"/>
              </w:rPr>
            </w:pPr>
            <w:r w:rsidRPr="00D0487A">
              <w:rPr>
                <w:rFonts w:ascii="Garamond" w:hAnsi="Garamond" w:cs="Calibri"/>
                <w:sz w:val="24"/>
                <w:szCs w:val="24"/>
              </w:rPr>
              <w:t xml:space="preserve">Definicija besedila, bistvo in merila besedilnosti ter pojmi, kot so: </w:t>
            </w:r>
          </w:p>
          <w:p w14:paraId="0CAE2223" w14:textId="77777777" w:rsidR="00C70A15" w:rsidRPr="00D0487A" w:rsidRDefault="00C70A15" w:rsidP="00F2555E">
            <w:pPr>
              <w:numPr>
                <w:ilvl w:val="0"/>
                <w:numId w:val="30"/>
              </w:numPr>
              <w:spacing w:after="0" w:line="240" w:lineRule="auto"/>
              <w:jc w:val="both"/>
              <w:rPr>
                <w:rFonts w:ascii="Garamond" w:hAnsi="Garamond" w:cs="Calibri"/>
                <w:sz w:val="24"/>
                <w:szCs w:val="24"/>
              </w:rPr>
            </w:pPr>
            <w:r w:rsidRPr="00D0487A">
              <w:rPr>
                <w:rFonts w:ascii="Garamond" w:hAnsi="Garamond" w:cs="Calibri"/>
                <w:sz w:val="24"/>
                <w:szCs w:val="24"/>
              </w:rPr>
              <w:t xml:space="preserve">endoforika (anaforika, kataforika)    </w:t>
            </w:r>
          </w:p>
          <w:p w14:paraId="0CAE2224" w14:textId="77777777" w:rsidR="00C70A15" w:rsidRPr="00D0487A" w:rsidRDefault="00C70A15" w:rsidP="00F2555E">
            <w:pPr>
              <w:numPr>
                <w:ilvl w:val="0"/>
                <w:numId w:val="30"/>
              </w:numPr>
              <w:spacing w:after="0" w:line="240" w:lineRule="auto"/>
              <w:jc w:val="both"/>
              <w:rPr>
                <w:rFonts w:ascii="Garamond" w:hAnsi="Garamond" w:cs="Calibri"/>
                <w:sz w:val="24"/>
                <w:szCs w:val="24"/>
              </w:rPr>
            </w:pPr>
            <w:r w:rsidRPr="00D0487A">
              <w:rPr>
                <w:rFonts w:ascii="Garamond" w:hAnsi="Garamond" w:cs="Calibri"/>
                <w:sz w:val="24"/>
                <w:szCs w:val="24"/>
              </w:rPr>
              <w:t>eksoforika (tudi deiksa)</w:t>
            </w:r>
          </w:p>
          <w:p w14:paraId="0CAE2225" w14:textId="77777777" w:rsidR="00C70A15" w:rsidRPr="00D0487A" w:rsidRDefault="00C70A15" w:rsidP="00F2555E">
            <w:pPr>
              <w:numPr>
                <w:ilvl w:val="0"/>
                <w:numId w:val="30"/>
              </w:numPr>
              <w:spacing w:after="0" w:line="240" w:lineRule="auto"/>
              <w:jc w:val="both"/>
              <w:rPr>
                <w:rFonts w:ascii="Garamond" w:hAnsi="Garamond" w:cs="Calibri"/>
                <w:sz w:val="24"/>
                <w:szCs w:val="24"/>
              </w:rPr>
            </w:pPr>
            <w:r w:rsidRPr="00D0487A">
              <w:rPr>
                <w:rFonts w:ascii="Garamond" w:hAnsi="Garamond" w:cs="Calibri"/>
                <w:sz w:val="24"/>
                <w:szCs w:val="24"/>
              </w:rPr>
              <w:t>referenčna identiteta (koreferenca): popolna, delna, ničta koreferenca (kontiguiteta)</w:t>
            </w:r>
          </w:p>
          <w:p w14:paraId="0CAE2226" w14:textId="77777777" w:rsidR="00C70A15" w:rsidRPr="00D0487A" w:rsidRDefault="00C70A15" w:rsidP="00F2555E">
            <w:pPr>
              <w:numPr>
                <w:ilvl w:val="0"/>
                <w:numId w:val="30"/>
              </w:numPr>
              <w:spacing w:after="0" w:line="240" w:lineRule="auto"/>
              <w:jc w:val="both"/>
              <w:rPr>
                <w:rFonts w:ascii="Garamond" w:hAnsi="Garamond" w:cs="Calibri"/>
                <w:sz w:val="24"/>
                <w:szCs w:val="24"/>
              </w:rPr>
            </w:pPr>
            <w:r w:rsidRPr="00D0487A">
              <w:rPr>
                <w:rFonts w:ascii="Garamond" w:hAnsi="Garamond" w:cs="Calibri"/>
                <w:sz w:val="24"/>
                <w:szCs w:val="24"/>
              </w:rPr>
              <w:t>morfo-sintaktična rekurenca</w:t>
            </w:r>
          </w:p>
          <w:p w14:paraId="0CAE2227" w14:textId="77777777" w:rsidR="00C70A15" w:rsidRPr="00D0487A" w:rsidRDefault="00C70A15" w:rsidP="00F2555E">
            <w:pPr>
              <w:pStyle w:val="Odstavekseznama2"/>
              <w:numPr>
                <w:ilvl w:val="0"/>
                <w:numId w:val="30"/>
              </w:numPr>
              <w:jc w:val="both"/>
              <w:rPr>
                <w:rFonts w:ascii="Garamond" w:hAnsi="Garamond" w:cs="Calibri"/>
              </w:rPr>
            </w:pPr>
            <w:r w:rsidRPr="00D0487A">
              <w:rPr>
                <w:rFonts w:ascii="Garamond" w:hAnsi="Garamond" w:cs="Calibri"/>
                <w:lang w:eastAsia="en-US"/>
              </w:rPr>
              <w:t>kohezijska sredstva na različnih slovničnih nivojih (čas, oseba, naklon, način, število; vezniške besede/junkcija)</w:t>
            </w:r>
          </w:p>
          <w:p w14:paraId="0CAE2228" w14:textId="1ADDA3F1" w:rsidR="00C70A15" w:rsidRPr="00D0487A" w:rsidRDefault="00C70A15" w:rsidP="00F2555E">
            <w:pPr>
              <w:keepNext/>
              <w:numPr>
                <w:ilvl w:val="0"/>
                <w:numId w:val="30"/>
              </w:numPr>
              <w:spacing w:after="0" w:line="240" w:lineRule="auto"/>
              <w:jc w:val="both"/>
              <w:rPr>
                <w:rFonts w:ascii="Garamond" w:eastAsia="Times New Roman" w:hAnsi="Garamond"/>
                <w:sz w:val="24"/>
                <w:szCs w:val="24"/>
                <w:lang w:eastAsia="sl-SI"/>
              </w:rPr>
            </w:pPr>
            <w:r w:rsidRPr="00D0487A">
              <w:rPr>
                <w:rFonts w:ascii="Garamond" w:hAnsi="Garamond" w:cs="Calibri"/>
                <w:sz w:val="24"/>
                <w:szCs w:val="24"/>
              </w:rPr>
              <w:t>rekurenca na nivoju leksikalne repeticije, pronominalizacije, sinonimije, hipero- in hiponimije ter  metonimije</w:t>
            </w:r>
          </w:p>
        </w:tc>
      </w:tr>
      <w:tr w:rsidR="00D0487A" w:rsidRPr="00D0487A" w14:paraId="0CAE222F"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22A" w14:textId="3579C093"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GER1 Nemško časnikarstvo na Slovenskem</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22B"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22C"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se izvaja v zimskem semestru in je primeren za študente in študentke 3. letnikov jezikoslovnih smeri; dobro znanje nemščine je pogoj.</w:t>
            </w:r>
          </w:p>
          <w:p w14:paraId="0CAE222D"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Predavanje in seminar posredujeta osnovno in načelno razumevanje za zgodovinske procese v družbi 19. stoletja ter dajeta osnovne informacije o razmerju med nemško in slovensko književnostjo, kakor se kaže pri delu s takratnimi nemškimi (in slovenskimi) časniki in časopisi na naših tleh. Podajata torej zgodovinski pregled nemških časopisov in časnikov na Slovenskem od začetka do konca izhajanja le-teh na naših tleh ter osnovo znanja o medijski cenzuri. Posredujeta vedenje o izoblikovanju literarnih norm, kulturnem in zgodovinskem pomenu nemškega časnikarstva pri nas, o borbi za slovenske časopise. </w:t>
            </w:r>
          </w:p>
          <w:p w14:paraId="0CAE222E" w14:textId="7766954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izvajalka: Petra Kramberger</w:t>
            </w:r>
          </w:p>
        </w:tc>
      </w:tr>
      <w:tr w:rsidR="00D0487A" w:rsidRPr="00D0487A" w14:paraId="0CAE2234"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230" w14:textId="1832FED3"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GER1 Poslovno komuniciranje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231"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232" w14:textId="77777777" w:rsidR="00C70A15" w:rsidRPr="00D0487A" w:rsidRDefault="00C70A15" w:rsidP="00F2555E">
            <w:pPr>
              <w:keepNext/>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Predmet je namenjen študentom, ki si želijo pridobiti sposobnosti in praktične izkušnje, ki so potrebne za uspešno delo v delovnem okolju. Spoznali bodo naslednje:</w:t>
            </w:r>
            <w:r w:rsidRPr="00D0487A">
              <w:rPr>
                <w:rFonts w:ascii="Garamond" w:eastAsia="Times New Roman" w:hAnsi="Garamond"/>
                <w:sz w:val="24"/>
                <w:szCs w:val="24"/>
                <w:lang w:eastAsia="sl-SI"/>
              </w:rPr>
              <w:br/>
              <w:t>- kako napisati dober življenjepis</w:t>
            </w:r>
            <w:r w:rsidRPr="00D0487A">
              <w:rPr>
                <w:rFonts w:ascii="Garamond" w:eastAsia="Times New Roman" w:hAnsi="Garamond"/>
                <w:sz w:val="24"/>
                <w:szCs w:val="24"/>
                <w:lang w:eastAsia="sl-SI"/>
              </w:rPr>
              <w:br/>
              <w:t>- pravila samopromocije in možnosti zaposlovanja/samozaposlovanja</w:t>
            </w:r>
            <w:r w:rsidRPr="00D0487A">
              <w:rPr>
                <w:rFonts w:ascii="Garamond" w:eastAsia="Times New Roman" w:hAnsi="Garamond"/>
                <w:sz w:val="24"/>
                <w:szCs w:val="24"/>
                <w:lang w:eastAsia="sl-SI"/>
              </w:rPr>
              <w:br/>
            </w:r>
            <w:r w:rsidRPr="00D0487A">
              <w:rPr>
                <w:rFonts w:ascii="Garamond" w:eastAsia="Times New Roman" w:hAnsi="Garamond"/>
                <w:sz w:val="24"/>
                <w:szCs w:val="24"/>
                <w:lang w:eastAsia="sl-SI"/>
              </w:rPr>
              <w:lastRenderedPageBreak/>
              <w:t>- kako hitro opraviti delovne naloge (povzemanje, prevajanje) in se soočati s stresom</w:t>
            </w:r>
            <w:r w:rsidRPr="00D0487A">
              <w:rPr>
                <w:rFonts w:ascii="Garamond" w:eastAsia="Times New Roman" w:hAnsi="Garamond"/>
                <w:sz w:val="24"/>
                <w:szCs w:val="24"/>
                <w:lang w:eastAsia="sl-SI"/>
              </w:rPr>
              <w:br/>
              <w:t>- kako uspešno načrtovati dogodke</w:t>
            </w:r>
            <w:r w:rsidRPr="00D0487A">
              <w:rPr>
                <w:rFonts w:ascii="Garamond" w:eastAsia="Times New Roman" w:hAnsi="Garamond"/>
                <w:sz w:val="24"/>
                <w:szCs w:val="24"/>
                <w:lang w:eastAsia="sl-SI"/>
              </w:rPr>
              <w:br/>
              <w:t>- osnove bontona</w:t>
            </w:r>
            <w:r w:rsidRPr="00D0487A">
              <w:rPr>
                <w:rFonts w:ascii="Garamond" w:eastAsia="Times New Roman" w:hAnsi="Garamond"/>
                <w:sz w:val="24"/>
                <w:szCs w:val="24"/>
                <w:lang w:eastAsia="sl-SI"/>
              </w:rPr>
              <w:br/>
              <w:t>- pravila ustne in pisne komunikacije (telefon, e-pošta, dopisi)</w:t>
            </w:r>
            <w:r w:rsidRPr="00D0487A">
              <w:rPr>
                <w:rFonts w:ascii="Garamond" w:eastAsia="Times New Roman" w:hAnsi="Garamond"/>
                <w:sz w:val="24"/>
                <w:szCs w:val="24"/>
                <w:lang w:eastAsia="sl-SI"/>
              </w:rPr>
              <w:br/>
              <w:t>- kako pravilno iskati informacije</w:t>
            </w:r>
          </w:p>
          <w:p w14:paraId="0CAE2233" w14:textId="55AAE57E"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poteka v slovenščini in nemščini.</w:t>
            </w:r>
          </w:p>
        </w:tc>
      </w:tr>
      <w:tr w:rsidR="00D0487A" w:rsidRPr="00D0487A" w14:paraId="0CAE2239"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235" w14:textId="45C29A6B"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GER1 Nemška in avstrijska književnost eksila 1933-1945</w:t>
            </w:r>
          </w:p>
          <w:p w14:paraId="0CAE2236"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237"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238" w14:textId="7C7F96A1"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Style w:val="normaltextrun"/>
                <w:rFonts w:ascii="Garamond" w:eastAsia="Times New Roman" w:hAnsi="Garamond"/>
                <w:sz w:val="24"/>
                <w:szCs w:val="24"/>
                <w:lang w:eastAsia="sl-SI"/>
              </w:rPr>
              <w:t>Pri seminarju najprej raziščemo vzroke za nemški in avstrijski ekzil v obdobju 1933–1945: represivna politika nacionalsocialistov do političnih nasprotnikov in Judov ter</w:t>
            </w:r>
            <w:r w:rsidRPr="00D0487A">
              <w:rPr>
                <w:rStyle w:val="apple-converted-space"/>
                <w:rFonts w:ascii="Garamond" w:eastAsia="Times New Roman" w:hAnsi="Garamond"/>
                <w:sz w:val="24"/>
                <w:szCs w:val="24"/>
                <w:lang w:eastAsia="sl-SI"/>
              </w:rPr>
              <w:t> </w:t>
            </w:r>
            <w:r w:rsidRPr="00D0487A">
              <w:rPr>
                <w:rStyle w:val="normaltextrun"/>
                <w:rFonts w:ascii="Garamond" w:eastAsia="Times New Roman" w:hAnsi="Garamond"/>
                <w:sz w:val="24"/>
                <w:szCs w:val="24"/>
                <w:lang w:eastAsia="sl-SI"/>
              </w:rPr>
              <w:t>Gleichschaltung</w:t>
            </w:r>
            <w:r w:rsidRPr="00D0487A">
              <w:rPr>
                <w:rStyle w:val="apple-converted-space"/>
                <w:rFonts w:ascii="Garamond" w:eastAsia="Times New Roman" w:hAnsi="Garamond"/>
                <w:sz w:val="24"/>
                <w:szCs w:val="24"/>
                <w:lang w:eastAsia="sl-SI"/>
              </w:rPr>
              <w:t> </w:t>
            </w:r>
            <w:r w:rsidRPr="00D0487A">
              <w:rPr>
                <w:rStyle w:val="normaltextrun"/>
                <w:rFonts w:ascii="Garamond" w:eastAsia="Times New Roman" w:hAnsi="Garamond"/>
                <w:sz w:val="24"/>
                <w:szCs w:val="24"/>
                <w:lang w:eastAsia="sl-SI"/>
              </w:rPr>
              <w:t>nemške inteligence. Po poglobljenem uvodu v kulturne, politične in družbene značilnosti časa pred 1933 in po 1945 se spoznamo z deli posameznih avtorjev, jih intenzivno obdelamo in postavimo v kontekst časa, prostora in smernic tedanje kulture. Na osnovi literarnih besedil avtorjev in avtoric, kot so Joseph Roth, Bertolt Brecht, Franz Werfel, Erich Fried, Anna Seghers, Stefan Zweig, Carl Zuckmayer, Thomas in Klaus Mann ter njihovih biografij se jasno zarišejo</w:t>
            </w:r>
            <w:r w:rsidRPr="00D0487A">
              <w:rPr>
                <w:rStyle w:val="apple-converted-space"/>
                <w:rFonts w:ascii="Garamond" w:eastAsia="Times New Roman" w:hAnsi="Garamond"/>
                <w:sz w:val="24"/>
                <w:szCs w:val="24"/>
                <w:lang w:eastAsia="sl-SI"/>
              </w:rPr>
              <w:t> </w:t>
            </w:r>
            <w:r w:rsidRPr="00D0487A">
              <w:rPr>
                <w:rStyle w:val="normaltextrun"/>
                <w:rFonts w:ascii="Garamond" w:eastAsia="Times New Roman" w:hAnsi="Garamond"/>
                <w:sz w:val="24"/>
                <w:szCs w:val="24"/>
                <w:lang w:eastAsia="sl-SI"/>
              </w:rPr>
              <w:t>vse široke dimenzije izgnanstva in vsega, kar je z njim povezano.</w:t>
            </w:r>
            <w:r w:rsidRPr="00D0487A">
              <w:rPr>
                <w:rStyle w:val="eop"/>
                <w:rFonts w:ascii="Garamond" w:eastAsia="Times New Roman" w:hAnsi="Garamond"/>
                <w:sz w:val="24"/>
                <w:szCs w:val="24"/>
                <w:lang w:eastAsia="sl-SI"/>
              </w:rPr>
              <w:t> </w:t>
            </w:r>
          </w:p>
        </w:tc>
      </w:tr>
      <w:tr w:rsidR="00D0487A" w:rsidRPr="00D0487A" w14:paraId="0CAE223D"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23A" w14:textId="33B9DDD2"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GER1 Nemški in slovenski jezik v medkulturni komunikaciji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23B"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23C" w14:textId="727CAB05"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Medkulturno jezikoslovje: Kultura, medkulturno z vidika jezikoslovja. Medjezikovna razmerja kot razmerja med (jezikovnima) kulturama. Vpliv stika med jezikovnima kulturama na jezikovni sistem in jezikovno rabo. Izbrana poglavja razmerij med nemščino in slovenščino v njuni medkulturni komunikaciji na področju slovnice, besedne in besedilne semantike, na področju pragmalingvistike, sociolingvistike, kontaktne lingvistike, prevajanja: nemške izposojenke, kulturna semantika, lažni prijatelji, nemški in slovenski toponimi, komunikacijske formule itd.</w:t>
            </w:r>
          </w:p>
        </w:tc>
      </w:tr>
      <w:tr w:rsidR="00D0487A" w:rsidRPr="00D0487A" w14:paraId="0CAE2241"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23E" w14:textId="6FFA5ADC"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GER1 Pristopi celostnega poučevanja in učenja tujega jezika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23F"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240" w14:textId="46C789B2"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 Osnovni elementi celostnega učenja in poučevanja tujega jezika;• Znanstvena utemeljitev in ovrednotenje celostnega pristopa pri učenju;• Zgodovinski pregled razvoja celostnega poučevanja (Comenius, Rousseau, Pesta-lozzi, Fröbel, Kerschensteiner, Otto, Dew-ey, Steiner, Montessori, Peterssen, Freinet); • Učenje skozi poučevanje; • Total Physical Approach; • Sugestopedija; • NLP; • Učni stili kot celostni koncept;• Mnogotere inteligence po Gardnerju; • Globalna simulacija; • Konstruktivizem v sodobnem poučevanju; • Pristopi in metode za uspešno usvajanje tujega jezika (izkušenjsko učenje, igre, projektno delo, skupinsko delo, zaznavno učenje, povezovanje teoretičnega in praktičnega); • Ozaveščanje </w:t>
            </w:r>
            <w:r w:rsidRPr="00D0487A">
              <w:rPr>
                <w:rFonts w:ascii="Garamond" w:eastAsia="Times New Roman" w:hAnsi="Garamond"/>
                <w:sz w:val="24"/>
                <w:szCs w:val="24"/>
                <w:lang w:eastAsia="sl-SI"/>
              </w:rPr>
              <w:lastRenderedPageBreak/>
              <w:t>pomena uporabe po-sameznih pristopov za uspešno odpravl-janje specifičnih blokad, s katerimi se po-sameznik srečuje  pri učenju tujega jezika.</w:t>
            </w:r>
          </w:p>
        </w:tc>
      </w:tr>
      <w:tr w:rsidR="00D0487A" w:rsidRPr="00D0487A" w14:paraId="0CAE224C"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242" w14:textId="3566E0B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GER1 Nemščina 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243"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244" w14:textId="77777777" w:rsidR="00C70A15" w:rsidRPr="00D0487A" w:rsidRDefault="00C70A15" w:rsidP="00F2555E">
            <w:pPr>
              <w:numPr>
                <w:ilvl w:val="0"/>
                <w:numId w:val="28"/>
              </w:numPr>
              <w:tabs>
                <w:tab w:val="left" w:pos="360"/>
              </w:tabs>
              <w:spacing w:after="0" w:line="240" w:lineRule="auto"/>
              <w:ind w:left="284" w:hanging="284"/>
              <w:jc w:val="both"/>
              <w:rPr>
                <w:rFonts w:ascii="Garamond" w:hAnsi="Garamond" w:cs="Calibri"/>
                <w:sz w:val="24"/>
                <w:szCs w:val="24"/>
              </w:rPr>
            </w:pPr>
            <w:r w:rsidRPr="00D0487A">
              <w:rPr>
                <w:rFonts w:ascii="Garamond" w:hAnsi="Garamond" w:cs="Calibri"/>
                <w:sz w:val="24"/>
                <w:szCs w:val="24"/>
              </w:rPr>
              <w:t>Širjenje že usvojenega besedišča in učenje novega: podrobnejši opis osebe, študijskih in strokovnih zanimanj, znamenitosti, krajev in pokrajin ter pripoved o preteklem dogodku.</w:t>
            </w:r>
          </w:p>
          <w:p w14:paraId="0CAE2245" w14:textId="77777777" w:rsidR="00C70A15" w:rsidRPr="00D0487A" w:rsidRDefault="00C70A15" w:rsidP="00F2555E">
            <w:pPr>
              <w:numPr>
                <w:ilvl w:val="0"/>
                <w:numId w:val="28"/>
              </w:numPr>
              <w:tabs>
                <w:tab w:val="left" w:pos="360"/>
              </w:tabs>
              <w:spacing w:after="0" w:line="240" w:lineRule="auto"/>
              <w:ind w:left="284" w:hanging="284"/>
              <w:jc w:val="both"/>
              <w:rPr>
                <w:rFonts w:ascii="Garamond" w:hAnsi="Garamond" w:cs="Calibri"/>
                <w:sz w:val="24"/>
                <w:szCs w:val="24"/>
              </w:rPr>
            </w:pPr>
            <w:r w:rsidRPr="00D0487A">
              <w:rPr>
                <w:rFonts w:ascii="Garamond" w:hAnsi="Garamond" w:cs="Calibri"/>
                <w:sz w:val="24"/>
                <w:szCs w:val="24"/>
              </w:rPr>
              <w:t>Utrjevanje že usvojenih struktur in učenje novih: enostavni preteklik, predlogi, glagoli s predlogi, stopnjevanje pridevnika, odvisni stavki, nedoločniški stavki, trpnik itd.</w:t>
            </w:r>
          </w:p>
          <w:p w14:paraId="0CAE2246" w14:textId="77777777" w:rsidR="00C70A15" w:rsidRPr="00D0487A" w:rsidRDefault="00C70A15" w:rsidP="00F2555E">
            <w:pPr>
              <w:numPr>
                <w:ilvl w:val="0"/>
                <w:numId w:val="28"/>
              </w:numPr>
              <w:tabs>
                <w:tab w:val="left" w:pos="360"/>
              </w:tabs>
              <w:spacing w:after="0" w:line="240" w:lineRule="auto"/>
              <w:ind w:left="284" w:hanging="284"/>
              <w:jc w:val="both"/>
              <w:rPr>
                <w:rFonts w:ascii="Garamond" w:hAnsi="Garamond" w:cs="Calibri"/>
                <w:sz w:val="24"/>
                <w:szCs w:val="24"/>
              </w:rPr>
            </w:pPr>
            <w:r w:rsidRPr="00D0487A">
              <w:rPr>
                <w:rFonts w:ascii="Garamond" w:hAnsi="Garamond" w:cs="Calibri"/>
                <w:sz w:val="24"/>
                <w:szCs w:val="24"/>
              </w:rPr>
              <w:t>Bralno in slušno razumevanje daljših prirejenih in avtentičnih splošnih besedil.</w:t>
            </w:r>
          </w:p>
          <w:p w14:paraId="0CAE2247" w14:textId="77777777" w:rsidR="00C70A15" w:rsidRPr="00D0487A" w:rsidRDefault="00C70A15" w:rsidP="00F2555E">
            <w:pPr>
              <w:numPr>
                <w:ilvl w:val="0"/>
                <w:numId w:val="28"/>
              </w:numPr>
              <w:tabs>
                <w:tab w:val="left" w:pos="360"/>
              </w:tabs>
              <w:spacing w:after="0" w:line="240" w:lineRule="auto"/>
              <w:ind w:left="284" w:hanging="284"/>
              <w:jc w:val="both"/>
              <w:rPr>
                <w:rFonts w:ascii="Garamond" w:hAnsi="Garamond" w:cs="Calibri"/>
                <w:sz w:val="24"/>
                <w:szCs w:val="24"/>
              </w:rPr>
            </w:pPr>
            <w:r w:rsidRPr="00D0487A">
              <w:rPr>
                <w:rFonts w:ascii="Garamond" w:hAnsi="Garamond" w:cs="Calibri"/>
                <w:sz w:val="24"/>
                <w:szCs w:val="24"/>
              </w:rPr>
              <w:t>Bralno razumevanje preprostejših strokovnih besedil.</w:t>
            </w:r>
          </w:p>
          <w:p w14:paraId="0CAE2248" w14:textId="77777777" w:rsidR="00C70A15" w:rsidRPr="00D0487A" w:rsidRDefault="00C70A15" w:rsidP="00F2555E">
            <w:pPr>
              <w:numPr>
                <w:ilvl w:val="0"/>
                <w:numId w:val="28"/>
              </w:numPr>
              <w:tabs>
                <w:tab w:val="left" w:pos="360"/>
              </w:tabs>
              <w:spacing w:after="0" w:line="240" w:lineRule="auto"/>
              <w:ind w:left="284" w:hanging="284"/>
              <w:jc w:val="both"/>
              <w:rPr>
                <w:rFonts w:ascii="Garamond" w:hAnsi="Garamond" w:cs="Calibri"/>
                <w:sz w:val="24"/>
                <w:szCs w:val="24"/>
              </w:rPr>
            </w:pPr>
            <w:r w:rsidRPr="00D0487A">
              <w:rPr>
                <w:rFonts w:ascii="Garamond" w:hAnsi="Garamond" w:cs="Calibri"/>
                <w:sz w:val="24"/>
                <w:szCs w:val="24"/>
              </w:rPr>
              <w:t>Ustno in pisno izražanje: tvorjenje kompleksnejših govorjenih in pisnih besedil.</w:t>
            </w:r>
          </w:p>
          <w:p w14:paraId="0CAE2249" w14:textId="77777777" w:rsidR="00C70A15" w:rsidRPr="00D0487A" w:rsidRDefault="00C70A15" w:rsidP="00F2555E">
            <w:pPr>
              <w:numPr>
                <w:ilvl w:val="0"/>
                <w:numId w:val="28"/>
              </w:numPr>
              <w:tabs>
                <w:tab w:val="left" w:pos="360"/>
              </w:tabs>
              <w:spacing w:after="0" w:line="240" w:lineRule="auto"/>
              <w:ind w:left="284" w:hanging="284"/>
              <w:jc w:val="both"/>
              <w:rPr>
                <w:rFonts w:ascii="Garamond" w:hAnsi="Garamond" w:cs="Calibri"/>
                <w:sz w:val="24"/>
                <w:szCs w:val="24"/>
              </w:rPr>
            </w:pPr>
            <w:r w:rsidRPr="00D0487A">
              <w:rPr>
                <w:rFonts w:ascii="Garamond" w:hAnsi="Garamond" w:cs="Calibri"/>
                <w:sz w:val="24"/>
                <w:szCs w:val="24"/>
              </w:rPr>
              <w:t xml:space="preserve">Deželoznanstvo Nemčije, Avstrije, Švice in Liechtensteina: dežele in mesta, prazniki, krajša književna besedila. </w:t>
            </w:r>
          </w:p>
          <w:p w14:paraId="0CAE224A" w14:textId="77777777" w:rsidR="00C70A15" w:rsidRPr="00D0487A" w:rsidRDefault="00C70A15" w:rsidP="00F2555E">
            <w:pPr>
              <w:numPr>
                <w:ilvl w:val="0"/>
                <w:numId w:val="28"/>
              </w:numPr>
              <w:tabs>
                <w:tab w:val="left" w:pos="360"/>
              </w:tabs>
              <w:spacing w:after="0" w:line="240" w:lineRule="auto"/>
              <w:ind w:left="284" w:hanging="284"/>
              <w:jc w:val="both"/>
              <w:rPr>
                <w:rFonts w:ascii="Garamond" w:hAnsi="Garamond" w:cs="Calibri"/>
                <w:sz w:val="24"/>
                <w:szCs w:val="24"/>
              </w:rPr>
            </w:pPr>
            <w:r w:rsidRPr="00D0487A">
              <w:rPr>
                <w:rFonts w:ascii="Garamond" w:hAnsi="Garamond" w:cs="Calibri"/>
                <w:sz w:val="24"/>
                <w:szCs w:val="24"/>
              </w:rPr>
              <w:t>Razvoj medkulturne kompetence in navezava na izbrane vidike slovenske zgodovine in sodobnosti, ki so povezani z nemško govorečimi deželami</w:t>
            </w:r>
          </w:p>
          <w:p w14:paraId="0CAE224B" w14:textId="0122B293" w:rsidR="00C70A15" w:rsidRPr="00D0487A" w:rsidRDefault="00C70A15" w:rsidP="00F2555E">
            <w:pPr>
              <w:numPr>
                <w:ilvl w:val="0"/>
                <w:numId w:val="28"/>
              </w:numPr>
              <w:tabs>
                <w:tab w:val="left" w:pos="360"/>
              </w:tabs>
              <w:spacing w:after="0" w:line="240" w:lineRule="auto"/>
              <w:ind w:left="284" w:hanging="284"/>
              <w:jc w:val="both"/>
              <w:rPr>
                <w:rFonts w:ascii="Garamond" w:hAnsi="Garamond" w:cs="Calibri"/>
                <w:sz w:val="24"/>
                <w:szCs w:val="24"/>
              </w:rPr>
            </w:pPr>
            <w:r w:rsidRPr="00D0487A">
              <w:rPr>
                <w:rFonts w:ascii="Garamond" w:hAnsi="Garamond" w:cs="Calibri"/>
                <w:sz w:val="24"/>
                <w:szCs w:val="24"/>
              </w:rPr>
              <w:t>Raba slovarjev, enciklopedij, spletnih priročnikov in strojnih prevajalnikov.</w:t>
            </w:r>
          </w:p>
        </w:tc>
      </w:tr>
      <w:tr w:rsidR="00D0487A" w:rsidRPr="00D0487A" w14:paraId="0CAE2252"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24D" w14:textId="160364C8"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IT1 Novejša italijanska književnost</w:t>
            </w:r>
          </w:p>
          <w:p w14:paraId="0CAE224E"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24F"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250"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Poglobitev temeljnih teoretskih znanj o značilnostih književnega besedila, razvijanje sposobnosti samostojnega razumevanja, analiziranja in interpretiranja italijanskih proznih, dramskih in pesniških besedil.</w:t>
            </w:r>
          </w:p>
          <w:p w14:paraId="0CAE2251" w14:textId="4D7B80A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podrobno seznanja z zgodovino italijanske književnosti od 18. do 21. stoletja. Poseben poudarek je na razsvetljenstvu, predromantiki in romantiki, verizmu in neorealizmu ter modernizmu in postmodernizmu. Smeri so obdelane komparativistično glede na vzporedne težnje v evropski literaturi. Upoštevani so vidiki literarne analize in literarnoteoretske prvine. V seminarskem delu so obravnavane izbrane literarne smeri v italijanski novejši in sodobni književnosti ali izbrane literarne zvrsti, ki so značilne za italijansko literarno produkcijo v tem obdobju. Urjenje in spodbujanje študentov k aktivnem sodelovanju pri analizi besedil in razpravi.</w:t>
            </w:r>
          </w:p>
        </w:tc>
      </w:tr>
      <w:tr w:rsidR="00D0487A" w:rsidRPr="00D0487A" w14:paraId="0CAE225C"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253" w14:textId="23E9700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IT1 Italijanske lektorske vaje 2</w:t>
            </w:r>
          </w:p>
          <w:p w14:paraId="0CAE2254"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255"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256"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Urjenje pri pisanju zahtevnejšega besedila po nareku. Spoznavanje zakonitosti določenih besedilnih vrst (npr. opisa kraja ali regije, komentarja, opravičila). </w:t>
            </w:r>
          </w:p>
          <w:p w14:paraId="0CAE2257"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Urjenje javnega nastopanja.</w:t>
            </w:r>
          </w:p>
          <w:p w14:paraId="0CAE2258"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Razvijanje specifičnega besedišča in frazemov (npr. za opis zvokov in glasov, denarnih operacij, krajev in pokrajin, vegetacije).</w:t>
            </w:r>
          </w:p>
          <w:p w14:paraId="0CAE2259"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Spremljanje aktualnih dogodkov v Italiji.</w:t>
            </w:r>
          </w:p>
          <w:p w14:paraId="0CAE225A"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Tematike iz italijanskega življenja: knjige (bralne navade Italijanov, znane založbe in knjižne zbirke, knjižnice), zemljepisni okvir (regije, pomembnejša mesta, lokalne problematike, industrija), podeželje (življenje na podeželju, različna ekonomska razvitost podeželja), gastronomija (tradicionalna gastronomija ital. pokrajin – pridevniki, ki izhajajo iz imen pokrajin, opisi obedov, živila, recepti – izrazi za opis priprave hrane), dosežki italijanske znanosti in tehnike (vloga made in Italy v svetu), status ital. jezika (odnos do narečij in do knjižnega jezika, italijanščina v svetu).</w:t>
            </w:r>
          </w:p>
          <w:p w14:paraId="0CAE225B" w14:textId="7921E209"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Spodbujanje in urjenje ustnega in pisnega izražanja v povezavi z obravnavanimi področji.</w:t>
            </w:r>
          </w:p>
        </w:tc>
      </w:tr>
      <w:tr w:rsidR="00D0487A" w:rsidRPr="00D0487A" w14:paraId="0CAE2264"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261" w14:textId="743039AF"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IT1 Italijanske lektorske vaje 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262"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263" w14:textId="1053A6BC"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Razvijanje sposobnosti in spretnosti za timsko in samostojno delo. Razvijanje čuta za jezik in jezikovne probleme. Usposabljanje pri rabi medijev in informacijsko-komunikacijske tehnologije za iskanje informacij. Urjenje zapisovanja besedil po nareku. Seznanjanje s posebnimi problematikami, ki so navezane na življenje v Italiji, razvijanje interesa do spremljanja aktualnih dogodkov in integriranje pridobljenih informacij v učenje jezika. Pridobivanje spretnosti pri sestavljanju uradnega pisma, vabila, pripovedi. Urjenje v uporabi slovničnih struktur v besedilih pripovednega in opisnega tipa.</w:t>
            </w:r>
          </w:p>
        </w:tc>
      </w:tr>
      <w:tr w:rsidR="00D0487A" w:rsidRPr="00D0487A" w14:paraId="0CAE2269"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265" w14:textId="2BEF2463"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IT1 Slovensko-italijanska kontrastivna analiza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266"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267"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Prepoznavanje različnega strukturiranja zunajjezikovne dejanskosti s pomočjo različnih jezikov, navajanje na samostojno besediloslovno analizo jezikovnega gradiva. Vrste kontrastivne analize – možnosti, meje, izraba kontrastivne analize. Klasifikacije slovenskih in italijanskih odvisnikov: tipi klasifikacij in različne gramatiške tradicije. Časovni odnosi (klasifikacija in grafična predstavitev). Pregled načinov ubesedovanja časovnih odnosov. Kontrastiranje funkcij slovenskih in italijanskih glagolskih paradigem. Analiza vloge </w:t>
            </w:r>
            <w:r w:rsidRPr="00D0487A">
              <w:rPr>
                <w:rFonts w:ascii="Garamond" w:eastAsia="Times New Roman" w:hAnsi="Garamond"/>
                <w:sz w:val="24"/>
                <w:szCs w:val="24"/>
                <w:lang w:eastAsia="sl-SI"/>
              </w:rPr>
              <w:lastRenderedPageBreak/>
              <w:t xml:space="preserve">konteksta pri izbiri glagolskih oblike. Seznanjanje s problemom interference; principi izbire aspektualnega para pri slovenskem vidu /dovršnost vs nedovršnost/ in italijanski optiki /globalnost vs kurzivnost/. </w:t>
            </w:r>
          </w:p>
          <w:p w14:paraId="0CAE2268" w14:textId="19429F8A"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eksplicira in uzavešča avtomatizirane principe maternega jezika in vzporedno predstavlja tujejezikovne ubesedovalne postopke.</w:t>
            </w:r>
          </w:p>
        </w:tc>
      </w:tr>
      <w:tr w:rsidR="00D0487A" w:rsidRPr="00D0487A" w14:paraId="0CAE226E"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26A" w14:textId="3BF0A04E"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 xml:space="preserve">IT1 Italijanska kultura in civilizacija 2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26B"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3 </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26C"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Razvijanje splošnih komunikacijskih sposobnosti v italijanskem jeziku. </w:t>
            </w:r>
          </w:p>
          <w:p w14:paraId="0CAE226D" w14:textId="17809C15"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Povezovanje in vključevanje znanj, pridobljenih pri drugih predmetih italijanskega jezika. Pridobitev temeljnih znanj o kulturni dediščini italijanske renesanse z geografskega, gospodarskega, družbenega, političnega in kulturološkega vidika. Analiza izvirnih besedil, ki so nastala v tem obdobju, zaradi boljšega razumevanja in ponazarjanja ključnih vidikov renesančne miselnosti. Obravnava nekaterih bistvenih umetnostnozgodovinskih vidikov tega obdobja (z uporabo vizualnega gradiva). </w:t>
            </w:r>
          </w:p>
        </w:tc>
      </w:tr>
      <w:tr w:rsidR="00D0487A" w:rsidRPr="00D0487A" w14:paraId="0CAE2273"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26F" w14:textId="5D68C5FE"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IT1 Italijanska kultura in civilizacija 3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270"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3 </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271"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Pridobitev temeljnih znanj o geografski, gospodarski, družbeni, politični in kulturni podobi </w:t>
            </w:r>
          </w:p>
          <w:p w14:paraId="0CAE2272" w14:textId="790F5CD1"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današnje Italije </w:t>
            </w:r>
          </w:p>
        </w:tc>
      </w:tr>
      <w:tr w:rsidR="00D0487A" w:rsidRPr="00D0487A" w14:paraId="0CAE2279"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274" w14:textId="09D60384" w:rsidR="00C70A15" w:rsidRPr="00D0487A" w:rsidRDefault="00510D21"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IT1 Intertekstualnost v </w:t>
            </w:r>
            <w:r w:rsidR="00C70A15" w:rsidRPr="00D0487A">
              <w:rPr>
                <w:rFonts w:ascii="Garamond" w:eastAsia="Times New Roman" w:hAnsi="Garamond"/>
                <w:sz w:val="24"/>
                <w:szCs w:val="24"/>
                <w:lang w:eastAsia="sl-SI"/>
              </w:rPr>
              <w:t xml:space="preserve">italijanski književnosti 1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275"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3 </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276"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Predmet je namenjen analiziranju intertekstualnih razmerij med italijanskimi in drugimi knjižnimi besedili na primeru motiva Odiseja. Izhajajoč iz Homerjeve Odiseje ugotavlja, v kakšnih oblikah se motiv pojavlja v izboru italijanskih književnih besedil od srednjega veka pa do 20. stoletja in v delih, ki so vplivala nanje, ter tako vpelje v razumevanje intertekstualnosti. Pri predmetu se razvija: </w:t>
            </w:r>
          </w:p>
          <w:p w14:paraId="0CAE2277"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 sposobnost razumevanja, analiziranja in interpretiranja italijanskih književnih besedil </w:t>
            </w:r>
          </w:p>
          <w:p w14:paraId="0CAE2278" w14:textId="602F0D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 sposobnost prenosa literarno teoretskih osnov v praktično delo z besedili </w:t>
            </w:r>
          </w:p>
        </w:tc>
      </w:tr>
      <w:tr w:rsidR="00D0487A" w:rsidRPr="00D0487A" w14:paraId="0CAE227D"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27A" w14:textId="41471CF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IT1 Intertekstualnost v italijanski književnosti 2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27B"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27C" w14:textId="5E3563EB"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je namenjen analiziranju intertekstualnih razmerij med italijanskimi in drugimi knjižnimi besedili predvsem na primeru italijanske srednjeveške novelistike (Il Novellino, Boccaccio, Sacchetti). Raziskuje kompleksni odnos med vzornikom in »epigonom«, primerja zvrstne značilnosti posameznih del, umeščene v širši kontekst razvoja italijanske srednjeveške novele, analizira in primerja posamične tematske, motivne in stilistične vzorce. Obravnava tudi vprašanja invencije, posnemanja in zgledovanja v renesansi ter tako utrjuje razumevanje intertekstualnosti.</w:t>
            </w:r>
          </w:p>
        </w:tc>
      </w:tr>
      <w:tr w:rsidR="00D0487A" w:rsidRPr="00D0487A" w14:paraId="0CAE2282"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27E" w14:textId="21D0B17A"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 xml:space="preserve">IT1 Italijanski film 1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27F"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3 </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280"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Predmet seznanja študenta z italijanskim filmom in se prek njegovih vsebin navezuje na širšo družbeno, politično, kulturološko in gospodarsko podobo Italije. Ob uporabi filmskega gradiva študent spoznava poglavitne italijanske filmske ustvarjalce. </w:t>
            </w:r>
          </w:p>
          <w:p w14:paraId="0CAE2281" w14:textId="48207FB9"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Predmet je namenjen pridobitvi temeljnih znanj o italijanskem filmu, razvijanju specifičnega besedišča v luči bogatenja lastne kulture in razvijanja splošne razgledanosti udeležencev. </w:t>
            </w:r>
          </w:p>
        </w:tc>
      </w:tr>
      <w:tr w:rsidR="00D0487A" w:rsidRPr="00D0487A" w14:paraId="0CAE2289"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283" w14:textId="43810819"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IT1 Moderni italijanski jezik 2 (2019)  </w:t>
            </w:r>
          </w:p>
          <w:p w14:paraId="0CAE2284"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285"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286"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Morfologija in sintaksa pridevnika in zaimka.</w:t>
            </w:r>
          </w:p>
          <w:p w14:paraId="0CAE2287"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Razvijanje sposobnosti razlikovanja in primerjanja med italijanskim in slovenskim jezikovnim sistemom, predvsem pri pridevniški zvezi in zaimkih.</w:t>
            </w:r>
          </w:p>
          <w:p w14:paraId="0CAE2288" w14:textId="575DC5FB"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Razvijanje sposobnosti prenosa teoretičnih opisov italijanskega jezika v praktično delo.</w:t>
            </w:r>
          </w:p>
        </w:tc>
      </w:tr>
      <w:tr w:rsidR="00D0487A" w:rsidRPr="00D0487A" w14:paraId="0CAE2290"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28A" w14:textId="68F69923"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IT1 Moderni italijanski jezik 3 (2019)    </w:t>
            </w:r>
          </w:p>
          <w:p w14:paraId="0CAE228B"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28C"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28D"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Morfologija in sintaksa prislova, veznika, predloga in medmeta.</w:t>
            </w:r>
          </w:p>
          <w:p w14:paraId="0CAE228E"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Razvijanje sposobnosti razlikovanja in primerjanja med italijanskim in slovenskim jezikovnim sistemom, predvsem v prislovni, predložni in vezniški zvezi. </w:t>
            </w:r>
          </w:p>
          <w:p w14:paraId="0CAE228F" w14:textId="60E915CF"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Utrjevanje sposobnosti prenosa teoretičnih opisov italijanskega jezika v praktično delo. Seznanjanje z osnovami italijanske fonologije.</w:t>
            </w:r>
          </w:p>
        </w:tc>
      </w:tr>
      <w:tr w:rsidR="00D0487A" w:rsidRPr="00D0487A" w14:paraId="0CAE22A3"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29E" w14:textId="4C75DE9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IT1 Moderni italijanski jezik 1 (2019)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29F"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2A0"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Usvajanje slovnične strukture italijanskega jezika s poudarkom na zgradbi in skladenjski vlogi samostalniške zveze, kakovostnega pridevnika, italijanskega člena in stavčnih členov; stavčna in slovnična analiza italijanskih stavkov/besedil, primerjava s slovenščino.</w:t>
            </w:r>
          </w:p>
          <w:p w14:paraId="0CAE22A1"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Razvijanje jezikovne kompetence v italijanščini in slovenščini ter sposobnosti razlikovanja in primerjanja obeh jezikovnih sistemov.</w:t>
            </w:r>
          </w:p>
          <w:p w14:paraId="0CAE22A2" w14:textId="0E00B6EA"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Razvijanje sposobnosti prenosa teoretičnih opisov jezika v praktično delo.</w:t>
            </w:r>
          </w:p>
        </w:tc>
      </w:tr>
      <w:tr w:rsidR="00D0487A" w:rsidRPr="00D0487A" w14:paraId="31383DE4"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B64B42A" w14:textId="0063C171"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IT1 Moderni italijanski jezik 5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6065E2" w14:textId="43E0A28F"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8941AE0"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razvijanje sposobnosti sestavljanja lastnega besedila v italijanskem jeziku; </w:t>
            </w:r>
          </w:p>
          <w:p w14:paraId="34D7A877"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razvijanje sposobnosti samoevalvacije in zaznavanja lastnih napak pri sestavljanju besedila v italijanskem jeziku;</w:t>
            </w:r>
          </w:p>
          <w:p w14:paraId="5066B3B2"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Opredelitev besedila in njegovih lastnosti (koherenca, kohezija, namernost, sprejemljivost, informativnost, situacijskost, medbesedilnost; konstitutivna načela teksta);</w:t>
            </w:r>
          </w:p>
          <w:p w14:paraId="0F08A509"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jezikovni elementi koherence (deiksis, konektorji, metabesedilnost, itd.);</w:t>
            </w:r>
          </w:p>
          <w:p w14:paraId="59AFF6ED"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opremljanje pisane strani v italijanščini (pravilna uporaba ločil, odstavki, začetek nove vrstice);</w:t>
            </w:r>
          </w:p>
          <w:p w14:paraId="4EA0C5D4"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 teoretična razlaga in navodila, kako pisati v italijanskem jeziku. Tematski sklopi: sestavek, obnova, samostojno raziskovalno delo, curriculum vitae.</w:t>
            </w:r>
          </w:p>
          <w:p w14:paraId="08D226CB"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Tvorjenje in izpeljevanje novih besed v italijanščini.</w:t>
            </w:r>
          </w:p>
          <w:p w14:paraId="0126E5E2"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Vaje (tvorjenje, cloze test, mini konteksti ipd.) iz posameznih procesov besedotvorja v italijanskem jeziku: suffissazione, alterazione, prefissazione, formazioni parasintetiche, composizione.</w:t>
            </w:r>
          </w:p>
          <w:p w14:paraId="5A315289" w14:textId="579814D3"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Razvijanje sposobnosti bogatenja lastnega besedišča v italijanskem jeziku.</w:t>
            </w:r>
          </w:p>
        </w:tc>
      </w:tr>
      <w:tr w:rsidR="00D0487A" w:rsidRPr="00D0487A" w14:paraId="0CAE22AA"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2A4" w14:textId="3852B289"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IT1 Italijanski glagol 2 (2019)</w:t>
            </w:r>
          </w:p>
          <w:p w14:paraId="0CAE22A5"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2A6"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2A7"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Usvajanje slovnične strukture italijanskega jezika s poudarkom na zgradbi in skladenjski vlogi glagolske besedne zveze (consecutio temporum, raba glagola v različnih odvisnikih, premi govor).</w:t>
            </w:r>
          </w:p>
          <w:p w14:paraId="0CAE22A8"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Razvijanje jezikovne kompetence v italijanščini in slovenščini ter razvijanje sposobnosti razlikovanja in primerjanja obeh jezikovnih sistemov. </w:t>
            </w:r>
          </w:p>
          <w:p w14:paraId="0CAE22A9" w14:textId="585E64ED"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Razvijanje sposobnosti prenosa teoretičnih opisov jezika v praktično delo. </w:t>
            </w:r>
          </w:p>
        </w:tc>
      </w:tr>
      <w:tr w:rsidR="00D0487A" w:rsidRPr="00D0487A" w14:paraId="0CAE22B1"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2AB" w14:textId="069D374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IT1 Italijanski glagol 1 (2019)</w:t>
            </w:r>
          </w:p>
          <w:p w14:paraId="0CAE22AC"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2AD"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2AE"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Uvod v morfosintakso italijanskega jezika s temeljnimi pojmi (opredelitev glagola v slovnicah, tipologije glagolov, fleksija).</w:t>
            </w:r>
          </w:p>
          <w:p w14:paraId="0CAE22AF"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Razvijanje jezikovne kompetence v italijanščini in slovenščini ter razvijanje sposobnosti razlikovanja in primerjanja obeh jezikovnih sistemov. </w:t>
            </w:r>
          </w:p>
          <w:p w14:paraId="0CAE22B0" w14:textId="5A082C6D"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Razvijanje sposobnosti prenosa teoretičnih opisov jezika v praktično delo. </w:t>
            </w:r>
          </w:p>
        </w:tc>
      </w:tr>
      <w:tr w:rsidR="00D0487A" w:rsidRPr="00D0487A" w14:paraId="0CAE22B5"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2B2" w14:textId="7E3BDFDD"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IT1 Poglavja iz italijanske sintakse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2B3"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2B4" w14:textId="1C22CDBF"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Razumevanje kompleksnosti funkcioniranja glagolskih paradigem v konkretnih besedilih in soodvisnosti oz. besedilne pogojenosti parametrov, odločilnih za izbor glagolske oblike. Urjenje sposobnosti za utemeljevanje izbora posamezne italijanske glagolske paradigme v tujih besedilih in sposobnosti za ustrezen izbor paradigem pri produkciji lastnih besedil v italijanščini. Razvijanje kompetenc pri samostojni besediloslovni analizi jezikovnega gradiva. Usposabljanje pri razumevanju jezikoslovnega diskurza ob pisanju metajezikovnih besedil in diskusiji v zvezi z njimi. Obravnavanje problemov analize besedil. Analiza odlomkov izbranih besedil. </w:t>
            </w:r>
          </w:p>
        </w:tc>
      </w:tr>
      <w:tr w:rsidR="00D0487A" w:rsidRPr="00D0487A" w14:paraId="0CAE22BA"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2B6" w14:textId="6631B612"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IT1 Starejša italijanska književnost</w:t>
            </w:r>
          </w:p>
          <w:p w14:paraId="0CAE22B7"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2B8"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8</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2B9" w14:textId="751C9FF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Utrditev in poglabljanje znanj o zgodovini starejše italijanske književnosti. Pridobitev temeljnih teoretskih znanj o značilnostih verznega književnega besedila. Razvijanje sposobnosti razumevanja, analiziranja in interpretiranja italijanskih književnih besedil, zlasti poezije. Razvijanje sposobnosti kritičnega vrednotenja književnih del in razumevanja soodvisnosti delovanja literarnih besedil od kulturnega in družbenega </w:t>
            </w:r>
            <w:r w:rsidRPr="00D0487A">
              <w:rPr>
                <w:rFonts w:ascii="Garamond" w:eastAsia="Times New Roman" w:hAnsi="Garamond"/>
                <w:sz w:val="24"/>
                <w:szCs w:val="24"/>
                <w:lang w:eastAsia="sl-SI"/>
              </w:rPr>
              <w:lastRenderedPageBreak/>
              <w:t>konteksta. Predmet uvaja v literarnoteoretske in literarnozgodovinske značilnosti italijanske književnosti v obdobju od 13. do 17. stoletja: sicilijanska pesniška šola, sladki novi slog, Dante, geneza in razvoj renesanse, Boccaccio in Petrarka, renesančna komedija, renesančni traktat (Bembo, Machiavelli, Castiglione), renesančni viteški in junaški ep ter baročna književnost.</w:t>
            </w:r>
          </w:p>
        </w:tc>
      </w:tr>
      <w:tr w:rsidR="00D0487A" w:rsidRPr="00D0487A" w14:paraId="0CAE22BF"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2BB" w14:textId="3622EE4C"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IT1 Italijanska konverzacija 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2BC"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2BD"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Spremljanje televizijskih in radijskih tematskih oddaj. Predstavitev aktualnih dogodkov v Italiji in v svetu. Branje časopisnih člankov. Diskusija o aktualnih temah v razredu. Izražanje lastnih mnenj in zagovarjanje stališč. Ustna predstavitev prebranih književnih del, časopisnih člankov, ogledanih filmov ali gledaliških predstav, obiskanih predavanj.</w:t>
            </w:r>
          </w:p>
          <w:p w14:paraId="0CAE22BE" w14:textId="27E27804"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Razvijanje govornih kompetenc, spodbujanje k izmenjavi mnenj, tvorjenje koherentnega besedila, javna predstavitev in vodenje diskusij na določeno temo.</w:t>
            </w:r>
          </w:p>
        </w:tc>
      </w:tr>
      <w:tr w:rsidR="00D0487A" w:rsidRPr="00D0487A" w14:paraId="0CAE22C6"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2C0" w14:textId="1EFE968E"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IT1 Seminar iz italijanskega jezikoslovja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2C1"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2C2"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Poznavanje principov delovanja italijanskega glagolskega sistema v kompleksnih narativnih besedilih;</w:t>
            </w:r>
          </w:p>
          <w:p w14:paraId="0CAE22C3"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Razvijanje sposobnosti apliciranja v prvih dveh letnikih pridobljenega znanja na področju italijanskega jezika in jezikoslovja. Urjenje pri samostojni analizi besedil v skladu z načeli besediloslovja (vključno s sintaktično analizo in prevodom).</w:t>
            </w:r>
          </w:p>
          <w:p w14:paraId="0CAE22C4"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Obravnavanje jezikovnih problemov izražanja temporalnosti in interpretiranja funkcije glagolskih paradigem v komunikaciji z italijanskimi besedili.</w:t>
            </w:r>
          </w:p>
          <w:p w14:paraId="0CAE22C5" w14:textId="60C920DD"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Jezikoslovni diskurz: kritično branje poglavij iz slovnic modernega italijanskega jezika in jezikoslovnih besedil z obravnavanih področij ter priprava povzetkov.</w:t>
            </w:r>
          </w:p>
        </w:tc>
      </w:tr>
      <w:tr w:rsidR="00D0487A" w:rsidRPr="00D0487A" w14:paraId="0CAE22D1"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2C7" w14:textId="3B30F8E4"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 xml:space="preserve">IT1 Seminar iz prevajanja iz italijanščine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2C8"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2C9"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Obravnavanje problematike tvorjenja besedil in problematike prevajanja kot posebne vrste besedilne produkcije. Poznavanje osnovnih besedilnih in drugih prevajalsko relevantnih sistemskih in nesistemskih razlik med italijanščino in slovenščino.</w:t>
            </w:r>
          </w:p>
          <w:p w14:paraId="0CAE22CA"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Urjenje pri:</w:t>
            </w:r>
          </w:p>
          <w:p w14:paraId="0CAE22CB"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oblikovanju besedil izbranih tipov v slovenščini in italijanščini,</w:t>
            </w:r>
          </w:p>
          <w:p w14:paraId="0CAE22CC"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prevajanju besedil izbranih tipov iz italijanščine,</w:t>
            </w:r>
          </w:p>
          <w:p w14:paraId="0CAE22CD"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tvorjenju povzetkov v slovenščini in italijanščini,</w:t>
            </w:r>
          </w:p>
          <w:p w14:paraId="0CAE22CE"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oblikovanju samostojnih besedil izbranih vrst v slovenščini in italijanščini,</w:t>
            </w:r>
          </w:p>
          <w:p w14:paraId="0CAE22CF"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prevajanju besedil izbranih vrst iz italijanščine v slovenščino.</w:t>
            </w:r>
          </w:p>
          <w:p w14:paraId="0CAE22D0" w14:textId="79AB4989"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Obravnavanje izbranih poglavij iz slovensko-italijanske primerjalne slovnice na besednozvezni, stavčni in besedilni ravni; spoznavanje osnovnih prevajalskih pripomočkov (eno- in dvojezični slovarji in glosarji, drugi leksikografski in priročniški pripomočki, besedilni korpusi, paralelna besedila).</w:t>
            </w:r>
          </w:p>
        </w:tc>
      </w:tr>
      <w:tr w:rsidR="00D0487A" w:rsidRPr="00D0487A" w14:paraId="0CAE22D5"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2D2" w14:textId="6C00E703"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JA1 Uvod v zgodovino Japonske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2D3"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2D4" w14:textId="40F7583D"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Geografske in podnebne determinante, poselitev, obdobje Jomon in njegove značilnosti, vplivi s celine, obdobje Yayoi, obdobje Kofun in začetki geneze japonske etnije in državnosti, vpliv kitajskega modela, obdobje Asuka, obdobje Nara, črpanje iz kitajskih zgledov, obdobje Heian in indigenizacija institucij in kulture, prevlada Vzhoda in vojaštva, obdobje Kamakura, prestrukturiranje družbe in notranje vojne, obdobje Muromachi, prvi stiki z Zahodom, konsolidacija, obdobje Azuchi-Momoyama. Seznanitev s temeljnimi zgodovinskimi dogajanji na Japonskem, ki so določala razvoj od obdobja Edo do sodobnosti, in s tem poznavanje in razumevanje temeljnih dogajanj v japonski zgodovini. Vsebinski sklopi:  centralistična država, obdobje Edo, njen notranji ustroj in zunanji stiki; obdobje Meiji in začetek modernizacije in kolonialne ekspanzije; Japonska kot azijska velesila do začetka 15-letne vojne: japonski imperializem in vojna v Aziji in na Pacifiku; poraz v II. sv. vojni in okupacija; družbeni in gospodarski preporod pod ameriškim pokroviteljstvom; obdobje visoke gospodarske rasti in notranjih protislovij; Japonska v recesiji in 90. leta. </w:t>
            </w:r>
          </w:p>
        </w:tc>
      </w:tr>
      <w:tr w:rsidR="00D0487A" w:rsidRPr="00D0487A" w14:paraId="0CAE22D9"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2D6" w14:textId="70229B38"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JA1 Japonska glasba </w:t>
            </w:r>
            <w:r w:rsidR="00C17E6C" w:rsidRPr="00D0487A">
              <w:rPr>
                <w:rFonts w:ascii="Garamond" w:eastAsia="Times New Roman" w:hAnsi="Garamond"/>
                <w:sz w:val="24"/>
                <w:szCs w:val="24"/>
                <w:lang w:eastAsia="sl-SI"/>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2D7"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2D8" w14:textId="52DF2B12" w:rsidR="00C70A15" w:rsidRPr="00D0487A" w:rsidRDefault="00C17E6C" w:rsidP="00F2555E">
            <w:pPr>
              <w:keepNext/>
              <w:spacing w:after="0" w:line="240" w:lineRule="auto"/>
              <w:jc w:val="both"/>
              <w:rPr>
                <w:rFonts w:ascii="Garamond" w:eastAsia="Times New Roman" w:hAnsi="Garamond"/>
                <w:sz w:val="24"/>
                <w:szCs w:val="24"/>
                <w:lang w:eastAsia="sl-SI"/>
              </w:rPr>
            </w:pPr>
            <w:r w:rsidRPr="00D0487A">
              <w:rPr>
                <w:rFonts w:ascii="Garamond" w:hAnsi="Garamond"/>
                <w:sz w:val="24"/>
                <w:szCs w:val="24"/>
              </w:rPr>
              <w:t xml:space="preserve">Uvod v japonsko avantgardno umetnost s poudarkom na umetniško gibanje Sōgetsu (1958-1971), ki je ključnega pomena za nadaljnji razvoj tako japonske glasbene kot drugih umetnosti. Opredelitev umetniškega gibanja Sōgetsu ter njegovega prostora SAC (Umetniški Center Sōgetsu); študentje spoznajo </w:t>
            </w:r>
            <w:r w:rsidRPr="00D0487A">
              <w:rPr>
                <w:rFonts w:ascii="Garamond" w:hAnsi="Garamond"/>
                <w:sz w:val="24"/>
                <w:szCs w:val="24"/>
              </w:rPr>
              <w:lastRenderedPageBreak/>
              <w:t>dela narejena pod okriljem centra, kot so filmska glasba, grafične partiture ter »hepeningi« v sodelovanju z danes priznanimi japonskimi umetniki, kot so med drugimi skladatelj Tōru Takemitsu, direktor centra Hiroshi Teshigahara, pisatelj Kōbō Abe, animator Yōji Kuri, grafični oblikovalec Kōhei Sugiura itd.</w:t>
            </w:r>
          </w:p>
        </w:tc>
      </w:tr>
      <w:tr w:rsidR="00D0487A" w:rsidRPr="00D0487A" w14:paraId="0CAE22DD"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2DA" w14:textId="1278ADD4"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 xml:space="preserve">JA1 Japonska glasba </w:t>
            </w:r>
            <w:r w:rsidR="00C17E6C" w:rsidRPr="00D0487A">
              <w:rPr>
                <w:rFonts w:ascii="Garamond" w:eastAsia="Times New Roman" w:hAnsi="Garamond"/>
                <w:sz w:val="24"/>
                <w:szCs w:val="24"/>
                <w:lang w:eastAsia="sl-SI"/>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2DB"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2DC" w14:textId="314F464C" w:rsidR="00C70A15" w:rsidRPr="00D0487A" w:rsidRDefault="00C17E6C" w:rsidP="00F2555E">
            <w:pPr>
              <w:keepNext/>
              <w:spacing w:after="0" w:line="240" w:lineRule="auto"/>
              <w:jc w:val="both"/>
              <w:rPr>
                <w:rFonts w:ascii="Garamond" w:eastAsia="Times New Roman" w:hAnsi="Garamond"/>
                <w:sz w:val="24"/>
                <w:szCs w:val="24"/>
                <w:lang w:eastAsia="sl-SI"/>
              </w:rPr>
            </w:pPr>
            <w:r w:rsidRPr="00D0487A">
              <w:rPr>
                <w:rFonts w:ascii="Garamond" w:hAnsi="Garamond"/>
                <w:sz w:val="24"/>
                <w:szCs w:val="24"/>
              </w:rPr>
              <w:t>Študent obogati svoje znanje japonske glasbe s področja ljudske glasbe in njenega položaja v moderni Japonski. Poudarek na ljudski glasbi iz ene glasbeno najbogatejših regij na Japonskem – Gokayame. Opredelili bomo njeno zakladnico ljudskih pesmi ter prav tako ljudskih odrskih umetnosti, opirajoč se na prve znanstvene študije na področju ljudske glasbe. Vpogled v današnje stanje ljudskih pesmi ter oblik, v katerih se ljudsko blago ohranja oz. prenaša iz roda v rod.</w:t>
            </w:r>
          </w:p>
        </w:tc>
      </w:tr>
      <w:tr w:rsidR="00D0487A" w:rsidRPr="00D0487A" w14:paraId="0CAE22E1"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2DE" w14:textId="0BFEC45B" w:rsidR="00C70A15" w:rsidRPr="00D0487A" w:rsidRDefault="00C17E6C"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JA1 Izbrana poglavja iz antropologije  Japonske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2DF"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2E0" w14:textId="30CF6DCB" w:rsidR="00C70A15" w:rsidRPr="00D0487A" w:rsidRDefault="00C17E6C" w:rsidP="00F2555E">
            <w:pPr>
              <w:keepNext/>
              <w:spacing w:after="0" w:line="240" w:lineRule="auto"/>
              <w:jc w:val="both"/>
              <w:rPr>
                <w:rFonts w:ascii="Garamond" w:eastAsia="Times New Roman" w:hAnsi="Garamond"/>
                <w:sz w:val="24"/>
                <w:szCs w:val="24"/>
                <w:lang w:eastAsia="sl-SI"/>
              </w:rPr>
            </w:pPr>
            <w:r w:rsidRPr="00D0487A">
              <w:rPr>
                <w:rFonts w:ascii="Garamond" w:hAnsi="Garamond"/>
                <w:sz w:val="24"/>
                <w:szCs w:val="24"/>
              </w:rPr>
              <w:t>Kritičen pregled procesa formiranja identitete tako večine, kot manjšin na Japonskem, pri čemer se preučijo ideje o homogenosti Japonske, katerih posledica so številni konflikti z manjšinskimi skupnostmi. Pri tem se skozi teoretični pregled konceptov kulture, identitete in naroda preučijo tudi koncepti družine, spola, telesa in razreda, s čimer se dobi vpogled v sodobno japonsko družbo in se tako izpostavijo antropološke interpretacije japonske družbe in kulture. Teme so tako izbrane iz področja sodobnega načina življenja in kulture Japoncev, med drugim tudi popularne kulture.</w:t>
            </w:r>
          </w:p>
        </w:tc>
      </w:tr>
      <w:tr w:rsidR="00D0487A" w:rsidRPr="00D0487A" w14:paraId="0CAE22E8"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2E2" w14:textId="6B501638"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JŠ1 Hrvaška in srbska književnost 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2E3"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2E4"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Srednjeveško pismenstvo, zapisi in obsežnejša besedila v glagolici, cirilici in latinici ter religiozna in fevdalna posvetna knjiž. Jezikovne različice v knjiž. Delovanje slovanskih blagovestnikov in učencev, slovanska pisava, naddialektalni slovanski jezik, slovanska knjiž. in slovanska cerkev. Ohranjena dediščina, spomeniki pismenstva, značilnosti srednjeveške knjiž.; religiozni, zgodovinski, pravni, znanstveni in poučno-zabavni spisi. Fragmenti, napisi, religiozna dela, legende in videnja; kodeksi; poezija, proza, začetki dramatike. Posvetna knjiž.; prevodna in izvirna knjiž.; značilne osebnosti in dela.</w:t>
            </w:r>
          </w:p>
          <w:p w14:paraId="0CAE22E5"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Verska, kulturna in literarna središča. Zgodovinski zapisi, letopisi, rodoslovi, zakoniki, povelje, znanstvena dela, povesti, romani, žitja. Pesništvo, kosovski mit, značilnosti srednjeveške umetnosti (stavbarstvo, freskoslikarstvo, ikonografija, glasba). Zgodovinopisje.</w:t>
            </w:r>
          </w:p>
          <w:p w14:paraId="0CAE22E6"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Pisni spomeniki v Bosni; bosančica. Prodor islamske kulture. Jezikovne in kulturne posebnosti; aljamiado književnosti, ilahije, kaside; navzočnost hrvaške in srbske lit. tradicije. Napisi na stečkih in literarno delo frančiškanov v Bosni.</w:t>
            </w:r>
          </w:p>
          <w:p w14:paraId="0CAE22E7" w14:textId="4893DB4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Duklja, Zeta in Črna gora, pisni spomeniki, književna dela, cerkveni in pravni spisi; prva tiskarna.</w:t>
            </w:r>
          </w:p>
        </w:tc>
      </w:tr>
      <w:tr w:rsidR="00D0487A" w:rsidRPr="00D0487A" w14:paraId="0CAE22ED"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2E9" w14:textId="3FB61D6E"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JŠ1 Hrvaška in srbska književnost 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2EA"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2EB"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Humanizem in renesansa, razvoj jezika in knjiž., hrvaški latinisti. Izvirna posvetna knjiž. v Primorju, Dalmaciji in Dubrovniku; petrarkizem. Melodrame, alegorična pastorala, ep. Rodoljubje, svobodoljubje, krščanstvo. Prizadevanja za enoten jezik; vplivi racionalizma in razsvetljenstva. Kajkavska knjiž., pesmarice; knjiž. v Slavoniji. Barok.  </w:t>
            </w:r>
          </w:p>
          <w:p w14:paraId="0CAE22EC" w14:textId="16366464"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Srbsko ruskoslovansko obdobje; izvirna in prevodna knjiž.; zgodovinopisje.</w:t>
            </w:r>
          </w:p>
        </w:tc>
      </w:tr>
      <w:tr w:rsidR="00D0487A" w:rsidRPr="00D0487A" w14:paraId="0CAE22F3"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2EE" w14:textId="574BE8FF"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JŠ1 Hrvaška in srbska književnost 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2EF"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2F0"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Obdobje poznega razsvetljenstva. Sentimentalni roman. Redakcija ljudske junaške pesmi kot zgodovine. Zbirke ljudskega slovstva. Nacionalna romantika. Ilirsko gibanje; pobudniki, osebnosti, dela. Lirika, epika, dramatika. Lit. glasila. Regionalne knjiž. Domoljubje, svobodoljubje, junaštvo in pogum; nacionalni junaški ep.  </w:t>
            </w:r>
          </w:p>
          <w:p w14:paraId="0CAE22F1"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Literarno življenje v BiH v 19. stoletju.</w:t>
            </w:r>
          </w:p>
          <w:p w14:paraId="0CAE22F2" w14:textId="327F43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Črnogorska knjiž. v 19. stoletju.</w:t>
            </w:r>
          </w:p>
        </w:tc>
      </w:tr>
      <w:tr w:rsidR="00D0487A" w:rsidRPr="00D0487A" w14:paraId="0CAE22F7"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2F4" w14:textId="756EB0BD"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JŠ1 Hrvaška in srbska književnost 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2F5"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2F6" w14:textId="4E5A334B"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Motivika domoljubnega značaja; prehod iz romantike k realizmu; zgodovinski, socialni in psihološki realizem. Lirika. Tematiziranje ruralnega in meščanskega okolja. Potopisna proza. Sentimentalno-didaktična proza, zgodovinske drame in tragedije. Literarna kritika in literarna zgodovina.</w:t>
            </w:r>
          </w:p>
        </w:tc>
      </w:tr>
      <w:tr w:rsidR="00D0487A" w:rsidRPr="00D0487A" w14:paraId="0CAE22FE"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2F8" w14:textId="46DAAE36"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JŠ1 Hrvaška in srbska književnost 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2F9"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2FA"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Moderna. Posodabljanje vloge knji</w:t>
            </w:r>
            <w:r w:rsidRPr="00D0487A">
              <w:rPr>
                <w:rStyle w:val="normal0020tablechar"/>
                <w:rFonts w:ascii="Garamond" w:eastAsia="Times New Roman" w:hAnsi="Garamond"/>
                <w:sz w:val="24"/>
                <w:szCs w:val="24"/>
                <w:lang w:eastAsia="sl-SI"/>
              </w:rPr>
              <w:t>ž. Literarne revije. L</w:t>
            </w:r>
            <w:r w:rsidRPr="00D0487A">
              <w:rPr>
                <w:rStyle w:val="knjigachar"/>
                <w:rFonts w:ascii="Garamond" w:eastAsia="Times New Roman" w:hAnsi="Garamond"/>
                <w:sz w:val="24"/>
                <w:szCs w:val="24"/>
                <w:lang w:eastAsia="sl-SI"/>
              </w:rPr>
              <w:t>irika, epika,</w:t>
            </w:r>
            <w:r w:rsidRPr="00D0487A">
              <w:rPr>
                <w:rStyle w:val="apple-converted-space"/>
                <w:rFonts w:ascii="Garamond" w:eastAsia="Times New Roman" w:hAnsi="Garamond"/>
                <w:sz w:val="24"/>
                <w:szCs w:val="24"/>
                <w:lang w:eastAsia="sl-SI"/>
              </w:rPr>
              <w:t> </w:t>
            </w:r>
            <w:r w:rsidRPr="00D0487A">
              <w:rPr>
                <w:rStyle w:val="knjigachar"/>
                <w:rFonts w:ascii="Garamond" w:eastAsia="Times New Roman" w:hAnsi="Garamond"/>
                <w:sz w:val="24"/>
                <w:szCs w:val="24"/>
                <w:lang w:eastAsia="sl-SI"/>
              </w:rPr>
              <w:t>dramatika, razvoj lit. vede in lit. kritike. Jugoslovanska ideja. Oktobrska revolucija. S</w:t>
            </w:r>
            <w:r w:rsidRPr="00D0487A">
              <w:rPr>
                <w:rStyle w:val="normal0020tablechar"/>
                <w:rFonts w:ascii="Garamond" w:eastAsia="Times New Roman" w:hAnsi="Garamond"/>
                <w:sz w:val="24"/>
                <w:szCs w:val="24"/>
                <w:lang w:eastAsia="sl-SI"/>
              </w:rPr>
              <w:t>ocialni realizem, prevlada ekspresionizma; nadrealizem. Ponovni vzpon lirike. Moderni slogovni tokovi, parnasovstvo, simbolizem. Avantgarda. Skupine, revije, manifesti, publikacije. Sumatraizem, zenitizem, hipnizem. Odmevi marksizma. Soobstoj različnih estetskih in mišljenjskih usmeritev. Vzpon estetike in lit. vede.</w:t>
            </w:r>
          </w:p>
          <w:p w14:paraId="0CAE22FB"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Style w:val="normal0020tablechar"/>
                <w:rFonts w:ascii="Garamond" w:eastAsia="Times New Roman" w:hAnsi="Garamond"/>
                <w:sz w:val="24"/>
                <w:szCs w:val="24"/>
                <w:lang w:eastAsia="sl-SI"/>
              </w:rPr>
              <w:t>Poetika in tipologija literarnih zvrsti, kulturne in politične funkcije knjiž. v revolucionarnem in narodnoosvobodilnem boju, ponovno uveljavljanje tradicionalne knjiž: domoljubje, svobodoljubje, pogum in trpljenje kot motiv individualnega in množičnega  oblikovanja besedil, lirika, kratka proza, pisma in agitke, kulturna in idejna publicistika, dnevniška dela.</w:t>
            </w:r>
          </w:p>
          <w:p w14:paraId="0CAE22FC"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Style w:val="normal0020tablechar"/>
                <w:rFonts w:ascii="Garamond" w:eastAsia="Times New Roman" w:hAnsi="Garamond"/>
                <w:sz w:val="24"/>
                <w:szCs w:val="24"/>
                <w:lang w:eastAsia="sl-SI"/>
              </w:rPr>
              <w:t>Regionalizem, poudarjene folklorne prvine v Bosni in Hercegovini.</w:t>
            </w:r>
            <w:r w:rsidRPr="00D0487A">
              <w:rPr>
                <w:rStyle w:val="apple-converted-space"/>
                <w:rFonts w:ascii="Garamond" w:eastAsia="Times New Roman" w:hAnsi="Garamond"/>
                <w:sz w:val="24"/>
                <w:szCs w:val="24"/>
                <w:lang w:eastAsia="sl-SI"/>
              </w:rPr>
              <w:t> </w:t>
            </w:r>
            <w:r w:rsidRPr="00D0487A">
              <w:rPr>
                <w:rStyle w:val="normal0020tablechar"/>
                <w:rFonts w:ascii="Garamond" w:eastAsia="Times New Roman" w:hAnsi="Garamond"/>
                <w:sz w:val="24"/>
                <w:szCs w:val="24"/>
                <w:lang w:eastAsia="sl-SI"/>
              </w:rPr>
              <w:t>Modernizacija izraza, vzpon romana. </w:t>
            </w:r>
          </w:p>
          <w:p w14:paraId="0CAE22FD" w14:textId="3D8F8B2A"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Style w:val="normal0020tablechar"/>
                <w:rFonts w:ascii="Garamond" w:eastAsia="Times New Roman" w:hAnsi="Garamond"/>
                <w:sz w:val="24"/>
                <w:szCs w:val="24"/>
                <w:lang w:eastAsia="sl-SI"/>
              </w:rPr>
              <w:t>Literarno življenje v Črni gori. Avtorji in dela. Lit. revije.</w:t>
            </w:r>
          </w:p>
        </w:tc>
      </w:tr>
      <w:tr w:rsidR="00D0487A" w:rsidRPr="00D0487A" w14:paraId="0CAE2303"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2FF" w14:textId="2114FF36"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JŠ1 Hrvaška in srbska književnost 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300"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301"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Odmevi 2. svetovne vojne; kratko obdobje socialističnega realizma; prelom črno-bele obravnave sveta; usmeritev k novemu modernizmu in k eksistencializmu; vračanje k intimni liriki, iskanje novih možnosti </w:t>
            </w:r>
            <w:r w:rsidRPr="00D0487A">
              <w:rPr>
                <w:rFonts w:ascii="Garamond" w:eastAsia="Times New Roman" w:hAnsi="Garamond"/>
                <w:sz w:val="24"/>
                <w:szCs w:val="24"/>
                <w:lang w:eastAsia="sl-SI"/>
              </w:rPr>
              <w:lastRenderedPageBreak/>
              <w:t>v poeziji, drami in romanu. Bogatitev lirike, miselna zgoščenost, hermetizem. Roman in novela. Uveljavitev lit. vede. Na poti k postmoderni, literarne revije, kritiška in literarnozgodovinska dela, poetološka in teoretična dela, oddaljevanje od tradicije socialne knjiž.</w:t>
            </w:r>
          </w:p>
          <w:p w14:paraId="0CAE2302" w14:textId="6418A8EA"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Jeans proza; fantastika; mlada proza; trivializacija književnosti; žanrska proza; hibridnost in žanrski sinkretizem; memoarska proza; historiografska fikcija; literarizirana (fikcionalizirana) avtobiografija; nova stvarnostna proza; fragment; kratka zgodba; urbana proza; vojna proza; medijska ozaveščenost; etablirana knjiž. vs. popularna knjiž., novi mediji.</w:t>
            </w:r>
          </w:p>
        </w:tc>
      </w:tr>
      <w:tr w:rsidR="00D0487A" w:rsidRPr="00D0487A" w14:paraId="0CAE2309"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304" w14:textId="65A773F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JŠ1 Južnoslovanske družbe in kulture 1: Hrvaška, Srbija, Črna gora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305"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306"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Hrvaška družba in kultura: najpomembnejša zgodovinska obdobja; geografski pregled; nacionalna in regionalna identiteta (tri narečna področja); Hrvaška kot večetnična družba; politični sistem; pravosodni sistem; šolski sistem; religija; prazniki; bivalna kultura; kultura prehranjevanja; običaji; umetnost.</w:t>
            </w:r>
          </w:p>
          <w:p w14:paraId="0CAE2307"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Srbska družba in kultura: najpomembnejša zgodovinska obdobja; geografski pregled; nacionalna in regionalna identiteta; Srbija kot večetnična družba; politični sistem; pravosodni sistem; šolski sitem; religija; prazniki; bivalna kultura; kultura prehranjevanja; običaji; umetnost.</w:t>
            </w:r>
          </w:p>
          <w:p w14:paraId="0CAE2308" w14:textId="237F4C86"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Črnogorska družba in kultura: najpomembnejša zgodovinska obdobja; geografski pregled; nacionalna in regionalna identiteta; Črna gora kot večetnična družba; politični sistem; pravosodni sistem; šolski sitem; religija; prazniki; bivalna kultura; kultura prehranjevanja; običaji; umetnost.</w:t>
            </w:r>
          </w:p>
        </w:tc>
      </w:tr>
      <w:tr w:rsidR="00D0487A" w:rsidRPr="00D0487A" w14:paraId="0CAE230E"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30A" w14:textId="0BE32140"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JŠ1 Južnoslovanske družbe in kulture 2: Bosna in Hercegovina, Makedonija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30B"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30C" w14:textId="77777777" w:rsidR="00C70A15" w:rsidRPr="00D0487A" w:rsidRDefault="00C70A15" w:rsidP="00F2555E">
            <w:pPr>
              <w:keepNext/>
              <w:spacing w:after="0" w:line="240" w:lineRule="auto"/>
              <w:jc w:val="both"/>
              <w:rPr>
                <w:rStyle w:val="normal0020tablechar"/>
                <w:rFonts w:ascii="Garamond" w:eastAsia="Times New Roman" w:hAnsi="Garamond"/>
                <w:sz w:val="24"/>
                <w:szCs w:val="24"/>
                <w:lang w:eastAsia="sl-SI"/>
              </w:rPr>
            </w:pPr>
            <w:r w:rsidRPr="00D0487A">
              <w:rPr>
                <w:rStyle w:val="normal0020tablechar"/>
                <w:rFonts w:ascii="Garamond" w:eastAsia="Times New Roman" w:hAnsi="Garamond"/>
                <w:sz w:val="24"/>
                <w:szCs w:val="24"/>
                <w:lang w:eastAsia="sl-SI"/>
              </w:rPr>
              <w:t>Bosansko-hercegovska družba in kultura: najpomembnejša zgodovinska obdobja; geografski pregled; nacionalna in regionalna identiteta; Bosna in Hercegovina kot večetnična družba; politični sistem; pravosodni sistem; šolski sitem; religija; prazniki; bivalna kultura; kultura prehranjevanja; običaji; umetnost.</w:t>
            </w:r>
          </w:p>
          <w:p w14:paraId="0CAE230D" w14:textId="6C120F55"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Style w:val="normal0020tablechar"/>
                <w:rFonts w:ascii="Garamond" w:eastAsia="Times New Roman" w:hAnsi="Garamond"/>
                <w:sz w:val="24"/>
                <w:szCs w:val="24"/>
                <w:lang w:eastAsia="sl-SI"/>
              </w:rPr>
              <w:t>Makedonska družba in kultura: najpomembnejša zgodovinska obdobja; geografski pregled; nacionalna in regionalna identiteta; Makedonija kot večetnična družba; politični sistem; pravosodni sistem; šolski sistem; religija; prazniki; bivalna kultura; običaji; umetnost.</w:t>
            </w:r>
          </w:p>
        </w:tc>
      </w:tr>
      <w:tr w:rsidR="00D0487A" w:rsidRPr="00D0487A" w14:paraId="0CAE2312"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30F" w14:textId="013512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JŠ1 Južnoslovanske družbe in kulture 3: Bolgarija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310"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311" w14:textId="189AAEEA"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Bolgarska družba in kultura: stereotipi in predsodki; odnos med domovino in tujino; jezikovna politika in jezikovno načrtovanje; pregled določenih pojavov v umetnosti; pregled tipičnih sporazumevalnih vzorcev.</w:t>
            </w:r>
          </w:p>
        </w:tc>
      </w:tr>
      <w:tr w:rsidR="00D0487A" w:rsidRPr="00D0487A" w14:paraId="0CAE2316"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313" w14:textId="7E9E43C4"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JŠ1 Južnoslovanske družbe in kulture 3: Hrvaška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314"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315" w14:textId="53444F2D"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Hrvaška družba in kultura: stereotipi in predsodki; odnos med domovino in tujino; jezikovna politika in jezikovno načrtovanje; pregled določenih pojavov v umetnosti; pregled tipičnih sporazumevalnih vzorcev.</w:t>
            </w:r>
          </w:p>
        </w:tc>
      </w:tr>
      <w:tr w:rsidR="00D0487A" w:rsidRPr="00D0487A" w14:paraId="0CAE2325"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317" w14:textId="0F97F2A5"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JŠ1 Makedonska književnost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318"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319"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Makedonska ljudska književnost: </w:t>
            </w:r>
          </w:p>
          <w:p w14:paraId="0CAE231A"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zgodovina zbiranja in zapisovanja makedonskega ljudskega slovstva (V. S. Karadžić, Stefan Verković, Kuzman Šapkarev, Gjorgi Pulevski, Marko Cepenkov, brata Miladinova in drugi); </w:t>
            </w:r>
          </w:p>
          <w:p w14:paraId="0CAE231B"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klasifikacija makedonskega ljudskega slovstva; specifike posameznih žanrov.</w:t>
            </w:r>
          </w:p>
          <w:p w14:paraId="0CAE231C"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Makedonska književnost do 19. stoletja: </w:t>
            </w:r>
          </w:p>
          <w:p w14:paraId="0CAE231D"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Kliment Ohridski, Naum Ohridski, srednjeveške književne šole oz. prepisovalski centri (specifike ohridske književne šole), srednjeveški književniki in pomembnejša besedila 11.-18. st., srednjeveški literarni žanri; bogomilstvo in apokrifna književnost; srednjeveški romani in pripovedke, damaskini, prva makedonska tiskana knjiga. </w:t>
            </w:r>
          </w:p>
          <w:p w14:paraId="0CAE231E"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19. stoletje: </w:t>
            </w:r>
          </w:p>
          <w:p w14:paraId="0CAE231F"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razsvetljenstvo: Joakim Krčovski, Kiril Pejčinović; jezikovno-književne tendence; romantika in začetki realizma: Dimitar in Konstantin Miladinov, Rajko Žinzifov, J. H. K. Džinot, Grigor Prličev, Krste Misirkov, Vojdan Černodrinski.</w:t>
            </w:r>
          </w:p>
          <w:p w14:paraId="0CAE2320"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1. pol. 20. stoletja: </w:t>
            </w:r>
          </w:p>
          <w:p w14:paraId="0CAE2321"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dramatika: žanr 'bitova drama' (Vasil Iljoski, Anton Panov, Risto Krle); poezija: Kočo Racin.</w:t>
            </w:r>
          </w:p>
          <w:p w14:paraId="0CAE2322"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Sodobna makedonska književnost:</w:t>
            </w:r>
          </w:p>
          <w:p w14:paraId="0CAE2323"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Realizem, modernizem in postmodernizem v makedonski književnosti. Očrt razvoja poezije, proze, dramatike. Interpretacije reprezentativnih literarnih opusov (A. Šopov, B. Koneski, S. Janevski, G. Todorovski, M. Matevski, R. Pavlovski, K. Čašule, G. Stefanovski, D. Dukovski, T. Georgievski, Ž. Čingo, P. M. Andreevski, V. Andonovski, A. Prokopiev). Makedonska literarna kritika, literarna zgodovina, literarna teorija. </w:t>
            </w:r>
          </w:p>
          <w:p w14:paraId="0CAE2324" w14:textId="3D8AC442"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Seminarske analize.</w:t>
            </w:r>
          </w:p>
        </w:tc>
      </w:tr>
      <w:tr w:rsidR="00D0487A" w:rsidRPr="00D0487A" w14:paraId="0CAE232C"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326" w14:textId="6A93A76C"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JŠ1 Stara cerkvena slovanščina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327"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328"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Zgodovinski uvod: Dejavnost ustvarjalcev prvega slovanskega knjižnega jezika. Nastanek stare cerkvene slovanščine in prvih slovanskih črkopisov. Najstarejši slovanski in cirilski spomeniki. Pregled južnoslovanskih redakcij cerkvene slovanščine.</w:t>
            </w:r>
          </w:p>
          <w:p w14:paraId="0CAE2329"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Grafija: Slovanska črkopisa: glagolica in cirilica. Veščina pisanja in branja. Osnovne pravopisne zakonitosti. </w:t>
            </w:r>
          </w:p>
          <w:p w14:paraId="0CAE232A"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Fonetika: Osnovna vedenja o glasovnem sistemu stare cerkvene slovanščine. Vokalni in konzonantni sistem stare cerkvene slovanščine. Fonetični pojavi v praslovanščini in stari cerkveni slovanščini. Primerjava razvoja glasov v sodobnih južno- in zahodnoslovanskih jezikih.</w:t>
            </w:r>
          </w:p>
          <w:p w14:paraId="0CAE232B" w14:textId="7B864F0D"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Morfologija: Pregibne besedne vrste. Imenska, zaimenska in imensko-zaimenska sklanjatev. Glagolski sistem stare cerkvene slovanščine.</w:t>
            </w:r>
          </w:p>
        </w:tc>
      </w:tr>
      <w:tr w:rsidR="00D0487A" w:rsidRPr="00D0487A" w14:paraId="0CAE2331"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32D" w14:textId="40E7110F"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JŠ1 Seminar iz stare cerkvene slovanščine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32E"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32F"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Teoretični del: Odsev fonetičnih pojavov praslovanščine in stare cerkvene slovanščine v sodobnih slovanskih jezikih. Utrditev splošne slovanske morfološke strukture in njena potrditev v slovanskih jezikih. </w:t>
            </w:r>
          </w:p>
          <w:p w14:paraId="0CAE2330" w14:textId="56C0E391"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Praktični del: Praktično seznanjanje s posameznimi starocerkvenoslovanskimi besedili: branje, prepisovanje, razumevanje; primerjava in fonetično-morfološka analiza.</w:t>
            </w:r>
          </w:p>
        </w:tc>
      </w:tr>
      <w:tr w:rsidR="00D0487A" w:rsidRPr="00D0487A" w14:paraId="0CAE2335"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5C4D7AFE" w14:textId="6C4C37D7" w:rsidR="23369DFC" w:rsidRPr="00D0487A" w:rsidRDefault="23369DFC" w:rsidP="00F2555E">
            <w:pPr>
              <w:spacing w:after="0" w:line="240" w:lineRule="auto"/>
              <w:jc w:val="both"/>
              <w:rPr>
                <w:rFonts w:ascii="Garamond" w:eastAsia="Garamond" w:hAnsi="Garamond" w:cs="Garamond"/>
                <w:sz w:val="24"/>
                <w:szCs w:val="24"/>
              </w:rPr>
            </w:pPr>
            <w:r w:rsidRPr="00D0487A">
              <w:rPr>
                <w:rFonts w:ascii="Garamond" w:eastAsia="Garamond" w:hAnsi="Garamond" w:cs="Garamond"/>
                <w:sz w:val="24"/>
                <w:szCs w:val="24"/>
              </w:rPr>
              <w:t>KVA1 Sodobni korejski jezik 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333" w14:textId="41187BC9" w:rsidR="00C70A15" w:rsidRPr="00D0487A" w:rsidRDefault="23369DFC" w:rsidP="00F2555E">
            <w:pPr>
              <w:spacing w:after="0" w:line="240" w:lineRule="auto"/>
              <w:jc w:val="both"/>
              <w:rPr>
                <w:rFonts w:ascii="Garamond" w:hAnsi="Garamond"/>
                <w:sz w:val="24"/>
                <w:szCs w:val="24"/>
              </w:rPr>
            </w:pPr>
            <w:r w:rsidRPr="00D0487A">
              <w:rPr>
                <w:rFonts w:ascii="Garamond" w:hAnsi="Garamond"/>
                <w:sz w:val="24"/>
                <w:szCs w:val="24"/>
              </w:rPr>
              <w:t>9</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53FBE017" w14:textId="60EB591D" w:rsidR="23369DFC" w:rsidRPr="00D0487A" w:rsidRDefault="23369DFC" w:rsidP="00F2555E">
            <w:pPr>
              <w:spacing w:after="0" w:line="240" w:lineRule="auto"/>
              <w:rPr>
                <w:rFonts w:ascii="Garamond" w:eastAsia="Garamond" w:hAnsi="Garamond" w:cs="Garamond"/>
                <w:sz w:val="24"/>
                <w:szCs w:val="24"/>
              </w:rPr>
            </w:pPr>
            <w:r w:rsidRPr="00D0487A">
              <w:rPr>
                <w:rFonts w:ascii="Garamond" w:eastAsia="Garamond" w:hAnsi="Garamond" w:cs="Garamond"/>
                <w:sz w:val="24"/>
                <w:szCs w:val="24"/>
              </w:rPr>
              <w:t>Temelji pisave hangul, obvladanje temeljnih pravil izgovarjave (batchim), 2000 osnovnih besed, ki se uporabljajo v vsakdanjih situacijah. Razumevanje in raba osnovnih stavčnih vzorcev, oblike pogosto uporabljanih in nepravilnih glagolov in pridevnikov glede na čas in pritrjevanje oz. zanikanje, odgovarjanje na enostavna vprašanja, slušno razumevanje razgovorov o vsakdanjih temah - zasebne, družbene in abstraktne teme, poslovne in kulturne zadeve, osnovne značilnosti knjižnega in pogovornega jezika, branje novic in časopisnih besedil, osnovno poznavanje korejske družbe in kulture.</w:t>
            </w:r>
          </w:p>
        </w:tc>
      </w:tr>
      <w:tr w:rsidR="00D0487A" w:rsidRPr="00D0487A" w14:paraId="0CAE2339"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336" w14:textId="4E434480"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KVA1 Sodobni korejski jezik 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337"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9</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415ECC12" w14:textId="5D822DD4" w:rsidR="23369DFC" w:rsidRPr="00D0487A" w:rsidRDefault="23369DFC" w:rsidP="00F2555E">
            <w:pPr>
              <w:spacing w:after="0" w:line="240" w:lineRule="auto"/>
              <w:jc w:val="both"/>
              <w:rPr>
                <w:rFonts w:ascii="Garamond" w:hAnsi="Garamond"/>
                <w:sz w:val="24"/>
                <w:szCs w:val="24"/>
              </w:rPr>
            </w:pPr>
            <w:r w:rsidRPr="00D0487A">
              <w:rPr>
                <w:rFonts w:ascii="Garamond" w:hAnsi="Garamond"/>
                <w:sz w:val="24"/>
                <w:szCs w:val="24"/>
              </w:rPr>
              <w:t xml:space="preserve">Večino besedišča, ki se uporablja v vsakdanjih situacijah, in osnovne besede za poklic in družbene dejavnosti. Poznavanje zahtevnejših členkov, veznikov in modalnih izrazov na koncu stavka. Razumevanje neformalnega sloga, posrednega govora, kavzativa in pasiva. Pravilno in tekoče pisanje o zasebnih temah. Zmožnost branja manj zahtevnih strokovnih besedil, sposobnost izražanja o strokovnih temah, govorjena in pisna besedila o političnih, ekonomskih, družboslovnih in drugih temah, formalni in </w:t>
            </w:r>
            <w:r w:rsidRPr="00D0487A">
              <w:rPr>
                <w:rFonts w:ascii="Garamond" w:hAnsi="Garamond"/>
                <w:sz w:val="24"/>
                <w:szCs w:val="24"/>
              </w:rPr>
              <w:lastRenderedPageBreak/>
              <w:t>neformalni ter pogovorni in knjižni slog, struktura strokovnega spisa, poročila, književnega dela, debate, tekoča korejščina za strokovne in delovne potrebe.</w:t>
            </w:r>
          </w:p>
        </w:tc>
      </w:tr>
      <w:tr w:rsidR="00D0487A" w:rsidRPr="00D0487A" w14:paraId="23B439BE" w14:textId="77777777" w:rsidTr="00C31955">
        <w:tc>
          <w:tcPr>
            <w:tcW w:w="2410" w:type="dxa"/>
          </w:tcPr>
          <w:p w14:paraId="4B1C0023" w14:textId="25FAEEA9" w:rsidR="23369DFC" w:rsidRPr="00D0487A" w:rsidRDefault="23369DFC" w:rsidP="00F2555E">
            <w:pPr>
              <w:spacing w:after="0" w:line="240" w:lineRule="auto"/>
              <w:jc w:val="both"/>
              <w:rPr>
                <w:rFonts w:ascii="Garamond" w:hAnsi="Garamond"/>
                <w:sz w:val="24"/>
                <w:szCs w:val="24"/>
              </w:rPr>
            </w:pPr>
            <w:r w:rsidRPr="00D0487A">
              <w:rPr>
                <w:rFonts w:ascii="Garamond" w:eastAsia="Garamond" w:hAnsi="Garamond" w:cs="Garamond"/>
                <w:sz w:val="24"/>
                <w:szCs w:val="24"/>
              </w:rPr>
              <w:lastRenderedPageBreak/>
              <w:t>KVA1 Sodobni korejski jezik 3</w:t>
            </w:r>
          </w:p>
        </w:tc>
        <w:tc>
          <w:tcPr>
            <w:tcW w:w="567" w:type="dxa"/>
          </w:tcPr>
          <w:p w14:paraId="203B5AEA" w14:textId="3B50D80B" w:rsidR="23369DFC" w:rsidRPr="00D0487A" w:rsidRDefault="23369DFC" w:rsidP="00F2555E">
            <w:pPr>
              <w:spacing w:after="0" w:line="240" w:lineRule="auto"/>
              <w:rPr>
                <w:rFonts w:ascii="Garamond" w:hAnsi="Garamond"/>
                <w:sz w:val="24"/>
                <w:szCs w:val="24"/>
              </w:rPr>
            </w:pPr>
            <w:r w:rsidRPr="00D0487A">
              <w:rPr>
                <w:rFonts w:ascii="Garamond" w:hAnsi="Garamond"/>
                <w:sz w:val="24"/>
                <w:szCs w:val="24"/>
              </w:rPr>
              <w:t>6</w:t>
            </w:r>
          </w:p>
        </w:tc>
        <w:tc>
          <w:tcPr>
            <w:tcW w:w="9923" w:type="dxa"/>
          </w:tcPr>
          <w:p w14:paraId="4EEFE929" w14:textId="6DD65E1A" w:rsidR="23369DFC" w:rsidRPr="00D0487A" w:rsidRDefault="23369DFC" w:rsidP="00D0487A">
            <w:pPr>
              <w:spacing w:after="0" w:line="240" w:lineRule="auto"/>
              <w:jc w:val="both"/>
              <w:rPr>
                <w:rFonts w:ascii="Garamond" w:hAnsi="Garamond"/>
                <w:sz w:val="24"/>
                <w:szCs w:val="24"/>
              </w:rPr>
            </w:pPr>
            <w:r w:rsidRPr="00D0487A">
              <w:rPr>
                <w:rFonts w:ascii="Garamond" w:hAnsi="Garamond"/>
                <w:sz w:val="24"/>
                <w:szCs w:val="24"/>
              </w:rPr>
              <w:t xml:space="preserve">Študenti spoznajo srednje pogosto besedišče za izražanje kompleksnejših in bolj abstraktnih tem. Pasivno spoznajo lastnosti pogovorne in delno narečne korejščine ter frazeologijo. Naučijo se slovničnih in besedilnih struktur strokovnega jezika v publicističnih komentarjih, strokovnih in znanstvenih besedilih. Naučijo se pisati strokovna in znanstvena besedila v korejščini ter izbirati primerna jezikovna sredstva za izražanje zapletenejše vsebine. Naučijo se razumevanja in rabe strokovnega in formalnega sloga ter pisanja uradnih besedil, znanstvenih razprav in govorov. Berejo krajša literarna dela in znanstvene razprave v korejščini ter se pri tem naučijo ugotoviti in razumeti piščev namen. </w:t>
            </w:r>
          </w:p>
        </w:tc>
      </w:tr>
      <w:tr w:rsidR="00D0487A" w:rsidRPr="00D0487A" w14:paraId="0CAE233F"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33A" w14:textId="7F2423D7" w:rsidR="00C70A15" w:rsidRPr="00D0487A" w:rsidDel="00B97764" w:rsidRDefault="00C70A15" w:rsidP="00F2555E">
            <w:pPr>
              <w:spacing w:after="0" w:line="240" w:lineRule="auto"/>
              <w:jc w:val="both"/>
              <w:rPr>
                <w:rFonts w:ascii="Garamond" w:hAnsi="Garamond"/>
                <w:sz w:val="24"/>
                <w:szCs w:val="24"/>
              </w:rPr>
            </w:pPr>
            <w:r w:rsidRPr="00D0487A">
              <w:rPr>
                <w:rFonts w:ascii="Garamond" w:hAnsi="Garamond"/>
                <w:sz w:val="24"/>
                <w:szCs w:val="24"/>
              </w:rPr>
              <w:t>PR1 Slovenski jezikovni standard                a)Slovenski jezikovni standard - predavanja                                                                            b)Slovenski jezikovni standard - vaje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33B" w14:textId="77777777" w:rsidR="00C70A15" w:rsidRPr="00D0487A" w:rsidDel="00B97764" w:rsidRDefault="00C70A15" w:rsidP="00F2555E">
            <w:pPr>
              <w:spacing w:after="0" w:line="240" w:lineRule="auto"/>
              <w:jc w:val="both"/>
              <w:rPr>
                <w:rFonts w:ascii="Garamond" w:hAnsi="Garamond"/>
                <w:sz w:val="24"/>
                <w:szCs w:val="24"/>
              </w:rPr>
            </w:pPr>
            <w:r w:rsidRPr="00D0487A">
              <w:rPr>
                <w:rFonts w:ascii="Garamond" w:hAnsi="Garamond"/>
                <w:sz w:val="24"/>
                <w:szCs w:val="24"/>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33C"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 xml:space="preserve">Jezikoslovne smeri 20. stoletja in njihov odsev v slovenističnem jezikoslovju s poudarkom na poststrukturalnih jezikoslovnih smereh, še posebej tistih, ki so vplivale na sodobno prevodoslovje. Jezikovni opis in standardnojezikovna ideologija. Orientacija v osrednjih slovenističnih priročnikih in njihova družbena umestitev. Jezikovni opisi in digitalni medij. Jezikovni opis in predpis. Jezikoslovje in jezikovni opisi, metode jezikovnih opisov. Jezikoslovje in jezikovno predpisovanje. Norma in kodifikacija. Implicitna in eksplicitna norma. Konstante v razvoju slovenske knjižnojezikovne norme. V tem okviru razumevanje slovenskih jezikovnih priročnikov. Vzpostavljeno je jasno razmerje med jezikovnim opisovanjem kot delovanjem jezikoslovja ter predpisovanjem kot nejezikoslovno dejavnostjo. Predstavljena je pluralnost metodoloških pristopov v jezikoslovju in njihova (navidezna) nepluralnost v slovenističnem jezikoslovju. </w:t>
            </w:r>
          </w:p>
          <w:p w14:paraId="0CAE233D" w14:textId="77777777" w:rsidR="00C70A15" w:rsidRPr="00D0487A" w:rsidRDefault="00C70A15" w:rsidP="00F2555E">
            <w:pPr>
              <w:spacing w:after="0" w:line="240" w:lineRule="auto"/>
              <w:jc w:val="both"/>
              <w:rPr>
                <w:rFonts w:ascii="Garamond" w:hAnsi="Garamond"/>
                <w:sz w:val="24"/>
                <w:szCs w:val="24"/>
              </w:rPr>
            </w:pPr>
          </w:p>
          <w:p w14:paraId="0CAE233E" w14:textId="7B47736D" w:rsidR="00C70A15" w:rsidRPr="00D0487A" w:rsidDel="00B97764" w:rsidRDefault="00C70A15" w:rsidP="00F2555E">
            <w:pPr>
              <w:spacing w:after="0" w:line="240" w:lineRule="auto"/>
              <w:jc w:val="both"/>
              <w:rPr>
                <w:rFonts w:ascii="Garamond" w:hAnsi="Garamond"/>
                <w:sz w:val="24"/>
                <w:szCs w:val="24"/>
              </w:rPr>
            </w:pPr>
            <w:r w:rsidRPr="00D0487A">
              <w:rPr>
                <w:rFonts w:ascii="Garamond" w:hAnsi="Garamond"/>
                <w:sz w:val="24"/>
                <w:szCs w:val="24"/>
              </w:rPr>
              <w:t>Študentje pri predmetu spoznajo temeljne jezikovne priročnike, tako klasične kot tiste, ki jih prinašajo novi mediji, jih kritično vrednotijo, še posebej z vidika prevajalskega dela.</w:t>
            </w:r>
          </w:p>
        </w:tc>
      </w:tr>
      <w:tr w:rsidR="00D0487A" w:rsidRPr="00D0487A" w14:paraId="0CAE2353"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340" w14:textId="03A56605"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PR1 Britanska družba, kultura in literatura a)Britanska družba in kultura                    b)Britanska literatura</w:t>
            </w:r>
          </w:p>
          <w:p w14:paraId="0CAE2341" w14:textId="77777777" w:rsidR="00C70A15" w:rsidRPr="00D0487A" w:rsidRDefault="00C70A15" w:rsidP="00F2555E">
            <w:pPr>
              <w:spacing w:after="0" w:line="240" w:lineRule="auto"/>
              <w:jc w:val="both"/>
              <w:rPr>
                <w:rFonts w:ascii="Garamond" w:hAnsi="Garamond"/>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342"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lastRenderedPageBreak/>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343"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Predmet se deli na podpredmeta:</w:t>
            </w:r>
          </w:p>
          <w:p w14:paraId="0CAE2344"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a) Britanska literatura</w:t>
            </w:r>
          </w:p>
          <w:p w14:paraId="0CAE2345"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b) Britanska družba in kultura</w:t>
            </w:r>
          </w:p>
          <w:p w14:paraId="0CAE2346"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 xml:space="preserve">Britanska zgodovina in literatura: Keltsko obdobje; rimska nadoblast; anglo-saksonsko obdobje, staroangleška literatura; normansko obdobje; srednjeangleška literatura; angleška renesansa, družbeni </w:t>
            </w:r>
            <w:r w:rsidRPr="00D0487A">
              <w:rPr>
                <w:rFonts w:ascii="Garamond" w:hAnsi="Garamond"/>
                <w:sz w:val="24"/>
                <w:szCs w:val="24"/>
              </w:rPr>
              <w:lastRenderedPageBreak/>
              <w:t>premiki in literatura elizabetinskega in jakobinskega obdobja; William Shakespeare; državljanska vojna, literatura metafizičnih pesnikov in Johna Miltona; ponovna vzpostavitev monarhije in restavracijska komedija; klasicistično obdobje v družbi in literaturi; viktorijansko obdobje in vrednote; izbrani romani 18. in zgodnjega 19. stoletja; angleško pesništvo romantičnega obdobja; izbrana dela Charlesa Dickensa, viktorijanski pesniki in dramatiki (Tennyson, Robert in Elizabeth Barrett Browning, Arnold, Hopkins).</w:t>
            </w:r>
          </w:p>
          <w:p w14:paraId="0CAE2347"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 xml:space="preserve">Britanska družba in kultura: 1. Britanska zgodovina od začetka 20. stoletja do sedaj; </w:t>
            </w:r>
          </w:p>
          <w:p w14:paraId="0CAE2348"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 xml:space="preserve">2. geografske značilnosti ZK; </w:t>
            </w:r>
          </w:p>
          <w:p w14:paraId="0CAE2349"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 xml:space="preserve">3. Prebivalstvo ZK; </w:t>
            </w:r>
          </w:p>
          <w:p w14:paraId="0CAE234A"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 xml:space="preserve">4. Religija v ZD; </w:t>
            </w:r>
          </w:p>
          <w:p w14:paraId="0CAE234B"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 xml:space="preserve">5. Politična ureditev ZK; </w:t>
            </w:r>
          </w:p>
          <w:p w14:paraId="0CAE234C"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 xml:space="preserve">6. Mednarodni odnosi ZK; </w:t>
            </w:r>
          </w:p>
          <w:p w14:paraId="0CAE234D"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 xml:space="preserve">7. Pravna ureditev v ZK; </w:t>
            </w:r>
          </w:p>
          <w:p w14:paraId="0CAE234E"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 xml:space="preserve">8. Gospodarstvo v ZK; </w:t>
            </w:r>
          </w:p>
          <w:p w14:paraId="0CAE234F"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 xml:space="preserve">9. Socialno varstvo v ZK; </w:t>
            </w:r>
          </w:p>
          <w:p w14:paraId="0CAE2350"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 xml:space="preserve">10. Izobraževalni sistem v ZK; </w:t>
            </w:r>
          </w:p>
          <w:p w14:paraId="0CAE2351"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 xml:space="preserve">11. Medijski prostor v ZK; </w:t>
            </w:r>
          </w:p>
          <w:p w14:paraId="0CAE2352" w14:textId="251A791F"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12. Prosti čas, šport in kultura v ZK</w:t>
            </w:r>
          </w:p>
        </w:tc>
      </w:tr>
      <w:tr w:rsidR="00D0487A" w:rsidRPr="00D0487A" w14:paraId="0CAE2368"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354" w14:textId="5DE13E28"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lastRenderedPageBreak/>
              <w:t xml:space="preserve">PR1 Medkulturnost slovenskega prostora </w:t>
            </w:r>
          </w:p>
          <w:p w14:paraId="0CAE2355" w14:textId="77777777" w:rsidR="00C70A15" w:rsidRPr="00D0487A" w:rsidRDefault="00C70A15" w:rsidP="00F2555E">
            <w:pPr>
              <w:spacing w:after="0" w:line="240" w:lineRule="auto"/>
              <w:jc w:val="both"/>
              <w:rPr>
                <w:rFonts w:ascii="Garamond" w:hAnsi="Garamond"/>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356"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357"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 xml:space="preserve">Predmet Medkulturnost slovenskega prostora je sestavljen iz predavanj in seminarja. </w:t>
            </w:r>
          </w:p>
          <w:p w14:paraId="0CAE2358"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Pri predavanjih sta obravnavana dva sklopa:</w:t>
            </w:r>
          </w:p>
          <w:p w14:paraId="0CAE2359" w14:textId="77777777" w:rsidR="00C70A15" w:rsidRPr="00D0487A" w:rsidRDefault="00C70A15" w:rsidP="00F2555E">
            <w:pPr>
              <w:numPr>
                <w:ilvl w:val="0"/>
                <w:numId w:val="19"/>
              </w:numPr>
              <w:spacing w:after="0" w:line="240" w:lineRule="auto"/>
              <w:jc w:val="both"/>
              <w:rPr>
                <w:rFonts w:ascii="Garamond" w:hAnsi="Garamond"/>
                <w:sz w:val="24"/>
                <w:szCs w:val="24"/>
              </w:rPr>
            </w:pPr>
            <w:r w:rsidRPr="00D0487A">
              <w:rPr>
                <w:rFonts w:ascii="Garamond" w:hAnsi="Garamond"/>
                <w:sz w:val="24"/>
                <w:szCs w:val="24"/>
              </w:rPr>
              <w:t>slovenska kulturna zgodovina ter družbeni, (geo)politični in gospodarski razvoj na Slovenskem nekoč in danes v luči medkulturnosti (predavanje in seminar) in</w:t>
            </w:r>
          </w:p>
          <w:p w14:paraId="0CAE235A" w14:textId="77777777" w:rsidR="00C70A15" w:rsidRPr="00D0487A" w:rsidRDefault="00C70A15" w:rsidP="00F2555E">
            <w:pPr>
              <w:numPr>
                <w:ilvl w:val="0"/>
                <w:numId w:val="19"/>
              </w:numPr>
              <w:spacing w:after="0" w:line="240" w:lineRule="auto"/>
              <w:jc w:val="both"/>
              <w:rPr>
                <w:rFonts w:ascii="Garamond" w:hAnsi="Garamond"/>
                <w:sz w:val="24"/>
                <w:szCs w:val="24"/>
              </w:rPr>
            </w:pPr>
            <w:r w:rsidRPr="00D0487A">
              <w:rPr>
                <w:rFonts w:ascii="Garamond" w:hAnsi="Garamond"/>
                <w:sz w:val="24"/>
                <w:szCs w:val="24"/>
              </w:rPr>
              <w:t>slovenski jezik in književnost v medkulturnem položaju (predavanje).</w:t>
            </w:r>
          </w:p>
          <w:p w14:paraId="0CAE235B"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Podrobneje bodo obravnavane naslednje teme:</w:t>
            </w:r>
          </w:p>
          <w:p w14:paraId="0CAE235C" w14:textId="77777777" w:rsidR="00C70A15" w:rsidRPr="00D0487A" w:rsidRDefault="00C70A15" w:rsidP="00F2555E">
            <w:pPr>
              <w:numPr>
                <w:ilvl w:val="0"/>
                <w:numId w:val="3"/>
              </w:numPr>
              <w:spacing w:after="0" w:line="240" w:lineRule="auto"/>
              <w:jc w:val="both"/>
              <w:rPr>
                <w:rFonts w:ascii="Garamond" w:hAnsi="Garamond"/>
                <w:sz w:val="24"/>
                <w:szCs w:val="24"/>
              </w:rPr>
            </w:pPr>
            <w:r w:rsidRPr="00D0487A">
              <w:rPr>
                <w:rFonts w:ascii="Garamond" w:hAnsi="Garamond"/>
                <w:sz w:val="24"/>
                <w:szCs w:val="24"/>
              </w:rPr>
              <w:t>izbrana poglavja iz slovenske kulturne zgodovine, najpomembnejše prelomnice v slovenski zgodovini ter vpliv na nadaljnji razvoj v medkulturni perspektivi;</w:t>
            </w:r>
          </w:p>
          <w:p w14:paraId="0CAE235D" w14:textId="77777777" w:rsidR="00C70A15" w:rsidRPr="00D0487A" w:rsidRDefault="00C70A15" w:rsidP="00F2555E">
            <w:pPr>
              <w:numPr>
                <w:ilvl w:val="0"/>
                <w:numId w:val="3"/>
              </w:numPr>
              <w:spacing w:after="0" w:line="240" w:lineRule="auto"/>
              <w:jc w:val="both"/>
              <w:rPr>
                <w:rFonts w:ascii="Garamond" w:hAnsi="Garamond"/>
                <w:sz w:val="24"/>
                <w:szCs w:val="24"/>
              </w:rPr>
            </w:pPr>
            <w:r w:rsidRPr="00D0487A">
              <w:rPr>
                <w:rFonts w:ascii="Garamond" w:hAnsi="Garamond"/>
                <w:sz w:val="24"/>
                <w:szCs w:val="24"/>
              </w:rPr>
              <w:t>historična in sodobna regionalna razdelitev slovenskega prostora ter regionalni razvoj.</w:t>
            </w:r>
          </w:p>
          <w:p w14:paraId="0CAE235E" w14:textId="77777777" w:rsidR="00C70A15" w:rsidRPr="00D0487A" w:rsidRDefault="00C70A15" w:rsidP="00F2555E">
            <w:pPr>
              <w:numPr>
                <w:ilvl w:val="0"/>
                <w:numId w:val="3"/>
              </w:numPr>
              <w:spacing w:after="0" w:line="240" w:lineRule="auto"/>
              <w:jc w:val="both"/>
              <w:rPr>
                <w:rFonts w:ascii="Garamond" w:hAnsi="Garamond"/>
                <w:sz w:val="24"/>
                <w:szCs w:val="24"/>
              </w:rPr>
            </w:pPr>
            <w:r w:rsidRPr="00D0487A">
              <w:rPr>
                <w:rFonts w:ascii="Garamond" w:hAnsi="Garamond"/>
                <w:sz w:val="24"/>
                <w:szCs w:val="24"/>
              </w:rPr>
              <w:lastRenderedPageBreak/>
              <w:t xml:space="preserve">položaj manjšin  v Sloveniji ter položaj slovenske manjšine v sosednjih državah; migracijska politika in integracija v slovensko družbo (v evropski primerjavi in širši družbeni perspektivi) </w:t>
            </w:r>
          </w:p>
          <w:p w14:paraId="0CAE235F" w14:textId="77777777" w:rsidR="00C70A15" w:rsidRPr="00D0487A" w:rsidRDefault="00C70A15" w:rsidP="00F2555E">
            <w:pPr>
              <w:numPr>
                <w:ilvl w:val="0"/>
                <w:numId w:val="3"/>
              </w:numPr>
              <w:spacing w:after="0" w:line="240" w:lineRule="auto"/>
              <w:jc w:val="both"/>
              <w:rPr>
                <w:rFonts w:ascii="Garamond" w:hAnsi="Garamond"/>
                <w:sz w:val="24"/>
                <w:szCs w:val="24"/>
              </w:rPr>
            </w:pPr>
            <w:r w:rsidRPr="00D0487A">
              <w:rPr>
                <w:rFonts w:ascii="Garamond" w:hAnsi="Garamond"/>
                <w:sz w:val="24"/>
                <w:szCs w:val="24"/>
              </w:rPr>
              <w:t>slovenski medijski prostor nekoč in danes ter vpliv novih medijev na razvoj družbe, kulture, znanosti;</w:t>
            </w:r>
          </w:p>
          <w:p w14:paraId="0CAE2360" w14:textId="77777777" w:rsidR="00C70A15" w:rsidRPr="00D0487A" w:rsidRDefault="00C70A15" w:rsidP="00F2555E">
            <w:pPr>
              <w:numPr>
                <w:ilvl w:val="0"/>
                <w:numId w:val="3"/>
              </w:numPr>
              <w:spacing w:after="0" w:line="240" w:lineRule="auto"/>
              <w:jc w:val="both"/>
              <w:rPr>
                <w:rFonts w:ascii="Garamond" w:hAnsi="Garamond"/>
                <w:sz w:val="24"/>
                <w:szCs w:val="24"/>
              </w:rPr>
            </w:pPr>
            <w:r w:rsidRPr="00D0487A">
              <w:rPr>
                <w:rFonts w:ascii="Garamond" w:hAnsi="Garamond"/>
                <w:sz w:val="24"/>
                <w:szCs w:val="24"/>
              </w:rPr>
              <w:t>kulturne ustanove, kulturna politika, institucionalna in neinstitucionalna kultura ter</w:t>
            </w:r>
          </w:p>
          <w:p w14:paraId="0CAE2361" w14:textId="77777777" w:rsidR="00C70A15" w:rsidRPr="00D0487A" w:rsidRDefault="00C70A15" w:rsidP="00F2555E">
            <w:pPr>
              <w:numPr>
                <w:ilvl w:val="0"/>
                <w:numId w:val="3"/>
              </w:numPr>
              <w:spacing w:after="0" w:line="240" w:lineRule="auto"/>
              <w:jc w:val="both"/>
              <w:rPr>
                <w:rFonts w:ascii="Garamond" w:hAnsi="Garamond"/>
                <w:sz w:val="24"/>
                <w:szCs w:val="24"/>
              </w:rPr>
            </w:pPr>
            <w:r w:rsidRPr="00D0487A">
              <w:rPr>
                <w:rFonts w:ascii="Garamond" w:hAnsi="Garamond"/>
                <w:sz w:val="24"/>
                <w:szCs w:val="24"/>
              </w:rPr>
              <w:t xml:space="preserve">slovenski politični, pravni in izobraževalni sistem, zdravstveno in socialno varstvo, gospodarski razvoj; </w:t>
            </w:r>
          </w:p>
          <w:p w14:paraId="0CAE2362" w14:textId="77777777" w:rsidR="00C70A15" w:rsidRPr="00D0487A" w:rsidRDefault="00C70A15" w:rsidP="00F2555E">
            <w:pPr>
              <w:numPr>
                <w:ilvl w:val="0"/>
                <w:numId w:val="3"/>
              </w:numPr>
              <w:spacing w:after="0" w:line="240" w:lineRule="auto"/>
              <w:jc w:val="both"/>
              <w:rPr>
                <w:rFonts w:ascii="Garamond" w:hAnsi="Garamond"/>
                <w:sz w:val="24"/>
                <w:szCs w:val="24"/>
              </w:rPr>
            </w:pPr>
            <w:r w:rsidRPr="00D0487A">
              <w:rPr>
                <w:rFonts w:ascii="Garamond" w:hAnsi="Garamond"/>
                <w:sz w:val="24"/>
                <w:szCs w:val="24"/>
              </w:rPr>
              <w:t>zgodovina slovenskega jezika v prevodih;</w:t>
            </w:r>
          </w:p>
          <w:p w14:paraId="0CAE2363" w14:textId="77777777" w:rsidR="00C70A15" w:rsidRPr="00D0487A" w:rsidRDefault="00C70A15" w:rsidP="00F2555E">
            <w:pPr>
              <w:numPr>
                <w:ilvl w:val="0"/>
                <w:numId w:val="3"/>
              </w:numPr>
              <w:spacing w:after="0" w:line="240" w:lineRule="auto"/>
              <w:jc w:val="both"/>
              <w:rPr>
                <w:rFonts w:ascii="Garamond" w:hAnsi="Garamond"/>
                <w:sz w:val="24"/>
                <w:szCs w:val="24"/>
              </w:rPr>
            </w:pPr>
            <w:r w:rsidRPr="00D0487A">
              <w:rPr>
                <w:rFonts w:ascii="Garamond" w:hAnsi="Garamond"/>
                <w:sz w:val="24"/>
                <w:szCs w:val="24"/>
              </w:rPr>
              <w:t>funkcija prevoda v razvoju slovenskega (knjižnega) jezika in razvoju slovenske literature, ključni prevodni teksti s tega vidika od 10. stoletja dalje;</w:t>
            </w:r>
          </w:p>
          <w:p w14:paraId="0CAE2364" w14:textId="77777777" w:rsidR="00C70A15" w:rsidRPr="00D0487A" w:rsidRDefault="00C70A15" w:rsidP="00F2555E">
            <w:pPr>
              <w:numPr>
                <w:ilvl w:val="0"/>
                <w:numId w:val="3"/>
              </w:numPr>
              <w:spacing w:after="0" w:line="240" w:lineRule="auto"/>
              <w:jc w:val="both"/>
              <w:rPr>
                <w:rFonts w:ascii="Garamond" w:hAnsi="Garamond"/>
                <w:sz w:val="24"/>
                <w:szCs w:val="24"/>
              </w:rPr>
            </w:pPr>
            <w:r w:rsidRPr="00D0487A">
              <w:rPr>
                <w:rFonts w:ascii="Garamond" w:hAnsi="Garamond"/>
                <w:sz w:val="24"/>
                <w:szCs w:val="24"/>
              </w:rPr>
              <w:t xml:space="preserve">vloga prevoda pri promociji slovenske književne in širše kulturne produkcije nekoč in danes </w:t>
            </w:r>
          </w:p>
          <w:p w14:paraId="0CAE2365"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ter</w:t>
            </w:r>
          </w:p>
          <w:p w14:paraId="0CAE2366" w14:textId="77777777" w:rsidR="00C70A15" w:rsidRPr="00D0487A" w:rsidRDefault="00C70A15" w:rsidP="00F2555E">
            <w:pPr>
              <w:numPr>
                <w:ilvl w:val="0"/>
                <w:numId w:val="3"/>
              </w:numPr>
              <w:spacing w:after="0" w:line="240" w:lineRule="auto"/>
              <w:jc w:val="both"/>
              <w:rPr>
                <w:rFonts w:ascii="Garamond" w:hAnsi="Garamond"/>
                <w:sz w:val="24"/>
                <w:szCs w:val="24"/>
              </w:rPr>
            </w:pPr>
            <w:r w:rsidRPr="00D0487A">
              <w:rPr>
                <w:rFonts w:ascii="Garamond" w:hAnsi="Garamond"/>
                <w:sz w:val="24"/>
                <w:szCs w:val="24"/>
              </w:rPr>
              <w:t>funkcija prevoda pri vzpostavljanju norme slovenskega knjižnega jezika.</w:t>
            </w:r>
          </w:p>
          <w:p w14:paraId="0CAE2367" w14:textId="151B92F3"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Pri seminarju študenti pripravijo krajšo seminarsko nalogo ter se udeležijo nekaterih vodenih ogledov (kulturne znamenitosti Ljubljane, NUK, gledališka predstava itd.)</w:t>
            </w:r>
          </w:p>
        </w:tc>
      </w:tr>
      <w:tr w:rsidR="00D0487A" w:rsidRPr="00D0487A" w14:paraId="0CAE2378"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369" w14:textId="027672B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lastRenderedPageBreak/>
              <w:t>PR1 Družba, kultura in literatura nemških govornih področij I;                                               a)Nemška družba in kultura 1                           b)Nemška literatura 1</w:t>
            </w:r>
          </w:p>
          <w:p w14:paraId="0CAE236A" w14:textId="77777777" w:rsidR="00C70A15" w:rsidRPr="00D0487A" w:rsidRDefault="00C70A15" w:rsidP="00F2555E">
            <w:pPr>
              <w:spacing w:after="0" w:line="240" w:lineRule="auto"/>
              <w:jc w:val="both"/>
              <w:rPr>
                <w:rFonts w:ascii="Garamond" w:hAnsi="Garamond"/>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36B"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36C"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Predmet se deli na podpredmeta:</w:t>
            </w:r>
          </w:p>
          <w:p w14:paraId="0CAE236D"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 xml:space="preserve">a) Nemška družba in kultura 1  </w:t>
            </w:r>
          </w:p>
          <w:p w14:paraId="0CAE236E"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b)  Nemška literatura 1</w:t>
            </w:r>
          </w:p>
          <w:p w14:paraId="0CAE236F"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Nemška družba in kultura:</w:t>
            </w:r>
          </w:p>
          <w:p w14:paraId="0CAE2370" w14:textId="77777777" w:rsidR="00C70A15" w:rsidRPr="00D0487A" w:rsidRDefault="00C70A15" w:rsidP="00F2555E">
            <w:pPr>
              <w:numPr>
                <w:ilvl w:val="0"/>
                <w:numId w:val="4"/>
              </w:numPr>
              <w:spacing w:after="0" w:line="240" w:lineRule="auto"/>
              <w:jc w:val="both"/>
              <w:rPr>
                <w:rFonts w:ascii="Garamond" w:hAnsi="Garamond"/>
                <w:sz w:val="24"/>
                <w:szCs w:val="24"/>
              </w:rPr>
            </w:pPr>
            <w:r w:rsidRPr="00D0487A">
              <w:rPr>
                <w:rFonts w:ascii="Garamond" w:hAnsi="Garamond"/>
                <w:sz w:val="24"/>
                <w:szCs w:val="24"/>
              </w:rPr>
              <w:t>Zaznavanje lastnega in tujega prostora, stereotipi in predsodki, odnos med domovino in tujino.</w:t>
            </w:r>
          </w:p>
          <w:p w14:paraId="0CAE2371" w14:textId="77777777" w:rsidR="00C70A15" w:rsidRPr="00D0487A" w:rsidRDefault="00C70A15" w:rsidP="00F2555E">
            <w:pPr>
              <w:numPr>
                <w:ilvl w:val="0"/>
                <w:numId w:val="4"/>
              </w:numPr>
              <w:spacing w:after="0" w:line="240" w:lineRule="auto"/>
              <w:jc w:val="both"/>
              <w:rPr>
                <w:rFonts w:ascii="Garamond" w:hAnsi="Garamond"/>
                <w:sz w:val="24"/>
                <w:szCs w:val="24"/>
              </w:rPr>
            </w:pPr>
            <w:r w:rsidRPr="00D0487A">
              <w:rPr>
                <w:rFonts w:ascii="Garamond" w:hAnsi="Garamond"/>
                <w:sz w:val="24"/>
                <w:szCs w:val="24"/>
              </w:rPr>
              <w:t>Izbrana poglavja iz politične in družbene sedanjosti v Nemčiji, Avstriji in Švici: geografija (mesta, pokrajine, znamenitosti), umetnost, vloga medijev, verstva, manjšine, politični in pravni sistem, gospodarstvo itd.</w:t>
            </w:r>
          </w:p>
          <w:p w14:paraId="0CAE2372" w14:textId="77777777" w:rsidR="00C70A15" w:rsidRPr="00D0487A" w:rsidRDefault="00C70A15" w:rsidP="00F2555E">
            <w:pPr>
              <w:numPr>
                <w:ilvl w:val="0"/>
                <w:numId w:val="4"/>
              </w:numPr>
              <w:spacing w:after="0" w:line="240" w:lineRule="auto"/>
              <w:jc w:val="both"/>
              <w:rPr>
                <w:rFonts w:ascii="Garamond" w:hAnsi="Garamond"/>
                <w:sz w:val="24"/>
                <w:szCs w:val="24"/>
              </w:rPr>
            </w:pPr>
            <w:r w:rsidRPr="00D0487A">
              <w:rPr>
                <w:rFonts w:ascii="Garamond" w:hAnsi="Garamond"/>
                <w:sz w:val="24"/>
                <w:szCs w:val="24"/>
              </w:rPr>
              <w:t>zgodovinski pregled (od Svetega rimskega cesarstva do združitve Nemčije in nastanka Nemškega cesarstva 1871) ter pomen in vpliv dogodkov na razvoj v širšem evropskem prostoru.</w:t>
            </w:r>
          </w:p>
          <w:p w14:paraId="0CAE2373"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Nemška literatura:</w:t>
            </w:r>
          </w:p>
          <w:p w14:paraId="0CAE2374" w14:textId="77777777" w:rsidR="00C70A15" w:rsidRPr="00D0487A" w:rsidRDefault="00C70A15" w:rsidP="00F2555E">
            <w:pPr>
              <w:numPr>
                <w:ilvl w:val="0"/>
                <w:numId w:val="4"/>
              </w:numPr>
              <w:spacing w:after="0" w:line="240" w:lineRule="auto"/>
              <w:jc w:val="both"/>
              <w:rPr>
                <w:rFonts w:ascii="Garamond" w:hAnsi="Garamond"/>
                <w:sz w:val="24"/>
                <w:szCs w:val="24"/>
              </w:rPr>
            </w:pPr>
            <w:r w:rsidRPr="00D0487A">
              <w:rPr>
                <w:rFonts w:ascii="Garamond" w:hAnsi="Garamond"/>
                <w:sz w:val="24"/>
                <w:szCs w:val="24"/>
              </w:rPr>
              <w:lastRenderedPageBreak/>
              <w:t>Začetki nemškega slovstva.</w:t>
            </w:r>
          </w:p>
          <w:p w14:paraId="0CAE2375" w14:textId="77777777" w:rsidR="00C70A15" w:rsidRPr="00D0487A" w:rsidRDefault="00C70A15" w:rsidP="00F2555E">
            <w:pPr>
              <w:numPr>
                <w:ilvl w:val="0"/>
                <w:numId w:val="4"/>
              </w:numPr>
              <w:spacing w:after="0" w:line="240" w:lineRule="auto"/>
              <w:jc w:val="both"/>
              <w:rPr>
                <w:rFonts w:ascii="Garamond" w:hAnsi="Garamond"/>
                <w:sz w:val="24"/>
                <w:szCs w:val="24"/>
              </w:rPr>
            </w:pPr>
            <w:r w:rsidRPr="00D0487A">
              <w:rPr>
                <w:rFonts w:ascii="Garamond" w:hAnsi="Garamond"/>
                <w:sz w:val="24"/>
                <w:szCs w:val="24"/>
              </w:rPr>
              <w:t xml:space="preserve">Spoznavanje temeljnih srednjeveških epov in mitov </w:t>
            </w:r>
          </w:p>
          <w:p w14:paraId="0CAE2376" w14:textId="77777777" w:rsidR="00C70A15" w:rsidRPr="00D0487A" w:rsidRDefault="00C70A15" w:rsidP="00F2555E">
            <w:pPr>
              <w:numPr>
                <w:ilvl w:val="0"/>
                <w:numId w:val="4"/>
              </w:numPr>
              <w:spacing w:after="0" w:line="240" w:lineRule="auto"/>
              <w:jc w:val="both"/>
              <w:rPr>
                <w:rFonts w:ascii="Garamond" w:hAnsi="Garamond"/>
                <w:sz w:val="24"/>
                <w:szCs w:val="24"/>
              </w:rPr>
            </w:pPr>
            <w:r w:rsidRPr="00D0487A">
              <w:rPr>
                <w:rFonts w:ascii="Garamond" w:hAnsi="Garamond"/>
                <w:sz w:val="24"/>
                <w:szCs w:val="24"/>
              </w:rPr>
              <w:t xml:space="preserve">Navezave srednjeveških del v nemškem jeziku na slovenski prostor. </w:t>
            </w:r>
          </w:p>
          <w:p w14:paraId="0CAE2377" w14:textId="3E8B5631"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Nadaljevanje pregleda književnosti nemško govorečih območij: barok, razsvetljenstvo, viharništvo, klasika, romantika.</w:t>
            </w:r>
          </w:p>
        </w:tc>
      </w:tr>
      <w:tr w:rsidR="00D0487A" w:rsidRPr="00D0487A" w14:paraId="0CAE2384"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379" w14:textId="3D13E029"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lastRenderedPageBreak/>
              <w:t>PR1 Francoska družba, kultura in literatura I a) Francoska družba in kultura                                    b) Francoska literatura</w:t>
            </w:r>
          </w:p>
          <w:p w14:paraId="0CAE237A" w14:textId="77777777" w:rsidR="00C70A15" w:rsidRPr="00D0487A" w:rsidRDefault="00C70A15" w:rsidP="00F2555E">
            <w:pPr>
              <w:spacing w:after="0" w:line="240" w:lineRule="auto"/>
              <w:jc w:val="both"/>
              <w:rPr>
                <w:rFonts w:ascii="Garamond" w:hAnsi="Garamond"/>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37B"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37C"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Predmet se deli na podpredmeta:</w:t>
            </w:r>
          </w:p>
          <w:p w14:paraId="0CAE237D"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a) Francoska družba in kultura</w:t>
            </w:r>
          </w:p>
          <w:p w14:paraId="0CAE237E"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b) Francoska literatura</w:t>
            </w:r>
          </w:p>
          <w:p w14:paraId="0CAE237F"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 xml:space="preserve">Francoska družba in kultura:  </w:t>
            </w:r>
          </w:p>
          <w:p w14:paraId="0CAE2380"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Študentje spoznavajo medkulturne razlike in podobnosti. Obravnava tem in problemov sodobne francoske družbe in kulture, kot so običaji, izobraževanje; pregled geografije; verstva; vloga medijev; razvoj francoskega jezika, umetnost. Študente opozarjamo na pogoste prevajalske probleme, predvsem glede kulturoloških izrazov.</w:t>
            </w:r>
          </w:p>
          <w:p w14:paraId="0CAE2381"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 xml:space="preserve">Francoska literatura: </w:t>
            </w:r>
          </w:p>
          <w:p w14:paraId="0CAE2382"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 xml:space="preserve">Pregled francoske književnosti od začetka do devetnajstega stoletja. Študentje spoznajo z literarno-zgodovinskimi okviri francoske književnosti ter jo umeščajo v okvir evropske literature. Spoznajo temeljna obdobja francoske književnosti. Seznanijo se z literarnimi tokovi, avtorji in njihovimi deli. </w:t>
            </w:r>
          </w:p>
          <w:p w14:paraId="0CAE2383" w14:textId="724430DF" w:rsidR="00C70A15" w:rsidRPr="00D0487A" w:rsidRDefault="00C70A15" w:rsidP="00F2555E">
            <w:pPr>
              <w:spacing w:after="0" w:line="240" w:lineRule="auto"/>
              <w:jc w:val="both"/>
              <w:rPr>
                <w:rFonts w:ascii="Garamond" w:hAnsi="Garamond"/>
                <w:sz w:val="24"/>
                <w:szCs w:val="24"/>
              </w:rPr>
            </w:pPr>
          </w:p>
        </w:tc>
      </w:tr>
      <w:tr w:rsidR="00D0487A" w:rsidRPr="00D0487A" w14:paraId="0CAE238F"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385" w14:textId="31ADC3FB"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PR1 Italijanska družba, kultura in literatura I                          a) Italijanska družba in kultura 1                                                   b) Italijanska literatura 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386"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387"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Predmet se deli na dva podpredmeta:</w:t>
            </w:r>
          </w:p>
          <w:p w14:paraId="0CAE2388"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a) Italijanska družba in kultura 1</w:t>
            </w:r>
          </w:p>
          <w:p w14:paraId="0CAE2389"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b) Italijanska literatura 1</w:t>
            </w:r>
          </w:p>
          <w:p w14:paraId="0CAE238A"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 xml:space="preserve">Italijanska družba in kultura 1: </w:t>
            </w:r>
          </w:p>
          <w:p w14:paraId="0CAE238B"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 xml:space="preserve">Zgodovinski pregled italijanskega polotoka ter posledice v današnji Italiji: predrimsko obdobje, nastanek in razvoj rimskega imperija; druge kulture na italijanskem ozemlju; srednji vek in papeška država;  nastanek mestnih državic in boji za prevlado nad ozemljem; boji med papeško in cesarsko oblastjo; najpomembnejše italijanske vladarske družine (de Medici, della Scala, Visconti itd.); italijanske pomorske </w:t>
            </w:r>
            <w:r w:rsidRPr="00D0487A">
              <w:rPr>
                <w:rFonts w:ascii="Garamond" w:hAnsi="Garamond"/>
                <w:sz w:val="24"/>
                <w:szCs w:val="24"/>
              </w:rPr>
              <w:lastRenderedPageBreak/>
              <w:t>velesile; Beneška republika; španska, francoska in avstrijska oblast; Risorgimento, nastanek italijanske države; fašistično obdobje; svetovni vojni; nastanek republike.</w:t>
            </w:r>
          </w:p>
          <w:p w14:paraId="0CAE238C"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 xml:space="preserve">Italijanska literatura 1: </w:t>
            </w:r>
          </w:p>
          <w:p w14:paraId="0CAE238D"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 xml:space="preserve">Zgodnje faze razvoja italijanskega jezika na prehodu iz latinščine, prva besedila v italijanskem jeziku; rojstvo italijanske literature in Sicilijanska pesniška šola; vplivi trubadurske lirike; najstarejše poezije iz različnih predelov polotoka; Dolce stil novo: Dante in njegovi sodobniki; Petrarca; Boccaccio; vpliv jezika treh najpomembnejših avtorjev predrenesančne dobe na prihodnji razvoj italijanskega jezika in literature; renesansa in vprašanje izbire literarnega jezika; širjenje pisnega italijanskega jezika in izrinjanje latinščine. </w:t>
            </w:r>
          </w:p>
          <w:p w14:paraId="0CAE238E" w14:textId="11E5A313" w:rsidR="00C70A15" w:rsidRPr="00D0487A" w:rsidRDefault="00C70A15" w:rsidP="00F2555E">
            <w:pPr>
              <w:spacing w:after="0" w:line="240" w:lineRule="auto"/>
              <w:jc w:val="both"/>
              <w:rPr>
                <w:rFonts w:ascii="Garamond" w:hAnsi="Garamond"/>
                <w:sz w:val="24"/>
                <w:szCs w:val="24"/>
              </w:rPr>
            </w:pPr>
          </w:p>
        </w:tc>
      </w:tr>
      <w:tr w:rsidR="00D0487A" w:rsidRPr="00D0487A" w14:paraId="0CAE239B"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390" w14:textId="7336A1AF"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lastRenderedPageBreak/>
              <w:t>PR1 204Družba, kultura in literatura ZDA</w:t>
            </w:r>
          </w:p>
          <w:p w14:paraId="0CAE2391"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a) Literatura ZDA</w:t>
            </w:r>
          </w:p>
          <w:p w14:paraId="0CAE2392"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b) Družba in kultura ZDA</w:t>
            </w:r>
          </w:p>
          <w:p w14:paraId="0CAE2393"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394"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395" w14:textId="77777777" w:rsidR="00C70A15" w:rsidRPr="00D0487A" w:rsidRDefault="00C70A15" w:rsidP="00F2555E">
            <w:pPr>
              <w:keepNext/>
              <w:spacing w:after="0" w:line="240" w:lineRule="auto"/>
              <w:jc w:val="both"/>
              <w:rPr>
                <w:rFonts w:ascii="Garamond" w:hAnsi="Garamond"/>
                <w:sz w:val="24"/>
                <w:szCs w:val="24"/>
              </w:rPr>
            </w:pPr>
            <w:r w:rsidRPr="00D0487A">
              <w:rPr>
                <w:rFonts w:ascii="Garamond" w:hAnsi="Garamond"/>
                <w:sz w:val="24"/>
                <w:szCs w:val="24"/>
              </w:rPr>
              <w:t>Predmet se deli na podpredmeta:</w:t>
            </w:r>
          </w:p>
          <w:p w14:paraId="0CAE2396" w14:textId="77777777" w:rsidR="00C70A15" w:rsidRPr="00D0487A" w:rsidRDefault="00C70A15" w:rsidP="00F2555E">
            <w:pPr>
              <w:keepNext/>
              <w:spacing w:after="0" w:line="240" w:lineRule="auto"/>
              <w:jc w:val="both"/>
              <w:rPr>
                <w:rFonts w:ascii="Garamond" w:hAnsi="Garamond"/>
                <w:sz w:val="24"/>
                <w:szCs w:val="24"/>
              </w:rPr>
            </w:pPr>
            <w:r w:rsidRPr="00D0487A">
              <w:rPr>
                <w:rFonts w:ascii="Garamond" w:hAnsi="Garamond"/>
                <w:sz w:val="24"/>
                <w:szCs w:val="24"/>
              </w:rPr>
              <w:t>a) Literatura ZDA</w:t>
            </w:r>
          </w:p>
          <w:p w14:paraId="0CAE2397" w14:textId="77777777" w:rsidR="00C70A15" w:rsidRPr="00D0487A" w:rsidRDefault="00C70A15" w:rsidP="00F2555E">
            <w:pPr>
              <w:keepNext/>
              <w:spacing w:after="0" w:line="240" w:lineRule="auto"/>
              <w:jc w:val="both"/>
              <w:rPr>
                <w:rFonts w:ascii="Garamond" w:hAnsi="Garamond"/>
                <w:sz w:val="24"/>
                <w:szCs w:val="24"/>
              </w:rPr>
            </w:pPr>
            <w:r w:rsidRPr="00D0487A">
              <w:rPr>
                <w:rFonts w:ascii="Garamond" w:hAnsi="Garamond"/>
                <w:sz w:val="24"/>
                <w:szCs w:val="24"/>
              </w:rPr>
              <w:t>b) Družba in kultura ZDA</w:t>
            </w:r>
          </w:p>
          <w:p w14:paraId="0CAE2398" w14:textId="77777777" w:rsidR="00C70A15" w:rsidRPr="00D0487A" w:rsidRDefault="00C70A15" w:rsidP="00F2555E">
            <w:pPr>
              <w:keepNext/>
              <w:spacing w:after="0" w:line="240" w:lineRule="auto"/>
              <w:jc w:val="both"/>
              <w:rPr>
                <w:rFonts w:ascii="Garamond" w:hAnsi="Garamond"/>
                <w:sz w:val="24"/>
                <w:szCs w:val="24"/>
              </w:rPr>
            </w:pPr>
            <w:r w:rsidRPr="00D0487A">
              <w:rPr>
                <w:rFonts w:ascii="Garamond" w:hAnsi="Garamond"/>
                <w:sz w:val="24"/>
                <w:szCs w:val="24"/>
              </w:rPr>
              <w:t>Literatura ZDA: Literatura ZDA: uvod v študij literature ZDA; literatura ZDA do 1620; zgodba o stvarjenju plemena Pima; zgodnja literatura ZDA (1620-1820), Thomas Jefferson; romantična literatura ZDA (1820-1865); Nathaniel Hawthorne; Washington Irving; Edgar Allan Poe; Walt Whitman; Herman Melville; Emily Dickinson; literatura ZDA in realizem ter naturalizem (1865-1914); Mark Twain; Henry James; Edith Wharton; Theodore Dreiser; umetnost prvotnih prebivalcev ZDA; literatura ZDA in modernizem (1914-1945); Robert Frost; Wallace Stevens; Ezra Pound; T. S. Eliot; začetki dramatike v ZDA, Eugene O'Neill; izgubljena generacija F. Scott Fitzgerald, e. e. cummings, Ernest Hemingway; William Faulkner; John Steinbeck; literatura ZDA po 1945; Tennesee Williams; Arthur Miller; Kurt Vonnegut; Toni Morrison.</w:t>
            </w:r>
          </w:p>
          <w:p w14:paraId="0CAE2399" w14:textId="77777777" w:rsidR="00C70A15" w:rsidRPr="00D0487A" w:rsidRDefault="00C70A15" w:rsidP="00F2555E">
            <w:pPr>
              <w:keepNext/>
              <w:spacing w:after="0" w:line="240" w:lineRule="auto"/>
              <w:jc w:val="both"/>
              <w:rPr>
                <w:rFonts w:ascii="Garamond" w:hAnsi="Garamond"/>
                <w:sz w:val="24"/>
                <w:szCs w:val="24"/>
              </w:rPr>
            </w:pPr>
            <w:r w:rsidRPr="00D0487A">
              <w:rPr>
                <w:rFonts w:ascii="Garamond" w:hAnsi="Garamond"/>
                <w:sz w:val="24"/>
                <w:szCs w:val="24"/>
              </w:rPr>
              <w:t>Družba in kultura ZDA: pregled geografije ZDA; izbrana poglavja iz zgodovine ZDA; manjšine in imigracija, politični sistem ZDA; pravna ureditev ZDA; gospodarstvo ZDA; izobraževanje; verstva; vloga medijev v ZDA; umetnost, šport in prosti čas.</w:t>
            </w:r>
          </w:p>
          <w:p w14:paraId="0CAE239A" w14:textId="5C95A061" w:rsidR="00C70A15" w:rsidRPr="00D0487A" w:rsidRDefault="00C70A15" w:rsidP="00F2555E">
            <w:pPr>
              <w:keepNext/>
              <w:spacing w:after="0" w:line="240" w:lineRule="auto"/>
              <w:jc w:val="both"/>
              <w:rPr>
                <w:rFonts w:ascii="Garamond" w:eastAsia="Times New Roman" w:hAnsi="Garamond"/>
                <w:sz w:val="24"/>
                <w:szCs w:val="24"/>
                <w:lang w:eastAsia="sl-SI"/>
              </w:rPr>
            </w:pPr>
          </w:p>
        </w:tc>
      </w:tr>
      <w:tr w:rsidR="00D0487A" w:rsidRPr="00D0487A" w14:paraId="0CAE23AA"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39C" w14:textId="0837B7DF"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lastRenderedPageBreak/>
              <w:t>PR1 206Družba, kultura in literatura nemških govornih področij II</w:t>
            </w:r>
          </w:p>
          <w:p w14:paraId="0CAE239D"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a) Družba in kultura nemških govornih področij 2</w:t>
            </w:r>
          </w:p>
          <w:p w14:paraId="0CAE239E"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b) Literatura nemških govornih področij 2</w:t>
            </w:r>
          </w:p>
          <w:p w14:paraId="0CAE239F"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3A0"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3A1" w14:textId="77777777" w:rsidR="00C70A15" w:rsidRPr="00D0487A" w:rsidRDefault="00C70A15" w:rsidP="00F2555E">
            <w:pPr>
              <w:keepNext/>
              <w:spacing w:after="0" w:line="240" w:lineRule="auto"/>
              <w:jc w:val="both"/>
              <w:rPr>
                <w:rFonts w:ascii="Garamond" w:hAnsi="Garamond"/>
                <w:sz w:val="24"/>
                <w:szCs w:val="24"/>
              </w:rPr>
            </w:pPr>
            <w:r w:rsidRPr="00D0487A">
              <w:rPr>
                <w:rFonts w:ascii="Garamond" w:hAnsi="Garamond"/>
                <w:sz w:val="24"/>
                <w:szCs w:val="24"/>
              </w:rPr>
              <w:t>Predmet se deli na podpredmeta:</w:t>
            </w:r>
          </w:p>
          <w:p w14:paraId="0CAE23A2" w14:textId="77777777" w:rsidR="00C70A15" w:rsidRPr="00D0487A" w:rsidRDefault="00C70A15" w:rsidP="00F2555E">
            <w:pPr>
              <w:keepNext/>
              <w:spacing w:after="0" w:line="240" w:lineRule="auto"/>
              <w:jc w:val="both"/>
              <w:rPr>
                <w:rFonts w:ascii="Garamond" w:hAnsi="Garamond"/>
                <w:sz w:val="24"/>
                <w:szCs w:val="24"/>
              </w:rPr>
            </w:pPr>
            <w:r w:rsidRPr="00D0487A">
              <w:rPr>
                <w:rFonts w:ascii="Garamond" w:hAnsi="Garamond"/>
                <w:sz w:val="24"/>
                <w:szCs w:val="24"/>
              </w:rPr>
              <w:t>a) Družba in kultura nemških govornih področij 2</w:t>
            </w:r>
          </w:p>
          <w:p w14:paraId="0CAE23A3" w14:textId="77777777" w:rsidR="00C70A15" w:rsidRPr="00D0487A" w:rsidRDefault="00C70A15" w:rsidP="00F2555E">
            <w:pPr>
              <w:keepNext/>
              <w:spacing w:after="0" w:line="240" w:lineRule="auto"/>
              <w:jc w:val="both"/>
              <w:rPr>
                <w:rFonts w:ascii="Garamond" w:hAnsi="Garamond"/>
                <w:sz w:val="24"/>
                <w:szCs w:val="24"/>
              </w:rPr>
            </w:pPr>
            <w:r w:rsidRPr="00D0487A">
              <w:rPr>
                <w:rFonts w:ascii="Garamond" w:hAnsi="Garamond"/>
                <w:sz w:val="24"/>
                <w:szCs w:val="24"/>
              </w:rPr>
              <w:t>b) Literatura nemških govornih področij 2</w:t>
            </w:r>
          </w:p>
          <w:p w14:paraId="0CAE23A4" w14:textId="77777777" w:rsidR="00C70A15" w:rsidRPr="00D0487A" w:rsidRDefault="00C70A15" w:rsidP="00F2555E">
            <w:pPr>
              <w:keepNext/>
              <w:spacing w:after="0" w:line="240" w:lineRule="auto"/>
              <w:jc w:val="both"/>
              <w:rPr>
                <w:rFonts w:ascii="Garamond" w:hAnsi="Garamond"/>
                <w:sz w:val="24"/>
                <w:szCs w:val="24"/>
              </w:rPr>
            </w:pPr>
            <w:r w:rsidRPr="00D0487A">
              <w:rPr>
                <w:rFonts w:ascii="Garamond" w:hAnsi="Garamond"/>
                <w:sz w:val="24"/>
                <w:szCs w:val="24"/>
              </w:rPr>
              <w:t>Družba in kultura nemških govornih področij 2:</w:t>
            </w:r>
          </w:p>
          <w:p w14:paraId="0CAE23A5" w14:textId="77777777" w:rsidR="00C70A15" w:rsidRPr="00D0487A" w:rsidRDefault="00C70A15" w:rsidP="00F2555E">
            <w:pPr>
              <w:keepNext/>
              <w:spacing w:after="0" w:line="240" w:lineRule="auto"/>
              <w:jc w:val="both"/>
              <w:rPr>
                <w:rFonts w:ascii="Garamond" w:hAnsi="Garamond"/>
                <w:sz w:val="24"/>
                <w:szCs w:val="24"/>
              </w:rPr>
            </w:pPr>
            <w:r w:rsidRPr="00D0487A">
              <w:rPr>
                <w:rFonts w:ascii="Garamond" w:hAnsi="Garamond"/>
                <w:sz w:val="24"/>
                <w:szCs w:val="24"/>
              </w:rPr>
              <w:t>-              Zaznavanje lastnega in tujega prostora, stereotipi in predsodki, odnos med domovino in tujino, zgodovinski pregled (Nemčija od 1871 do danes), politična in družbena sedanjost v Nemčiji itd.</w:t>
            </w:r>
          </w:p>
          <w:p w14:paraId="0CAE23A6" w14:textId="77777777" w:rsidR="00C70A15" w:rsidRPr="00D0487A" w:rsidRDefault="00C70A15" w:rsidP="00F2555E">
            <w:pPr>
              <w:keepNext/>
              <w:spacing w:after="0" w:line="240" w:lineRule="auto"/>
              <w:jc w:val="both"/>
              <w:rPr>
                <w:rFonts w:ascii="Garamond" w:hAnsi="Garamond"/>
                <w:sz w:val="24"/>
                <w:szCs w:val="24"/>
              </w:rPr>
            </w:pPr>
            <w:r w:rsidRPr="00D0487A">
              <w:rPr>
                <w:rFonts w:ascii="Garamond" w:hAnsi="Garamond"/>
                <w:sz w:val="24"/>
                <w:szCs w:val="24"/>
              </w:rPr>
              <w:t>-              Pregled določenih pojavov v likovni umetnosti, glasbi, filmu itd.</w:t>
            </w:r>
          </w:p>
          <w:p w14:paraId="0CAE23A7" w14:textId="77777777" w:rsidR="00C70A15" w:rsidRPr="00D0487A" w:rsidRDefault="00C70A15" w:rsidP="00F2555E">
            <w:pPr>
              <w:keepNext/>
              <w:spacing w:after="0" w:line="240" w:lineRule="auto"/>
              <w:jc w:val="both"/>
              <w:rPr>
                <w:rFonts w:ascii="Garamond" w:hAnsi="Garamond"/>
                <w:sz w:val="24"/>
                <w:szCs w:val="24"/>
              </w:rPr>
            </w:pPr>
            <w:r w:rsidRPr="00D0487A">
              <w:rPr>
                <w:rFonts w:ascii="Garamond" w:hAnsi="Garamond"/>
                <w:sz w:val="24"/>
                <w:szCs w:val="24"/>
              </w:rPr>
              <w:t>Literatura nemških govornih področij 2:</w:t>
            </w:r>
          </w:p>
          <w:p w14:paraId="0CAE23A9" w14:textId="72D20E0E" w:rsidR="00C70A15" w:rsidRPr="00D0487A" w:rsidRDefault="00C70A15" w:rsidP="00D0487A">
            <w:pPr>
              <w:keepNext/>
              <w:spacing w:after="0" w:line="240" w:lineRule="auto"/>
              <w:jc w:val="both"/>
              <w:rPr>
                <w:rFonts w:ascii="Garamond" w:eastAsia="Times New Roman" w:hAnsi="Garamond"/>
                <w:sz w:val="24"/>
                <w:szCs w:val="24"/>
                <w:lang w:eastAsia="sl-SI"/>
              </w:rPr>
            </w:pPr>
            <w:r w:rsidRPr="00D0487A">
              <w:rPr>
                <w:rFonts w:ascii="Garamond" w:hAnsi="Garamond"/>
                <w:sz w:val="24"/>
                <w:szCs w:val="24"/>
              </w:rPr>
              <w:t>-              Nadaljevanje pregleda književnosti nemško govorečih območij: postromantika, realizem, naturalizem, moderna (simbolizem, impresionizem, ekspresionizem itd.), književnost 20. stoletja.</w:t>
            </w:r>
          </w:p>
        </w:tc>
      </w:tr>
      <w:tr w:rsidR="00D0487A" w:rsidRPr="00D0487A" w14:paraId="0CAE23B7"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3AB" w14:textId="145AF723"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PR1 206Francoska družba, kultura in literatura II</w:t>
            </w:r>
          </w:p>
          <w:p w14:paraId="0CAE23AC"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a) Francoska družba in kultura</w:t>
            </w:r>
          </w:p>
          <w:p w14:paraId="0CAE23AD"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b) Francoska literatura</w:t>
            </w:r>
          </w:p>
          <w:p w14:paraId="0CAE23AE" w14:textId="77777777" w:rsidR="00C70A15" w:rsidRPr="00D0487A" w:rsidRDefault="00C70A15" w:rsidP="00F2555E">
            <w:pPr>
              <w:spacing w:after="0" w:line="240" w:lineRule="auto"/>
              <w:jc w:val="both"/>
              <w:rPr>
                <w:rFonts w:ascii="Garamond" w:hAnsi="Garamond"/>
                <w:sz w:val="24"/>
                <w:szCs w:val="24"/>
              </w:rPr>
            </w:pPr>
          </w:p>
          <w:p w14:paraId="0CAE23AF"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3B0"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3B1" w14:textId="77777777" w:rsidR="00C70A15" w:rsidRPr="00D0487A" w:rsidRDefault="00C70A15" w:rsidP="00F2555E">
            <w:pPr>
              <w:keepNext/>
              <w:spacing w:after="0" w:line="240" w:lineRule="auto"/>
              <w:jc w:val="both"/>
              <w:rPr>
                <w:rFonts w:ascii="Garamond" w:hAnsi="Garamond"/>
                <w:sz w:val="24"/>
                <w:szCs w:val="24"/>
              </w:rPr>
            </w:pPr>
            <w:r w:rsidRPr="00D0487A">
              <w:rPr>
                <w:rFonts w:ascii="Garamond" w:hAnsi="Garamond"/>
                <w:sz w:val="24"/>
                <w:szCs w:val="24"/>
              </w:rPr>
              <w:t>Predmet se deli na podpredmeta:</w:t>
            </w:r>
          </w:p>
          <w:p w14:paraId="0CAE23B2" w14:textId="77777777" w:rsidR="00C70A15" w:rsidRPr="00D0487A" w:rsidRDefault="00C70A15" w:rsidP="00F2555E">
            <w:pPr>
              <w:keepNext/>
              <w:spacing w:after="0" w:line="240" w:lineRule="auto"/>
              <w:jc w:val="both"/>
              <w:rPr>
                <w:rFonts w:ascii="Garamond" w:hAnsi="Garamond"/>
                <w:sz w:val="24"/>
                <w:szCs w:val="24"/>
              </w:rPr>
            </w:pPr>
            <w:r w:rsidRPr="00D0487A">
              <w:rPr>
                <w:rFonts w:ascii="Garamond" w:hAnsi="Garamond"/>
                <w:sz w:val="24"/>
                <w:szCs w:val="24"/>
              </w:rPr>
              <w:t>a) Francoska družba in kultura</w:t>
            </w:r>
          </w:p>
          <w:p w14:paraId="0CAE23B3" w14:textId="77777777" w:rsidR="00C70A15" w:rsidRPr="00D0487A" w:rsidRDefault="00C70A15" w:rsidP="00F2555E">
            <w:pPr>
              <w:keepNext/>
              <w:spacing w:after="0" w:line="240" w:lineRule="auto"/>
              <w:jc w:val="both"/>
              <w:rPr>
                <w:rFonts w:ascii="Garamond" w:hAnsi="Garamond"/>
                <w:sz w:val="24"/>
                <w:szCs w:val="24"/>
              </w:rPr>
            </w:pPr>
            <w:r w:rsidRPr="00D0487A">
              <w:rPr>
                <w:rFonts w:ascii="Garamond" w:hAnsi="Garamond"/>
                <w:sz w:val="24"/>
                <w:szCs w:val="24"/>
              </w:rPr>
              <w:t>b) Francoska literatura</w:t>
            </w:r>
          </w:p>
          <w:p w14:paraId="0CAE23B4" w14:textId="77777777" w:rsidR="00C70A15" w:rsidRPr="00D0487A" w:rsidRDefault="00C70A15" w:rsidP="00F2555E">
            <w:pPr>
              <w:keepNext/>
              <w:spacing w:after="0" w:line="240" w:lineRule="auto"/>
              <w:jc w:val="both"/>
              <w:rPr>
                <w:rFonts w:ascii="Garamond" w:hAnsi="Garamond"/>
                <w:sz w:val="24"/>
                <w:szCs w:val="24"/>
              </w:rPr>
            </w:pPr>
            <w:r w:rsidRPr="00D0487A">
              <w:rPr>
                <w:rFonts w:ascii="Garamond" w:hAnsi="Garamond"/>
                <w:sz w:val="24"/>
                <w:szCs w:val="24"/>
              </w:rPr>
              <w:t>Francoska družba in kultura:  pregled izbrana poglavja iz zgodovine Francije; francoske institucije in politični sistem; pravna ureditev; gospodarstvo. Študente opozarjamo na pogoste prevajalske probleme, predvsem glede kulturoloških izrazov.</w:t>
            </w:r>
          </w:p>
          <w:p w14:paraId="0CAE23B6" w14:textId="74E131F6" w:rsidR="00C70A15" w:rsidRPr="00D0487A" w:rsidRDefault="00C70A15" w:rsidP="00D0487A">
            <w:pPr>
              <w:keepNext/>
              <w:spacing w:after="0" w:line="240" w:lineRule="auto"/>
              <w:jc w:val="both"/>
              <w:rPr>
                <w:rFonts w:ascii="Garamond" w:eastAsia="Times New Roman" w:hAnsi="Garamond"/>
                <w:sz w:val="24"/>
                <w:szCs w:val="24"/>
                <w:lang w:eastAsia="sl-SI"/>
              </w:rPr>
            </w:pPr>
            <w:r w:rsidRPr="00D0487A">
              <w:rPr>
                <w:rFonts w:ascii="Garamond" w:hAnsi="Garamond"/>
                <w:sz w:val="24"/>
                <w:szCs w:val="24"/>
              </w:rPr>
              <w:t>Francoska literatura: Študentje se spoznajo z literarno-zgodovinskimi okviri francoske književnosti ter jo umeščajo v okvir evropske literature. Seznanijo se z literarnimi tokovi, avtorji in njihovimi deli. Pregled francoske književnosti v 19. in 20. stoletju.</w:t>
            </w:r>
          </w:p>
        </w:tc>
      </w:tr>
      <w:tr w:rsidR="00D0487A" w:rsidRPr="00D0487A" w14:paraId="0CAE23C1"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3B8" w14:textId="245B07A8"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lastRenderedPageBreak/>
              <w:t>PR1 206Italijanska družba, kultura in literatura II</w:t>
            </w:r>
          </w:p>
          <w:p w14:paraId="0CAE23B9"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3BA"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3BB" w14:textId="77777777" w:rsidR="00C70A15" w:rsidRPr="00D0487A" w:rsidRDefault="00C70A15" w:rsidP="00F2555E">
            <w:pPr>
              <w:keepNext/>
              <w:spacing w:after="0" w:line="240" w:lineRule="auto"/>
              <w:jc w:val="both"/>
              <w:rPr>
                <w:rFonts w:ascii="Garamond" w:hAnsi="Garamond"/>
                <w:sz w:val="24"/>
                <w:szCs w:val="24"/>
              </w:rPr>
            </w:pPr>
            <w:r w:rsidRPr="00D0487A">
              <w:rPr>
                <w:rFonts w:ascii="Garamond" w:hAnsi="Garamond"/>
                <w:sz w:val="24"/>
                <w:szCs w:val="24"/>
              </w:rPr>
              <w:t>Predmet se deli na dva podpredmeta:</w:t>
            </w:r>
          </w:p>
          <w:p w14:paraId="0CAE23BC" w14:textId="77777777" w:rsidR="00C70A15" w:rsidRPr="00D0487A" w:rsidRDefault="00C70A15" w:rsidP="00F2555E">
            <w:pPr>
              <w:keepNext/>
              <w:spacing w:after="0" w:line="240" w:lineRule="auto"/>
              <w:jc w:val="both"/>
              <w:rPr>
                <w:rFonts w:ascii="Garamond" w:hAnsi="Garamond"/>
                <w:sz w:val="24"/>
                <w:szCs w:val="24"/>
              </w:rPr>
            </w:pPr>
            <w:r w:rsidRPr="00D0487A">
              <w:rPr>
                <w:rFonts w:ascii="Garamond" w:hAnsi="Garamond"/>
                <w:sz w:val="24"/>
                <w:szCs w:val="24"/>
              </w:rPr>
              <w:t>a) Italijanska družba in kultura 2</w:t>
            </w:r>
          </w:p>
          <w:p w14:paraId="0CAE23BD" w14:textId="77777777" w:rsidR="00C70A15" w:rsidRPr="00D0487A" w:rsidRDefault="00C70A15" w:rsidP="00F2555E">
            <w:pPr>
              <w:keepNext/>
              <w:spacing w:after="0" w:line="240" w:lineRule="auto"/>
              <w:jc w:val="both"/>
              <w:rPr>
                <w:rFonts w:ascii="Garamond" w:hAnsi="Garamond"/>
                <w:sz w:val="24"/>
                <w:szCs w:val="24"/>
              </w:rPr>
            </w:pPr>
            <w:r w:rsidRPr="00D0487A">
              <w:rPr>
                <w:rFonts w:ascii="Garamond" w:hAnsi="Garamond"/>
                <w:sz w:val="24"/>
                <w:szCs w:val="24"/>
              </w:rPr>
              <w:t>b) Italijanska literatura 2</w:t>
            </w:r>
          </w:p>
          <w:p w14:paraId="0CAE23BE" w14:textId="77777777" w:rsidR="00C70A15" w:rsidRPr="00D0487A" w:rsidRDefault="00C70A15" w:rsidP="00F2555E">
            <w:pPr>
              <w:keepNext/>
              <w:spacing w:after="0" w:line="240" w:lineRule="auto"/>
              <w:jc w:val="both"/>
              <w:rPr>
                <w:rFonts w:ascii="Garamond" w:hAnsi="Garamond"/>
                <w:sz w:val="24"/>
                <w:szCs w:val="24"/>
              </w:rPr>
            </w:pPr>
            <w:r w:rsidRPr="00D0487A">
              <w:rPr>
                <w:rFonts w:ascii="Garamond" w:hAnsi="Garamond"/>
                <w:sz w:val="24"/>
                <w:szCs w:val="24"/>
              </w:rPr>
              <w:t xml:space="preserve">Italijanska družba in kultura 2: </w:t>
            </w:r>
          </w:p>
          <w:p w14:paraId="0CAE23BF" w14:textId="77777777" w:rsidR="00C70A15" w:rsidRPr="00D0487A" w:rsidRDefault="00C70A15" w:rsidP="00F2555E">
            <w:pPr>
              <w:keepNext/>
              <w:spacing w:after="0" w:line="240" w:lineRule="auto"/>
              <w:jc w:val="both"/>
              <w:rPr>
                <w:rFonts w:ascii="Garamond" w:hAnsi="Garamond"/>
                <w:sz w:val="24"/>
                <w:szCs w:val="24"/>
              </w:rPr>
            </w:pPr>
            <w:r w:rsidRPr="00D0487A">
              <w:rPr>
                <w:rFonts w:ascii="Garamond" w:hAnsi="Garamond"/>
                <w:sz w:val="24"/>
                <w:szCs w:val="24"/>
              </w:rPr>
              <w:t xml:space="preserve">Italija na pragu tretjega tisočletja: ekonomskogeografski vidiki in njihov vpliv na družbo, multietnična kultura, antropološki vidiki, socialni vidiki, problem priseljencev; odpiranje trgovskih meja, Evropska unija itd. družbene različnosti Severne, Srednje in Južne Italije. </w:t>
            </w:r>
          </w:p>
          <w:p w14:paraId="0CAE23C0" w14:textId="1CE1FAB1" w:rsidR="00C70A15" w:rsidRPr="00D0487A" w:rsidRDefault="00C70A15" w:rsidP="00F2555E">
            <w:pPr>
              <w:keepNext/>
              <w:spacing w:after="0" w:line="240" w:lineRule="auto"/>
              <w:jc w:val="both"/>
              <w:rPr>
                <w:rFonts w:ascii="Garamond" w:hAnsi="Garamond"/>
                <w:sz w:val="24"/>
                <w:szCs w:val="24"/>
              </w:rPr>
            </w:pPr>
            <w:r w:rsidRPr="00D0487A">
              <w:rPr>
                <w:rFonts w:ascii="Garamond" w:hAnsi="Garamond"/>
                <w:sz w:val="24"/>
                <w:szCs w:val="24"/>
              </w:rPr>
              <w:t>Italijanska literatura 2: nadaljnje razprave o izbiri literarnega italijanskega jezika; Seicento: barok, melodrama; rojstvo znanstvene proze in Galileo; Settecento: Arcadia, commedia dell'arte in Goldonijeva reforma; razsvetljenstvo; neoklasicizem, romantika: Vico, Foscolo, Leopardi, Manzoni; verizem: Verga, Carducci.</w:t>
            </w:r>
          </w:p>
        </w:tc>
      </w:tr>
      <w:tr w:rsidR="00D0487A" w:rsidRPr="00D0487A" w14:paraId="0CAE23C6"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3C2" w14:textId="62E59715"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MJP3 Družbe, kulture in literature angleških govornih področij:                                                                           a) Družbe in kulture angleških govornih področij                                           b) Literature angleških govornih področij</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3C3"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3C4"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Literature angleških govornih področij: obravnava pojmov »imperializem« in »kolonializem« in »post-kolonializem«, pregled irske literature v angleščini (Jonathan Swift, Oscar Wilde, George Bernard Shaw, William Butler Yeats, James Joyce, Samuel Beckett, Seamus Heaney), kanadske literature v angleščini (John McRae, A. M. Klein, Alice Munro, Margaret Atwood, Michael Ondaatje), avstralske literature (Andrew Barton Paterson, Patrick White, Les Murray), novozelandske literature (Katherine Mansfield, Fleur Adcock, Keri Hulme), literature v angleščini iz Indije (E. M. Forster, George Orwell, Rabindranath Tagore, Anita Desai, Salman Rushdie), karibske literature v angleščini (Jean Rhys, Louise Bennett, Derek Walcott, V. S. Naipaul), afriške literature v angleščini (Chinua Achebe, Wole Soyinka, Buchi Emecheta, Ben Okri, Doris Lessing, Nadine Gordimer, J. M. Coetzee). </w:t>
            </w:r>
          </w:p>
          <w:p w14:paraId="0CAE23C5" w14:textId="5497E97F"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Družbe in kulture angleških govornih področij: uvod v študij postokolonialnih družb in kultur; pregled postkolonialnega sveta; Kanada: uvodna predstavitev, pregled regij, politični sistem, jezikovni položaj, etnije; Avstralija: uvodna predstavitev, pregled regij, politični sistem, jezikovni položaj, etnije; Nova Zelandija: uvodna predstavitev, politični sistem, jezikovni položaj, etnije; Irska: uvodna predstavitev, politični sistem, jezikovni položaj, etnije; Indija; Južna Afrika; Karibi; postkolonialna Afrika; postkolnialna Azija; Malta, Gibraltar, Ciper; Pacifik.</w:t>
            </w:r>
          </w:p>
        </w:tc>
      </w:tr>
      <w:tr w:rsidR="00D0487A" w:rsidRPr="00D0487A" w14:paraId="0CAE23D4"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3C7" w14:textId="5A56F23D"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MJP3 Družba, kultura in literatura nemških govornih področij:                                                                               a) Družba in kultura III                                                             b) Literatura III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3C8"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3C9"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se deli na podpredmeta:</w:t>
            </w:r>
          </w:p>
          <w:p w14:paraId="0CAE23CA"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a) Družba in kultura nem. govornih področij III</w:t>
            </w:r>
          </w:p>
          <w:p w14:paraId="0CAE23CB"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b) Literatura nemških govornih področij III</w:t>
            </w:r>
          </w:p>
          <w:p w14:paraId="0CAE23CC"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Družba in kultura nem. govornih področij III:</w:t>
            </w:r>
          </w:p>
          <w:p w14:paraId="0CAE23CD" w14:textId="77777777" w:rsidR="00C70A15" w:rsidRPr="00D0487A" w:rsidRDefault="00C70A15" w:rsidP="00F2555E">
            <w:pPr>
              <w:numPr>
                <w:ilvl w:val="0"/>
                <w:numId w:val="6"/>
              </w:numPr>
              <w:tabs>
                <w:tab w:val="num" w:pos="294"/>
              </w:tabs>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Zaznavanje lastnega in tujega prostora, stereotipi in predsodki, odnos med domovino in tujino.</w:t>
            </w:r>
          </w:p>
          <w:p w14:paraId="0CAE23CE" w14:textId="77777777" w:rsidR="00C70A15" w:rsidRPr="00D0487A" w:rsidRDefault="00C70A15" w:rsidP="00F2555E">
            <w:pPr>
              <w:numPr>
                <w:ilvl w:val="0"/>
                <w:numId w:val="6"/>
              </w:numPr>
              <w:tabs>
                <w:tab w:val="num" w:pos="294"/>
              </w:tabs>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Zgodovinski pregled (Avstrija in Švica) ter pomen in vpliv dogodkov na razvoj v širšem evropskem prostoru.</w:t>
            </w:r>
          </w:p>
          <w:p w14:paraId="0CAE23CF" w14:textId="77777777" w:rsidR="00C70A15" w:rsidRPr="00D0487A" w:rsidRDefault="00C70A15" w:rsidP="00F2555E">
            <w:pPr>
              <w:numPr>
                <w:ilvl w:val="0"/>
                <w:numId w:val="6"/>
              </w:numPr>
              <w:tabs>
                <w:tab w:val="num" w:pos="294"/>
              </w:tabs>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Zgodovinski in kulturni razvoj na Slovenskem v 19. in 20. stoletju v luči dogodkov v Habsburški monarhiji oz. Avstro-Ogrski.</w:t>
            </w:r>
          </w:p>
          <w:p w14:paraId="0CAE23D0" w14:textId="77777777" w:rsidR="00C70A15" w:rsidRPr="00D0487A" w:rsidRDefault="00C70A15" w:rsidP="00F2555E">
            <w:pPr>
              <w:numPr>
                <w:ilvl w:val="0"/>
                <w:numId w:val="6"/>
              </w:numPr>
              <w:tabs>
                <w:tab w:val="num" w:pos="294"/>
              </w:tabs>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Pregled določenih pojavov na področju družbe, kulture in umetnosti (likovna umetnost, glasba, arhitektura, film, mediji,  gledališče itd.).</w:t>
            </w:r>
          </w:p>
          <w:p w14:paraId="0CAE23D1"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Literatura nemških govornih področij III: </w:t>
            </w:r>
          </w:p>
          <w:p w14:paraId="0CAE23D2" w14:textId="77777777" w:rsidR="00C70A15" w:rsidRPr="00D0487A" w:rsidRDefault="00C70A15" w:rsidP="00F2555E">
            <w:pPr>
              <w:numPr>
                <w:ilvl w:val="0"/>
                <w:numId w:val="7"/>
              </w:numPr>
              <w:tabs>
                <w:tab w:val="num" w:pos="294"/>
              </w:tabs>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Nadaljevanje pregleda književnosti nemško govorečih območij: književnost eksila, povojna književnost, sodobna književnost.</w:t>
            </w:r>
          </w:p>
          <w:p w14:paraId="0CAE23D3" w14:textId="7E6DEE2B"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Spremljanje sodobnega dogajanja v književnosti: na podlagi revij, branj, gostovanj, spletnih strani, televizijskih oddaj in filmskih priredb literarnih predlog.</w:t>
            </w:r>
          </w:p>
        </w:tc>
      </w:tr>
      <w:tr w:rsidR="00D0487A" w:rsidRPr="00D0487A" w14:paraId="0CAE23DD"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3D5" w14:textId="68CC3DDB"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MJP3 Frankofona družba, kultura in literatura:                                   a) Frankofona družba in kultura                                            b) Frankofona literatura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3D6"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3D7"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se deli na podpredmeta:</w:t>
            </w:r>
          </w:p>
          <w:p w14:paraId="0CAE23D8"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a) Frankofona literatura</w:t>
            </w:r>
          </w:p>
          <w:p w14:paraId="0CAE23D9"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b) Frankofona družba in kultura</w:t>
            </w:r>
          </w:p>
          <w:p w14:paraId="0CAE23DA"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Frankofona literatura: pregled belgijske literature; kanadske literature v francoščini; pregled najpomembnejše teme, katere opredeljujejo literarno izvirnost držav severne Afrike oz. Magreba ter francoske podsaharske in karibske literature v francoščini. </w:t>
            </w:r>
          </w:p>
          <w:p w14:paraId="0CAE23DB"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Frankofona družba in kultura: uvod v študij frankofonih družb in kultur; pregled evropskih frankofonskih držav; Afrika: pregled francoske podsaharske in karibske kulture, jezikovni položaj, etnije; pregled </w:t>
            </w:r>
            <w:r w:rsidRPr="00D0487A">
              <w:rPr>
                <w:rFonts w:ascii="Garamond" w:eastAsia="Times New Roman" w:hAnsi="Garamond"/>
                <w:sz w:val="24"/>
                <w:szCs w:val="24"/>
                <w:lang w:eastAsia="sl-SI"/>
              </w:rPr>
              <w:lastRenderedPageBreak/>
              <w:t xml:space="preserve">kulturne produkcije francoskega izraza v Severni Ameriki, t.j. v francoskem delu Kanade in v Louisiani: uvodna predstavitev, pregled regij, politični sistem, jezikovni položaj, etnije. </w:t>
            </w:r>
          </w:p>
          <w:p w14:paraId="0CAE23DC" w14:textId="6B1391C6"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Predmet vnaša sociokulturno in zgodovinsko dimenzijo, ki usmerjata pozornost na raznolikost držav, v katerih se govori francoščino in ki so poimenovane kot frankofonija. </w:t>
            </w:r>
          </w:p>
        </w:tc>
      </w:tr>
      <w:tr w:rsidR="00D0487A" w:rsidRPr="00D0487A" w14:paraId="0CAE23E8"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3DE" w14:textId="56613AA4"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MJP3 06 Italijanska družba, kultura in literatura III:                    a) Italijanska družba in kultura III      b) Italijanska literatura III</w:t>
            </w:r>
          </w:p>
          <w:p w14:paraId="0CAE23DF"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3E0"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3E1"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se deli na dva podpredmeta:</w:t>
            </w:r>
          </w:p>
          <w:p w14:paraId="0CAE23E2"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a) Italijanska družba in kultura III</w:t>
            </w:r>
          </w:p>
          <w:p w14:paraId="0CAE23E3"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b) Italijanska literatura III</w:t>
            </w:r>
          </w:p>
          <w:p w14:paraId="0CAE23E4"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Italijanska družba in kultura III: </w:t>
            </w:r>
          </w:p>
          <w:p w14:paraId="0CAE23E5"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Italijanski politični sistem in najpomembnejši organi demokratične republike, najpomembnejše stranke in politične osebnosti; pravni sistem v teoriji in praksi; šolski sistem in reforme zadnjih let; zdravstvo in socialno varstvo; gospodarstvo in razvoj.</w:t>
            </w:r>
          </w:p>
          <w:p w14:paraId="0CAE23E7" w14:textId="62B313BE" w:rsidR="00C70A15" w:rsidRPr="00D0487A" w:rsidRDefault="00C70A15" w:rsidP="00D0487A">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Italijanska literatura III: Pregled literarnih smeri na prehodu v dvajseto stoletje: avantgarde, dekadentizem, Crepuscolari, hermetična poezija in druge smeri prvih desetletij; italijanska dramatika v 20. stoletju; Pirandello; razvoj italijanskega modernega romana; Svevo; literatura fašističnega, antifašističnega in vojnega obdobja; povojna italijanska literatura; najvidnejša imena sodobne italijanske proze in poezije.</w:t>
            </w:r>
          </w:p>
        </w:tc>
      </w:tr>
      <w:tr w:rsidR="00D0487A" w:rsidRPr="00D0487A" w14:paraId="0CAE23F4"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3E9" w14:textId="1023DA63"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MJP3 Angleški jezik V:                      </w:t>
            </w:r>
          </w:p>
          <w:p w14:paraId="0CAE23EA"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a) Kontrastivna slovnica I              </w:t>
            </w:r>
          </w:p>
          <w:p w14:paraId="0CAE23EB"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b) Tvorjenje besedil</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3EC"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3ED"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se deli na dva podpredmeta:</w:t>
            </w:r>
          </w:p>
          <w:p w14:paraId="0CAE23EE"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a) Angleška kontrastivna slovnica 1</w:t>
            </w:r>
          </w:p>
          <w:p w14:paraId="0CAE23EF"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b) Angleško tvorjenje besedil</w:t>
            </w:r>
          </w:p>
          <w:p w14:paraId="0CAE23F0"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Angleška kontrastivna slovnica 1:</w:t>
            </w:r>
          </w:p>
          <w:p w14:paraId="0CAE23F1"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Študentje nadgradijo znanja, usvojena v prvih dveh letnikih, s kontrastivno slovnico angleškega in slovenskega jezika. Seznanijo se z metodami kontrastivne slovnice, ki  so še zlasti uporabne za pravajalce. Izbrana poglavja angleško-slovenske kontrastivne analize: samostalniškost angleščine, aspektualnost, indirektni disurz, trpni, živi in neživi osebek, neosebne glagolske oblike, prevajalske strategije pri prevajanju osebnih imen glede na tip diskurza.</w:t>
            </w:r>
          </w:p>
          <w:p w14:paraId="0CAE23F2"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Angleško tvorjenje besedil: </w:t>
            </w:r>
          </w:p>
          <w:p w14:paraId="0CAE23F3" w14:textId="523681F1"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Obravnavnje različnih tem, kjer študenti večajo besedni zaklad s teh področij, hkrati pa se učijo idiomatičnega izražanja v angleškem jeziku. Pri ustnem izražanju se študenti podrobneje seznanijo z obliko </w:t>
            </w:r>
            <w:r w:rsidRPr="00D0487A">
              <w:rPr>
                <w:rFonts w:ascii="Garamond" w:eastAsia="Times New Roman" w:hAnsi="Garamond"/>
                <w:sz w:val="24"/>
                <w:szCs w:val="24"/>
                <w:lang w:eastAsia="sl-SI"/>
              </w:rPr>
              <w:lastRenderedPageBreak/>
              <w:t>organizirane diskusije v razredu. Pri pisnem izražanju študenti s pomočjo sinteze znanj pridobljenih v prvih dveh letnikih nadgrajujejo poznavanje procesa pisanja.</w:t>
            </w:r>
          </w:p>
        </w:tc>
      </w:tr>
      <w:tr w:rsidR="00D0487A" w:rsidRPr="00D0487A" w14:paraId="0CAE240A"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3F5" w14:textId="63CD3350"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 xml:space="preserve">MJP3 Francoski jezik V:                    </w:t>
            </w:r>
          </w:p>
          <w:p w14:paraId="0CAE23F6"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a) Francoska kontrastivna slovnica I b) Tvorjenje besedil</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3F7"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3F8"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Francoska slovnica 5:</w:t>
            </w:r>
          </w:p>
          <w:p w14:paraId="0CAE23F9"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sestoji iz dveh podpredmetov:</w:t>
            </w:r>
          </w:p>
          <w:p w14:paraId="0CAE23FA" w14:textId="77777777" w:rsidR="00C70A15" w:rsidRPr="00D0487A" w:rsidRDefault="00C70A15" w:rsidP="00F2555E">
            <w:pPr>
              <w:numPr>
                <w:ilvl w:val="0"/>
                <w:numId w:val="8"/>
              </w:num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Predavanja iz kontrastivne slovnice</w:t>
            </w:r>
          </w:p>
          <w:p w14:paraId="0CAE23FB" w14:textId="77777777" w:rsidR="00C70A15" w:rsidRPr="00D0487A" w:rsidRDefault="00C70A15" w:rsidP="00F2555E">
            <w:pPr>
              <w:numPr>
                <w:ilvl w:val="0"/>
                <w:numId w:val="8"/>
              </w:num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Tvorjenje francoskih besedil – vaje</w:t>
            </w:r>
          </w:p>
          <w:p w14:paraId="0CAE23FC"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Kontrastivna slovnica:</w:t>
            </w:r>
          </w:p>
          <w:p w14:paraId="0CAE23FD"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Študentje nadgradijo znanja, usvojena v prvih štirih polletjih francoske slovnice, s kontrastivno slovnico francoskega in</w:t>
            </w:r>
          </w:p>
          <w:p w14:paraId="0CAE23FE"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slovenskega jezika s poudarkom na skladnji in besedilni slovnici. Seznanijo se z metodami</w:t>
            </w:r>
          </w:p>
          <w:p w14:paraId="0CAE23FF"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kontrastivne slovnice, ki  so še zlasti uporabne za prevajalce. Izbrana poglavja francosko-slovenske kontrastivne analize: tipi povedi.</w:t>
            </w:r>
          </w:p>
          <w:p w14:paraId="0CAE2400"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Zložena poved, priredje, podredje. Izražanje</w:t>
            </w:r>
          </w:p>
          <w:p w14:paraId="0CAE2401"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semantičnih odnosov v povedi: časovnosti,</w:t>
            </w:r>
          </w:p>
          <w:p w14:paraId="0CAE2402"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vzročnosti in posledičnosti, pogoja in hipoteze, namena, dopustnosti in protivnosti.</w:t>
            </w:r>
          </w:p>
          <w:p w14:paraId="0CAE2403"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Elementi nadpovedne skladnje v francoščini in</w:t>
            </w:r>
          </w:p>
          <w:p w14:paraId="0CAE2404"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slovenščini, povezovalci, anafora.</w:t>
            </w:r>
          </w:p>
          <w:p w14:paraId="0CAE2405"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Seminar iz tvorjenja besedil:</w:t>
            </w:r>
          </w:p>
          <w:p w14:paraId="0CAE2406"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Študentje razvijajo sposobnosti ustnega in pisnega izra</w:t>
            </w:r>
            <w:r w:rsidRPr="00D0487A">
              <w:rPr>
                <w:rFonts w:ascii="Garamond" w:eastAsia="Times New Roman" w:hAnsi="Garamond"/>
                <w:sz w:val="24"/>
                <w:szCs w:val="24"/>
                <w:lang w:eastAsia="sl-SI"/>
              </w:rPr>
              <w:sym w:font="Times New Roman" w:char="017E"/>
            </w:r>
            <w:r w:rsidRPr="00D0487A">
              <w:rPr>
                <w:rFonts w:ascii="Garamond" w:eastAsia="Times New Roman" w:hAnsi="Garamond"/>
                <w:sz w:val="24"/>
                <w:szCs w:val="24"/>
                <w:lang w:eastAsia="sl-SI"/>
              </w:rPr>
              <w:t>anja v franco</w:t>
            </w:r>
            <w:r w:rsidRPr="00D0487A">
              <w:rPr>
                <w:rFonts w:ascii="Garamond" w:eastAsia="Times New Roman" w:hAnsi="Garamond"/>
                <w:sz w:val="24"/>
                <w:szCs w:val="24"/>
                <w:lang w:eastAsia="sl-SI"/>
              </w:rPr>
              <w:sym w:font="Times New Roman" w:char="0161"/>
            </w:r>
            <w:r w:rsidRPr="00D0487A">
              <w:rPr>
                <w:rFonts w:ascii="Garamond" w:eastAsia="Times New Roman" w:hAnsi="Garamond"/>
                <w:sz w:val="24"/>
                <w:szCs w:val="24"/>
                <w:lang w:eastAsia="sl-SI"/>
              </w:rPr>
              <w:sym w:font="Times New Roman" w:char="010D"/>
            </w:r>
            <w:r w:rsidRPr="00D0487A">
              <w:rPr>
                <w:rFonts w:ascii="Garamond" w:eastAsia="Times New Roman" w:hAnsi="Garamond"/>
                <w:sz w:val="24"/>
                <w:szCs w:val="24"/>
                <w:lang w:eastAsia="sl-SI"/>
              </w:rPr>
              <w:t>ini. Skozi različne tematike se pripravljajo na analizo razli</w:t>
            </w:r>
            <w:r w:rsidRPr="00D0487A">
              <w:rPr>
                <w:rFonts w:ascii="Garamond" w:eastAsia="Times New Roman" w:hAnsi="Garamond"/>
                <w:sz w:val="24"/>
                <w:szCs w:val="24"/>
                <w:lang w:eastAsia="sl-SI"/>
              </w:rPr>
              <w:sym w:font="Times New Roman" w:char="010D"/>
            </w:r>
            <w:r w:rsidRPr="00D0487A">
              <w:rPr>
                <w:rFonts w:ascii="Garamond" w:eastAsia="Times New Roman" w:hAnsi="Garamond"/>
                <w:sz w:val="24"/>
                <w:szCs w:val="24"/>
                <w:lang w:eastAsia="sl-SI"/>
              </w:rPr>
              <w:t>nih besedilnih vrst, pisnih in govornih, ter spoznavajo različne jezikovne registre. Bogatijo</w:t>
            </w:r>
          </w:p>
          <w:p w14:paraId="0CAE2407"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besedni zaklad ter uporabljajo različne, tipom</w:t>
            </w:r>
          </w:p>
          <w:p w14:paraId="0CAE2408"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besedil primerne skladenjske strukture, ki so</w:t>
            </w:r>
          </w:p>
          <w:p w14:paraId="0CAE2409" w14:textId="16555C93"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jih spoznavali v okviru predavanj.</w:t>
            </w:r>
          </w:p>
        </w:tc>
      </w:tr>
      <w:tr w:rsidR="00D0487A" w:rsidRPr="00D0487A" w14:paraId="0CAE2415"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0B" w14:textId="62A95CAE"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MJP3 Italijanski jezik V:                    a) Italijanska kontrastivna slovnica I b) Tvorjenje besedil</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0C"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40D"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se deli na dva podpredmeta:</w:t>
            </w:r>
          </w:p>
          <w:p w14:paraId="0CAE240E"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a) Italijanska kontrastivna slovnica 1</w:t>
            </w:r>
          </w:p>
          <w:p w14:paraId="0CAE240F"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b) Italijansko tvorjenje besedil</w:t>
            </w:r>
          </w:p>
          <w:p w14:paraId="0CAE2410"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Italijanska kontrastivna slovnica 1: </w:t>
            </w:r>
          </w:p>
          <w:p w14:paraId="0CAE2411"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Študentje nadgradijo znanja, usvojena v prvih dveh letnikih, s kontrastivno slovnico italijanskega in slovenskega jezika. Seznanijo se z metodami kontrastivne slovnice, ki  so še zlasti uporabne za pravajalce. Izbrana poglavja italijansko-slovenske kontrastivne analize:</w:t>
            </w:r>
          </w:p>
          <w:p w14:paraId="0CAE2412"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primerjava slovenskih in italijanskih stavčnih sintaktičnih struktur ter njihova interakcija z glagolskima sistemoma obravnavanih jezikov; aspektualne opozicije (perfekt : imperfekt, dovršnik : nedovršnik; passato prossimo : passato remoto); poročani govor.</w:t>
            </w:r>
          </w:p>
          <w:p w14:paraId="0CAE2413"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Italijansko tvorjenje besedil: </w:t>
            </w:r>
          </w:p>
          <w:p w14:paraId="0CAE2414" w14:textId="4742A464"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Obravnavnje različnih tem, kjer študenti večajo besedni zaklad s teh področij, hkrati pa se učijo idiomatičnega izražanja v italijanskem jeziku. Pri ustnem izražanju se študenti podrobneje seznanijo z obliko organizirane diskusije v razredu. Pri pisnem izražanju študenti s pomočjo sinteze znanj pridobljenih v prvih dveh letnikih nadgrajujejo poznavanje procesa pisanja.</w:t>
            </w:r>
          </w:p>
        </w:tc>
      </w:tr>
      <w:tr w:rsidR="00D0487A" w:rsidRPr="00D0487A" w14:paraId="0CAE2421"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16" w14:textId="754DDDCB"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MJP3 Nemški jezik V:                    a) Nemška kontrastivna slovnica I b) Nemške jezikovne vaje III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17"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418"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je sestavljen iz dveh sklopov:</w:t>
            </w:r>
          </w:p>
          <w:p w14:paraId="0CAE2419"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a) Nemška kontrastivna slovnica 1</w:t>
            </w:r>
          </w:p>
          <w:p w14:paraId="0CAE241A"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b) Nemške jezikovne vaje 3</w:t>
            </w:r>
          </w:p>
          <w:p w14:paraId="0CAE241B"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a) Nemška kontrastivna slovnica 1:</w:t>
            </w:r>
          </w:p>
          <w:p w14:paraId="0CAE241C"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Študentje nadgradijo znanja, usvojena v prvih dveh letnikih, s kontrastivno slovnico nemškega in slovenskega jezika. Seznanijo se z metodami in temami kontrastivne analize, ki  so še zlasti uporabne za pravajalce, npr.: kongruenca med osebkom in povedkom, neosebne glagolske oblike, določene skupine glagolov (npr. prehodni – neprehodni, povratno osebni …), določna – nedoločna oblika pridevnika v </w:t>
            </w:r>
            <w:r w:rsidRPr="00D0487A">
              <w:rPr>
                <w:rFonts w:ascii="Garamond" w:eastAsia="Times New Roman" w:hAnsi="Garamond"/>
                <w:sz w:val="24"/>
                <w:szCs w:val="24"/>
                <w:lang w:eastAsia="sl-SI"/>
              </w:rPr>
              <w:lastRenderedPageBreak/>
              <w:t>slovenščini, stopnjevanje pridevnika, raba zaimkov, modalnost, samostalniškost nemščine, glagolski vid, raba trpnika, živi – neživi osebek, negacija in druge kontrastivno relevantne teme.</w:t>
            </w:r>
          </w:p>
          <w:p w14:paraId="0CAE241E"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 b) Nemške jezikovne vaje 3:</w:t>
            </w:r>
          </w:p>
          <w:p w14:paraId="0CAE2420" w14:textId="603EBD6F" w:rsidR="00C70A15" w:rsidRPr="00D0487A" w:rsidRDefault="00C70A15" w:rsidP="00D0487A">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Obravnavnje različnih tem, kjer študenti širijo besedni zaklad, hkrati pa se učijo idiomatičnega izražanja v nemškem jeziku. Pri pisnem izražanju študenti s pomočjo sinteze znanj pridobljenih v prvih dveh letnikih nadgrajujejo poznavanje procesa pisanja. Poleg tega študenti utrjujejo in nadgrajujejo znanje nekaterih zahtevnejših morfoloških in sintaktičnih struktur.</w:t>
            </w:r>
          </w:p>
        </w:tc>
      </w:tr>
      <w:tr w:rsidR="00D0487A" w:rsidRPr="00D0487A" w14:paraId="0CAE2426"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22" w14:textId="193E5711"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MJP3  Angleški jezik VI: Angleška kontrastivna slovnica II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23"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424"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Angleška kontrastivna slovnica 2:</w:t>
            </w:r>
          </w:p>
          <w:p w14:paraId="0CAE2425" w14:textId="544FECDA"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Študentje skozi seminarsko delo nadgradijo znanja, usvojena v prvih dveh letnikih, s predavanji iz kontrastivne slovnice angleškega in slovenskega jezika. Seznanijo se z metodami kontrastivne slovnice, ki  so še zlasti uporabne za prevajalce. Izbrana poglavja angleško-slovenske kontrastivne analize: samostalniškost angleščine, aspektualnost, indirektni disurz, trpni, živi in neživi osebek, neosebne glagolske oblike, prevajalske strategije pri prevajanju osebnih imen glede na tip diskurza.</w:t>
            </w:r>
          </w:p>
        </w:tc>
      </w:tr>
      <w:tr w:rsidR="00D0487A" w:rsidRPr="00D0487A" w14:paraId="0CAE242B"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27" w14:textId="3E441113"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MJP3  Francoski jezik VI: Francoska kontrastivna slovnica II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28"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429"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Seminar iz kontrastivne slovnice:</w:t>
            </w:r>
          </w:p>
          <w:p w14:paraId="0CAE242A" w14:textId="60C9F189"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Študentje delajo praktične seminarje in seminarske vaje iz obravnavane kontrastivne tematike.</w:t>
            </w:r>
          </w:p>
        </w:tc>
      </w:tr>
      <w:tr w:rsidR="00D0487A" w:rsidRPr="00D0487A" w14:paraId="0CAE2431"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2C" w14:textId="2D16DA85"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MJP3  Italijanski jezik VI: Italijanska kontrastivna slovnica II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2D"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42E"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Italijanska kontrastivna slovnica 2: </w:t>
            </w:r>
          </w:p>
          <w:p w14:paraId="0CAE242F"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Študentje skozi seminarsko delo nadgradijo znanja, usvojena v prvih dveh letnikih, s predavanji iz kontrastivne slovnice italijanskega in slovenskega jezika. Seznanijo se z metodami kontrastivne slovnice, ki  so še zlasti uporabne za prevajalce. Izbrana poglavja italijansko-slovenske kontrastivne analize:</w:t>
            </w:r>
          </w:p>
          <w:p w14:paraId="0CAE2430" w14:textId="161B36ED"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pripovedni postopki in tehnike; stilistične rabe; lažni prijatelji; register; nominalizacija.</w:t>
            </w:r>
          </w:p>
        </w:tc>
      </w:tr>
      <w:tr w:rsidR="00D0487A" w:rsidRPr="00D0487A" w14:paraId="0CAE2436"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32" w14:textId="533AE976"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MJP3  Nemški jezik VI: Nemška kontrastivna slovnica II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33"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434"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Nemška kontrastivna slovnica 2:</w:t>
            </w:r>
          </w:p>
          <w:p w14:paraId="0CAE2435" w14:textId="2D528EBE"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Študentje skozi seminarsko delo nadgradijo znanja, usvojena v prvih dveh letnikih, s predavanji iz kontrastivne slovnice nemškega in slovenskega jezika. Seznanijo se z metodami in temami kontrastivne slovnice, ki  so še zlasti uporabne za prevajalce, npr.: kongruenca med osebkom in povedkom, neosebne glagolske oblike, določene skupine glagolov (npr. prehodni – neprehodni, povratno osebni …), določna – nedoločna oblika pridevnika v slovenščini, stopnjevanje pridevnika, raba zaimkov, modalnost, </w:t>
            </w:r>
            <w:r w:rsidRPr="00D0487A">
              <w:rPr>
                <w:rFonts w:ascii="Garamond" w:eastAsia="Times New Roman" w:hAnsi="Garamond"/>
                <w:sz w:val="24"/>
                <w:szCs w:val="24"/>
                <w:lang w:eastAsia="sl-SI"/>
              </w:rPr>
              <w:lastRenderedPageBreak/>
              <w:t xml:space="preserve">samostalniškost nemščine, glagolski vid, raba trpnika, živi – neživi osebek, negacija in druge kontrastivno relevantne teme. </w:t>
            </w:r>
          </w:p>
        </w:tc>
      </w:tr>
      <w:tr w:rsidR="00D0487A" w:rsidRPr="00D0487A" w14:paraId="0CAE243A"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37" w14:textId="2013A94C"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MU1 Antropologija glasbe: Glasbe sveta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38"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439" w14:textId="4E369C36"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 pozna zgodovino, teorijo in recepcijo obravnavanih glasbenih zvrsti v njihovem kulturnem kontekstu. S tem razvije sposobnost kritičnega vrednotenja glasbe in opazovanja njene družbene vloge.</w:t>
            </w:r>
          </w:p>
        </w:tc>
      </w:tr>
      <w:tr w:rsidR="00D0487A" w:rsidRPr="00D0487A" w14:paraId="0CAE243E"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3B" w14:textId="5300512A"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MU1 Estetika glasbe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3C"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43D" w14:textId="06F07D3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Pri predmetu študenti spoznajo ključne tokove glasbeno-estetske in glasbeno-filozofske misli, spremljajo osnovne glasbeno-estetske pojme, teorije in procese ter njihovo spreminjanje v času. S tem si izoblikujejo osnovni odnos do estetskih fenomenov in kriterije za vrednotenje glasbe.</w:t>
            </w:r>
          </w:p>
        </w:tc>
      </w:tr>
      <w:tr w:rsidR="00D0487A" w:rsidRPr="00D0487A" w14:paraId="0CAE2443"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3F" w14:textId="75C44DFB"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MU1 Glasba in gib 2019/20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40"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22D52CEE"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se izvaja v obliki vaj na prvi stopnji po dve uri v zimskem in letnem semestru in je izbiren. Namenjen je seznanjanju z evropskimi dvorskimi in družabnimi plesi preteklih stoletij od 15. do 19. stoletja. Vaje so izpeljane na osnovi poznavanja historične izvajalne prakse.</w:t>
            </w:r>
          </w:p>
          <w:p w14:paraId="67297BE1"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Zimski semester je namenjen praktičnemu utrjevanju drže, hoje in poklonov, učenju korakov, plesnih figur in ozaveščanju neverbalne komunikacije ter zbranemu poslušanje glasbe. Izvaja se v plesni dvorani. Študent osvoji izbrane koreografije in jih ustrezno poustvarja in interpretira.</w:t>
            </w:r>
          </w:p>
          <w:p w14:paraId="3D824346"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V letnem semestru je poudarek na plesni teoriji, branju plesnih virov, spoznavanju različnih plesnih notacij in slušnemu prepoznavanju plesnih oblik. </w:t>
            </w:r>
          </w:p>
          <w:p w14:paraId="0CAE2442" w14:textId="162A7482"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Video predstavitev izbirnega predmeta: </w:t>
            </w:r>
            <w:hyperlink r:id="rId13" w:history="1">
              <w:r w:rsidRPr="00D0487A">
                <w:rPr>
                  <w:rStyle w:val="Hiperpovezava"/>
                  <w:rFonts w:ascii="Garamond" w:eastAsia="Times New Roman" w:hAnsi="Garamond"/>
                  <w:color w:val="auto"/>
                  <w:sz w:val="24"/>
                  <w:szCs w:val="24"/>
                  <w:lang w:eastAsia="sl-SI"/>
                </w:rPr>
                <w:t>https://youtu.be/qPOIfhI-vkk</w:t>
              </w:r>
            </w:hyperlink>
            <w:r w:rsidRPr="00D0487A">
              <w:rPr>
                <w:rFonts w:ascii="Garamond" w:eastAsia="Times New Roman" w:hAnsi="Garamond"/>
                <w:sz w:val="24"/>
                <w:szCs w:val="24"/>
                <w:lang w:eastAsia="sl-SI"/>
              </w:rPr>
              <w:t xml:space="preserve"> </w:t>
            </w:r>
          </w:p>
        </w:tc>
      </w:tr>
      <w:tr w:rsidR="00D0487A" w:rsidRPr="00D0487A" w14:paraId="0CAE2447"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44" w14:textId="40CD11A3"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MU1 Glasba in tehnologija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45"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446" w14:textId="0B43BD9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 spozna možnosti aplikacije sodobne tehnologije, povezane s produkcijo in reprodukcijo glasbe, v storitvenem in gospodarskem okolju ter na vseh ravneh izobraževalnega procesa.</w:t>
            </w:r>
          </w:p>
        </w:tc>
      </w:tr>
      <w:tr w:rsidR="00D0487A" w:rsidRPr="00D0487A" w14:paraId="0CAE244B"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48" w14:textId="11447B88"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MU1 Glasbena paleografija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49"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44A" w14:textId="7E4752E8"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Študent pozna zakonitosti zapisovanja glasbe od antike do 17. stoletja (notiranja v antiki, črkovna notacija, koralna notacija, črna menzuralna notacija, bela menzuralna notacija, tabulature v solistični glasbi). Usposobi se za transkribiranje starejših notnih zapisov v sodobno notacijo. </w:t>
            </w:r>
          </w:p>
        </w:tc>
      </w:tr>
      <w:tr w:rsidR="00D0487A" w:rsidRPr="00D0487A" w14:paraId="0CAE244F"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4C" w14:textId="68B4E1CD"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MU1 Glasbena praksa: Instrumentalna skupina 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4D"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44E" w14:textId="6C49DD1F"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 se, upoštevajoč njegovo glasbeno predznanje in sposobnosti, vključi v delovanje glasbenega ansambla (orkester FF). Skozi praktično sodelovanje pri izvajanju glasbe spoznava: glasbeni repertoar različnih zvrsti, tehnike vodenja ansambla, notranjo dinamiko medčloveških in ustvarjalnih odnosov v glasbeni skupini, zakonitosti in zahteve nastopanja na javnih koncertih in priložnostnih nastopih.</w:t>
            </w:r>
          </w:p>
        </w:tc>
      </w:tr>
      <w:tr w:rsidR="00D0487A" w:rsidRPr="00D0487A" w14:paraId="0A6FD5B1"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23F3B8E0" w14:textId="3B8EB1DA"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MU1 Glasbena praksa: Vokalna skupina 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082EE8" w14:textId="02546A59"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4CFC69B3" w14:textId="547C31C8"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Študent se, upoštevajoč njegovo glasbeno predznanje in sposobnosti, vključi v delovanje glasbenega ansambla (zbor FF). Skozi praktično sodelovanje pri izvajanju glasbe spoznava: glasbeni repertoar </w:t>
            </w:r>
            <w:r w:rsidRPr="00D0487A">
              <w:rPr>
                <w:rFonts w:ascii="Garamond" w:eastAsia="Times New Roman" w:hAnsi="Garamond"/>
                <w:sz w:val="24"/>
                <w:szCs w:val="24"/>
                <w:lang w:eastAsia="sl-SI"/>
              </w:rPr>
              <w:lastRenderedPageBreak/>
              <w:t>različnih zvrsti, tehnike vodenja ansambla, notranjo dinamiko medčloveških in ustvarjalnih odnosov v glasbeni skupini, zakonitosti in zahteve nastopanja na javnih koncertih in priložnostnih nastopih.</w:t>
            </w:r>
          </w:p>
        </w:tc>
      </w:tr>
      <w:tr w:rsidR="00D0487A" w:rsidRPr="00D0487A" w14:paraId="0CAE2453"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50" w14:textId="244A611C"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MU1 Historična izvajalna praksa 1 in 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51"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452" w14:textId="1C5FDA6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V okviru predmetov si študent izoblikuje zavest o problematiki historično korektne interpretacije glasbenih del iz časa pred 1800, spozna temeljne vire za poznavanje historične izvajalne prakse obdobja do ok. 1800 in skozi njih aktualne smernice za historično korektno izvajanje glasbe tega časa ter se s tem usposobi za kritično presojanje sodobnih izvedb historičnih glasbenih del.</w:t>
            </w:r>
          </w:p>
        </w:tc>
      </w:tr>
      <w:tr w:rsidR="00D0487A" w:rsidRPr="00D0487A" w14:paraId="0CAE2457"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54" w14:textId="2329F9C6"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MU1 Igranje partitur 1 in 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55"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456" w14:textId="1894E536"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V okviru predmeta se študent usposobi za igranje lažjih instrumentalnih in vokalno-instrumentalnih partitur, v katerih so uporabljeni različni ključi (G-, C-, F-ključ) in transpozicije.</w:t>
            </w:r>
          </w:p>
        </w:tc>
      </w:tr>
      <w:tr w:rsidR="00D0487A" w:rsidRPr="00D0487A" w14:paraId="0CAE245F"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5C" w14:textId="43686FC6"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MU1 Psihologija glasbe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5D"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45E" w14:textId="3A32A172"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 spozna temeljna zgodovinska prizadevanja na področju psihologije glasbe. Predmet ga uvaja v del osnovnih teoretskih področij psihologije glasbe in mu omogoči, da vzpostavi zavedanje o interdisciplinarnih metodoloških in vsebinskih povezavah s sociologijo glasbe, teorijo glasbenega stavka, estetiko glasbe, kognitivnimi vedami in kulturologijo.</w:t>
            </w:r>
          </w:p>
        </w:tc>
      </w:tr>
      <w:tr w:rsidR="00D0487A" w:rsidRPr="00D0487A" w14:paraId="0CAE2463"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60" w14:textId="0A42A7F9"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MU1 Slovenska ljudska/tradicijska glasba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61" w14:textId="7E00A530"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31811E27"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Slovenska ljudska glasba kot fokus glasbenonarodopisne raziskovalne tradicije na Slovenskem ter primerjava z značilnostmi in raziskovalnimi pristopi v drugih evropskih državah.</w:t>
            </w:r>
          </w:p>
          <w:p w14:paraId="416E9CF4" w14:textId="37850AA3"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Raznovrstne oblike življenja ljudske glasbe: od funkcionalnih podeželskih kontekstov do folklornih skupin, preporodnih ansamblov ter obdelav v domenah umetnostne glasbe, jazza in popularne glasbe. Petje in pesmi, glasbila in inštrumentalne viže ter  plesi v času in prostoru na Slovenskem.</w:t>
            </w:r>
          </w:p>
          <w:p w14:paraId="0CAE2462" w14:textId="7ECFF04D"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Kontinuum med ljudsko in umetnostno ter popularno glasbo, vključno z narodnozabavno glasbo. Projektna obravnava izbrane raziskovalne teme, ki lahko zajame manjšinske skupnosti, vprašanja ideologije in cenzure, odnos med lokalnim, nacionalnim in regionalnim oz. med ruralnim in urbanim, vokalnim in inštrumentalnim, amaterskim in profesionalnim in dr.</w:t>
            </w:r>
          </w:p>
        </w:tc>
      </w:tr>
      <w:tr w:rsidR="00D0487A" w:rsidRPr="00D0487A" w14:paraId="0CAE246B"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68" w14:textId="4FBC1DCC"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MU1 Uvod v etnomuzikologijo 2019/20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69"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46A" w14:textId="576EC659"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Študenti spoznajo temeljne dosežke etnomuzikološke stroke v času in prostoru. Spoznajo cilje in značilnosti terenskega raziskovalnega dela ter položaj Slovenije v kontekstih evropske in svetovne etnomuzikologije.</w:t>
            </w:r>
          </w:p>
        </w:tc>
      </w:tr>
      <w:tr w:rsidR="00D0487A" w:rsidRPr="00D0487A" w14:paraId="0CAE246F"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6C" w14:textId="202F7380"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MU1 Uvod v muzikologijo 2019/20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6D"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46E" w14:textId="1E7F9979"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Študenti spoznavajo zgodovino, osnovne metode in področja muzikološkega raziskovanja. Posebej natančno se seznanijo s slovensko muzikološko tradicijo.</w:t>
            </w:r>
          </w:p>
        </w:tc>
      </w:tr>
      <w:tr w:rsidR="00D0487A" w:rsidRPr="00D0487A" w14:paraId="0CAE2473"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70" w14:textId="136ED8CB"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MU1 Zgodovina glasbe 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71"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12</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472" w14:textId="43399751"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 spozna različne stile in umetnostna naziranja obdobja, ki ga predmet zajema (-1750). To obsega kompozicijske tehnike in postopke, glasbeno teorijo in filozofsko-estetsko ozadje. Študent spozna zakonitosti razvoja glasbene umetnosti v obdobju, ki ga predmet zajema (-1750), in vse bistvene kulturne dejavnike, ki so nanj vplivali.</w:t>
            </w:r>
          </w:p>
        </w:tc>
      </w:tr>
      <w:tr w:rsidR="00D0487A" w:rsidRPr="00D0487A" w14:paraId="0CAE2477"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74" w14:textId="179ED40C"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MU1 Zgodovina glasbe 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75"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12</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476" w14:textId="2FDBA03B"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 spozna različne stile in estetske ideje obdobja, ki ga predmet zajema (1750-1900). Pri tem se seznani s temeljnimi kompozicijskimi sredstvi ter njihovimi spremembami v času, prek tega pa vzpostavi mrežo medsebojnih vzročno-posledičnih povezav, spleteno iz poznavanja družbenega okolja, estetskih predpostavk, kompozicijskih značilnosti, akustičnih in instrumentacijskih danosti, recepcijskih okvirov in interpretacijskih značilnosti.</w:t>
            </w:r>
          </w:p>
        </w:tc>
      </w:tr>
      <w:tr w:rsidR="00D0487A" w:rsidRPr="00D0487A" w14:paraId="0CAE247F"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7C" w14:textId="42F799FF"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MU1 Zgodovina glasbene umetnosti na Slovenskem 1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7D" w14:textId="45DAD722"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47E" w14:textId="6EEE31C1"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Študenti spoznajo osrednje nosilce glasbene ustvarjalnosti in poustvarjalnosti na Slovenskem (od začetkov do 1918), ki so bistveno sooblikovali samobitnost nacionalne glasbene kulture. Spoznajo zakonitosti razvoja glasbene umetnosti na Slovenskem kot sestavnega dela evropske zgodovine glasbe, kakor tudi vse bistvene dejavnike, ki so nanj vplivali.</w:t>
            </w:r>
          </w:p>
        </w:tc>
      </w:tr>
      <w:tr w:rsidR="00D0487A" w:rsidRPr="00D0487A" w14:paraId="0CAE248A"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84" w14:textId="547A3272"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PE1 Zgodovina izobraževanja odraslih</w:t>
            </w:r>
          </w:p>
          <w:p w14:paraId="0CAE2485"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86" w14:textId="77777777" w:rsidR="00C70A15" w:rsidRPr="00D0487A" w:rsidRDefault="00C70A15" w:rsidP="00F2555E">
            <w:pPr>
              <w:spacing w:after="0" w:line="240" w:lineRule="auto"/>
              <w:jc w:val="both"/>
              <w:rPr>
                <w:rFonts w:ascii="Garamond" w:eastAsia="Times New Roman" w:hAnsi="Garamond"/>
                <w:sz w:val="24"/>
                <w:szCs w:val="24"/>
                <w:lang w:eastAsia="sl-SI"/>
              </w:rPr>
            </w:pPr>
          </w:p>
          <w:p w14:paraId="0CAE2487" w14:textId="77777777" w:rsidR="00C70A15" w:rsidRPr="00D0487A" w:rsidRDefault="00C70A15" w:rsidP="00F2555E">
            <w:pPr>
              <w:spacing w:after="0" w:line="240" w:lineRule="auto"/>
              <w:jc w:val="both"/>
              <w:rPr>
                <w:rFonts w:ascii="Garamond" w:eastAsia="Times New Roman" w:hAnsi="Garamond"/>
                <w:sz w:val="24"/>
                <w:szCs w:val="24"/>
                <w:lang w:eastAsia="sl-SI"/>
              </w:rPr>
            </w:pPr>
          </w:p>
          <w:p w14:paraId="0CAE2488"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489" w14:textId="5FCCF259"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Pri Zgodovini izobraževanja odraslih študenti spoznajo zakonitosti temeljnih zgodovinskih teoretskih usmeritev, zakonitosti delovanja vzgojno izobraževalnega procesa odraslih v različnih zgodovinskih obdobjih v Evropi in v svetu. Študenti spoznajo vlogo formalnega in neformalnega izobraževanja odraslih. Poznajo vlogo učitelja odraslih v zgodovini izobraževanja odraslih, načela oblikovanja različnih oblik, metod izobraževanja odraslih in vlogo permanentnega razvoja ter vseživljenjskega učenja in izobraževanja odraslih.</w:t>
            </w:r>
          </w:p>
        </w:tc>
      </w:tr>
      <w:tr w:rsidR="00D0487A" w:rsidRPr="00D0487A" w14:paraId="0CAE248F"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8B" w14:textId="4B3232A0"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PE1 Pedagoška psihologija I</w:t>
            </w:r>
          </w:p>
          <w:p w14:paraId="0CAE248C"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8D"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48E" w14:textId="3383326C"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Študentje ozavestijo, povežejo in razširijo svoja pojmovanja in izkušnje o raznih vidikih učenja in z njimi povezanimi psihičnimi procesi in pojavi. Spoznajo različne teoretske poglede na potek, posebnosti in pogoje učenja v najširšem smislu, posebej še razlike med tradicionalnimi in novejšimi pojmovanji učenja in njihove posledice za pedagoško/andragoško prakso. Med drugimi so zanimive vsebine v zvezi z spominom, transferom, ustvarjalnostjo, reševanjem problemov, učenjem pojmov in celostnimi pristopi k učenju. Predmet se izvaja v obliki interaktivnih predavanj in vaj. Obe obliki vključujeta različne načine aktivnega in izkušenjskega učenja, kjer so študentje sooblikovalci učnega procesa.</w:t>
            </w:r>
          </w:p>
        </w:tc>
      </w:tr>
      <w:tr w:rsidR="00D0487A" w:rsidRPr="00D0487A" w14:paraId="0CAE2495"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90" w14:textId="639057BF"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 xml:space="preserve">PE1 Pedagoška obravnava oseb s posebnimi potrebami </w:t>
            </w:r>
          </w:p>
          <w:p w14:paraId="0CAE2491" w14:textId="77777777" w:rsidR="00C70A15" w:rsidRPr="00D0487A" w:rsidRDefault="00C70A15" w:rsidP="00F2555E">
            <w:pPr>
              <w:spacing w:after="0" w:line="240" w:lineRule="auto"/>
              <w:jc w:val="both"/>
              <w:rPr>
                <w:rFonts w:ascii="Garamond" w:eastAsia="Times New Roman" w:hAnsi="Garamond"/>
                <w:sz w:val="24"/>
                <w:szCs w:val="24"/>
                <w:lang w:eastAsia="sl-SI"/>
              </w:rPr>
            </w:pPr>
          </w:p>
          <w:p w14:paraId="0CAE2492"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93"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7</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494" w14:textId="1E52A4FE"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Študenti se pri predmetu seznanijo z zgodovinskimi in aktualnimi problemi obravnavanja drugačnosti OPP in drugih marginaliziranih skupin otrok in odraslih. Podrobno obravnavamo različne diskurzivne modele obravnave OPP ter etične in politične ideje za zagotavljanje inkluzivnega šolskega okolja. V drugem delu pa obravnavamo posamezne ciljne skupine OPP (učne težave, čustvene in vedenjske težave, senzorno ovirani, gibalno ovirani, ADHD, narkomanija itn.) in marginalizirane skupine učencev (priseljenci, Romi, drugače spolno usmerjeni, revni) ter nekatere možnosti za zagotavljanje optimalnega učnega okolja.</w:t>
            </w:r>
          </w:p>
        </w:tc>
      </w:tr>
      <w:tr w:rsidR="00D0487A" w:rsidRPr="00D0487A" w14:paraId="0CAE249D"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96" w14:textId="396CCF1F"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PE1 Didaktika I</w:t>
            </w:r>
          </w:p>
          <w:p w14:paraId="0CAE2497"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98" w14:textId="77777777" w:rsidR="00C70A15" w:rsidRPr="00D0487A" w:rsidRDefault="00C70A15" w:rsidP="00F2555E">
            <w:pPr>
              <w:spacing w:after="0" w:line="240" w:lineRule="auto"/>
              <w:jc w:val="both"/>
              <w:rPr>
                <w:rFonts w:ascii="Garamond" w:eastAsia="Times New Roman" w:hAnsi="Garamond"/>
                <w:sz w:val="24"/>
                <w:szCs w:val="24"/>
                <w:lang w:eastAsia="sl-SI"/>
              </w:rPr>
            </w:pPr>
          </w:p>
          <w:p w14:paraId="0CAE2499"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49A"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Študentje se bodo seznanili s predmetom proučevanja didaktike, njenim formiranjem kot znanstvene discipline skozi zgodovino (Komensky, Humboldt, Herbart, Ziller, Rein) in z opredelitvijo didaktike kot znanstvene discipline, s temeljnimi didaktičnimi smermi in modeli, paradigmami, koncepti in strategijami. Pojasnili bomo razmerje med splošno in posebno didaktiko ter didaktiko in metodiko. Podrobneje bomo obravnavali temeljne didaktične koncepte: izobraževanje, pouk (značilnosti, funkcije in vidiki pouka), poučevanje in znanje. Opredelili bomo razmerja med izobraževanjem in vzgajanjem, učenjem in poučevanjem ter med splošnim in poklicnim oz. strokovnim izobraževanjem.  </w:t>
            </w:r>
          </w:p>
          <w:p w14:paraId="0CAE249C" w14:textId="0987D801"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Obravnavali bomo tudi strukturne dejavnike pouka in njihove funkcije: učitelj, učenec, razmerje med njima, pomen učne vsebine (znanstvenost učne vsebine, sestavine, funkcija, pomen didaktične transformacije in redukcije) ter vlogo ciljev pouka v kurikularnem načrtovanju (izobraževalni, funkcionalni, vzgojni cilji; globalni, etapni, operativni cilji; kritika operativizacije).   </w:t>
            </w:r>
          </w:p>
        </w:tc>
      </w:tr>
      <w:tr w:rsidR="00D0487A" w:rsidRPr="00D0487A" w14:paraId="0CAE24A1"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9E" w14:textId="3BA8568A"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PE1 Etika v vzgoji in izobraževanju</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9F"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4A0" w14:textId="4CB7A100"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Etika vzgoje in izobraževanja seznanja študente s temeljnimi pojmi etike in morale ter pedagoške deontologije. Študente uvaja k lastnemu kritičnemu razmišljanju o dilemah individualizma in kolektivizma in sodobnih etičnih vprašanj  ter preko vrednotenja vsakega posamičnega subjekta prehaja v osvetlitev temeljnih medosebnih odnosov. Predvsem pa želi predmet razrešiti že staro grško dilemo med univerzalnostjo etičnih zakonov in enkratnostjo vsakega človeka, kar je tudi vprašanje vsakega vzgojnega in izobraževalnega procesa. Poleg tekstov iz Grške filozofije se naslanja na novodobnega Kanta in postmodernega misleca Emmanuel Levinasa.</w:t>
            </w:r>
          </w:p>
        </w:tc>
      </w:tr>
      <w:tr w:rsidR="00D0487A" w:rsidRPr="00D0487A" w14:paraId="0CAE24A5"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A2" w14:textId="389BD142"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PE1 Primerjalna pedagogika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A3"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4A4" w14:textId="55DA73DD"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Pri predmetu Primerjalna pedagogika se študenti seznanijo z osnovami primerjalne pedagogike in prek primerjav (evropskih) izobraževalnih sistemov razumejo zakonitosti in razvoj sodobnega izobraževanja. </w:t>
            </w:r>
            <w:r w:rsidRPr="00D0487A">
              <w:rPr>
                <w:rFonts w:ascii="Garamond" w:eastAsia="Times New Roman" w:hAnsi="Garamond"/>
                <w:sz w:val="24"/>
                <w:szCs w:val="24"/>
                <w:lang w:eastAsia="sl-SI"/>
              </w:rPr>
              <w:lastRenderedPageBreak/>
              <w:t xml:space="preserve">Preizkusijo se v preprostejših primerjalnih prijemih.  Osrednje teme in izhodišča: enakost možnosti in pravičnost, egalitarizem in meritokracija, selekcija in orientacija; organizacija predšolske stopnje, priprava na šolo, zgradba tipičnih evropskih sistemov (obvezno, srednje in visoko šolstvo, izobraževanje odraslih). </w:t>
            </w:r>
          </w:p>
        </w:tc>
      </w:tr>
      <w:tr w:rsidR="00D0487A" w:rsidRPr="00D0487A" w14:paraId="0CAE24A9"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A6" w14:textId="4C82ED6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PE1 Zgodovina vzgoje in izobraževanja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A7"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4A8" w14:textId="66CFC9F0"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Zgodovina vzgoje in izobraževanja je sestavljen iz treh komponent. Prva komponenta so temeljni pojmi vzgoje in izobraževanja, njihov družbeni kontekst in zgodovinski razvoj. Drugo komponento predstavlja analiza razvoja pedagoških idej, teorij in konceptov ter njihovega uveljavljanja v praksi od antike do 16. stoletja. Tretja sestavina predmeta je analiza oblik vzgoje in izobraževanja otrok, mladine in odraslih ter oblik formalnega, neformalnega in informalnega izobraževanja in učenja do 16. stoletja. Tako bodo študenti poznali temeljne dejavnike vzgoje in izobraževanja, njihovo medsebojno soodvisnost v zgodovinskem kontekstu ter razumeli zgodovinski razvoj dejavnikov vzgoje in izobraževanja in njihov vpliv na sodobnost.</w:t>
            </w:r>
          </w:p>
        </w:tc>
      </w:tr>
      <w:tr w:rsidR="00D0487A" w:rsidRPr="00D0487A" w14:paraId="0CAE24AD"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AA" w14:textId="7973B410"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PE1 Pedagoška statistika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AB"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9</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4AC" w14:textId="137E9054"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Študenti pri predmetu Pedagoška statistika spoznajo osnovne in zahtevnejše statistične  metode in njihovo uporabo pri pedagoškem raziskovanju. Zajete vsebine: urejanje in grafično prikazovanje podatkov za številske in opisne spremenljivke, srednje vrednosti, mere razpršenosti, normalna porazdelitev, korelacija in regresija, metode inferenčne statistike. Študenti so usposobljeni za samostojno uporabo deskriptivnih statističnih metod in metod inferenčne statistike za  obdelavo podatkov, zbranih v raziskavah na področju vzgoje in izobraževanja, in vsebinsko interpretacijo rezultatov. </w:t>
            </w:r>
          </w:p>
        </w:tc>
      </w:tr>
      <w:tr w:rsidR="00D0487A" w:rsidRPr="00D0487A" w14:paraId="0CAE24B2"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AE" w14:textId="4C37CB49"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PE1 Zgodovina pedagogike in šolstva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AF"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4B0"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Predmet Zgodovina pedagogike in šolstva sestavljata dve komponenti. Pri prvi sestavini gre za analizo razvoja pedagoških idej, teorij in konceptov ter njihovega uveljavljanja v vzgojni in izobraževalni praksi od druge polovice 17. do 20. stoletja. Druga komponenta predmeta je predstavitev oblik vzgoje in izobraževanja otrok, mladine in odraslih do 20. stoletja. </w:t>
            </w:r>
          </w:p>
          <w:p w14:paraId="0CAE24B1" w14:textId="0AD298AD"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Na ta način se bodo študenti seznanili s temeljnimi dejavniki vzgoje in izobraževanja v obravnavanih obdobjih, z njihovo medsebojno soodvisnostjo v zgodovinskem kontekstu ter z njihovim vplivom na sodobnost.</w:t>
            </w:r>
          </w:p>
        </w:tc>
      </w:tr>
      <w:tr w:rsidR="00D0487A" w:rsidRPr="00D0487A" w14:paraId="0CAE24BC"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B3" w14:textId="088C562C"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PE1 Sistemske in ekonomske osnove izobraževanja</w:t>
            </w:r>
          </w:p>
          <w:p w14:paraId="0CAE24B4" w14:textId="77777777" w:rsidR="00C70A15" w:rsidRPr="00D0487A" w:rsidRDefault="00C70A15" w:rsidP="00F2555E">
            <w:pPr>
              <w:spacing w:after="0" w:line="240" w:lineRule="auto"/>
              <w:jc w:val="both"/>
              <w:rPr>
                <w:rFonts w:ascii="Garamond" w:eastAsia="Times New Roman" w:hAnsi="Garamond"/>
                <w:sz w:val="24"/>
                <w:szCs w:val="24"/>
                <w:lang w:eastAsia="sl-SI"/>
              </w:rPr>
            </w:pPr>
          </w:p>
          <w:p w14:paraId="0CAE24B5" w14:textId="77777777" w:rsidR="00C70A15" w:rsidRPr="00D0487A" w:rsidRDefault="00C70A15" w:rsidP="00F2555E">
            <w:pPr>
              <w:spacing w:after="0" w:line="240" w:lineRule="auto"/>
              <w:jc w:val="both"/>
              <w:rPr>
                <w:rFonts w:ascii="Garamond" w:eastAsia="Times New Roman" w:hAnsi="Garamond"/>
                <w:sz w:val="24"/>
                <w:szCs w:val="24"/>
                <w:lang w:eastAsia="sl-SI"/>
              </w:rPr>
            </w:pPr>
          </w:p>
          <w:p w14:paraId="0CAE24B6" w14:textId="77777777" w:rsidR="00C70A15" w:rsidRPr="00D0487A" w:rsidRDefault="00C70A15" w:rsidP="00F2555E">
            <w:pPr>
              <w:spacing w:after="0" w:line="240" w:lineRule="auto"/>
              <w:jc w:val="both"/>
              <w:rPr>
                <w:rFonts w:ascii="Garamond" w:eastAsia="Times New Roman" w:hAnsi="Garamond"/>
                <w:sz w:val="24"/>
                <w:szCs w:val="24"/>
                <w:lang w:eastAsia="sl-SI"/>
              </w:rPr>
            </w:pPr>
          </w:p>
          <w:p w14:paraId="0CAE24B7"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B8"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4B9"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Študent razvije sposobnost kritičnega ovrednotenja ekonomskih  teorij izobraževanja, posebej teorije človeškega kapitala in teorij, ki so povezane z vlaganji v človeški kapital. </w:t>
            </w:r>
          </w:p>
          <w:p w14:paraId="0CAE24BA"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Usposobi se  za sodelovanje v procesih planiranja izobraževanja na individualni in splošni ravni z upoštevanjem ekonomskih osnov.</w:t>
            </w:r>
          </w:p>
          <w:p w14:paraId="0CAE24BB" w14:textId="364823A6"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 se seznani z veljavno zakonodajo s področja vzgoje in izobraževanja in se usposobi  za iskanje in uporabo/aplikacjo zakonov in sistemskih predpisov s področja izobraževanja  v konkretnih situacijah. Pozna predlagane rešitvami in odprta vprašanja s področja pravno formalnega  urejanja vzgoje in izobraževanja.</w:t>
            </w:r>
          </w:p>
        </w:tc>
      </w:tr>
      <w:tr w:rsidR="00D0487A" w:rsidRPr="00D0487A" w14:paraId="0CAE24C0"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BD" w14:textId="79F139ED"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PE1 Šolsko svetovalno delo 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BE"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4BF" w14:textId="273D68FB"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posreduje študentom osnovna znanja in jih usposablja za nudenje korektne strokovno-etične  svetovalne pomoči v vzgojno-izobraževalnih inštitucijah s posebnim ozirom na delo šolskega pedagoga, in sicer za: individualno in skupinsko svetovanje učencem oz. dijakom za osebni, socialni, šolski (izobraževalni) ter poklicni razvoj oz. oblikovanje njihove samopodobe; za pomoč učiteljem pri obvladovanju oddelčnih skupnosti učencev, zlasti kar zadeva integracijo učencev s posebnimi potrebami, ter sodelovanje s starši; za sodelovanje s starši pri obvladovanju problemov in nudenje pomoči, ko se njihovi otroci znajdejo na življenjskih razpotjih (prehod od doma v vrtec, od vrtca v šolo, pri šolskih ali poklicnih odločitvah).   </w:t>
            </w:r>
          </w:p>
        </w:tc>
      </w:tr>
      <w:tr w:rsidR="00D0487A" w:rsidRPr="00D0487A" w14:paraId="0CAE24C4"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C1" w14:textId="6C12C5DC"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PE1 Teorija vzgoje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C2"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4C3" w14:textId="1644E506"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Študenti se pri predmetu seznanijo z vplivi družboslovnih in humanističnih ved na vzgojno-teoretske ideje in koncepte; analizirajo ključne zgodovinske vzgojno-teoretske dileme in koncepte in reflektirajo odnose med temeljnim vzgojno-teoretskimi pojmi. Nadalje ozavestijo pomen vzgojno-teoretskih in praktičnih dimenzij oblikovanja vzgojnega koncepta v institucionalnem okolju in reflektirajo pomen ključnih sodobnih vzgojno-teoretskih pojmov in načel. Študijska snov predpostavlja zmožnost povezovanja pedagoških, filozofskih, socioloških in antropoloških spoznanj in načinov razmišljanja o vzgojni in šolski problematiki.</w:t>
            </w:r>
          </w:p>
        </w:tc>
      </w:tr>
      <w:tr w:rsidR="00D0487A" w:rsidRPr="00D0487A" w14:paraId="0CAE24C9"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C5" w14:textId="73C2E129"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PE1 Procesi socializacije odraslih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C6"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4C8" w14:textId="704339C8"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Osrednja pozornost je namenjena procesom učenja v vsakdanjem učenju (biografsko učenje). Študent/ka  spozna nekatere teorije, s katerimi interpretiramo učenje kot  aktivno delovanje, ustvarjanje pomenov in prilagajanje odraslih na spremembe v družbi. Spozna dejavnike socializacije v sodobnih kulturnih </w:t>
            </w:r>
            <w:r w:rsidRPr="00D0487A">
              <w:rPr>
                <w:rFonts w:ascii="Garamond" w:eastAsia="Times New Roman" w:hAnsi="Garamond"/>
                <w:sz w:val="24"/>
                <w:szCs w:val="24"/>
                <w:lang w:eastAsia="sl-SI"/>
              </w:rPr>
              <w:lastRenderedPageBreak/>
              <w:t xml:space="preserve">okoliščinah  (večkulturnost in migracije, spreminjajoča se telesa, spolne prakse, prehranske prakse, staranje).  </w:t>
            </w:r>
          </w:p>
        </w:tc>
      </w:tr>
      <w:tr w:rsidR="00D0487A" w:rsidRPr="00D0487A" w14:paraId="0CAE24CD"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CA" w14:textId="6C4F4293"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PE1 Metode izobraževanja odraslih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CB"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7</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4CC" w14:textId="374EFD11"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Študentje se bodo v okviru predmeta Metode izobraževanja odraslih ukvarjali z različnimi vidiki načrtovanja in izvedbe izobraževalnih programov za odrasle. Podrobneje se bodo spoznali s pripravo izvedbenega izobraževalnega načrta in preizkušali ter analitično spremljali uporabo sodobnih metod izobraževanja odraslih (igranje vlog, simulacije,preučevanje primera). Del programa bo namenjen neposrednim vajam, študentje pa se bodo usposobili tudi za uporabo Moodla in drugih orodij IKT, ki postajajo v izobraževanju odraslih vse pomembnejša. </w:t>
            </w:r>
          </w:p>
        </w:tc>
      </w:tr>
      <w:tr w:rsidR="00D0487A" w:rsidRPr="00D0487A" w14:paraId="0CAE24D1"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CE" w14:textId="702E325D"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PE1 Interkulturnost v vzgoji in izobraževanju</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CF"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4D0" w14:textId="499B919E"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Cilj predmeta je usposobiti študente za razumevanje temeljnih načel interkulturne vzgoje in izobraževanja ter izzivov, ki jih prinaša kulturno in jezikovno heterogena učna populacija. Naučiti jih želimo razviti celovit in večplasten pogled na problematiko in jih usposobiti za oblikovanje praktičnih rešitev na področju vzpostavljanja interkulturnih in inkluzivnih vzgojnih praks. Študenti se bodo seznanili tudi s primeri dobre prakse v Sloveniji in v tujini.</w:t>
            </w:r>
          </w:p>
        </w:tc>
      </w:tr>
      <w:tr w:rsidR="00D0487A" w:rsidRPr="00D0487A" w14:paraId="0CAE24D6"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D2" w14:textId="2C9ACC4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PE1 Poklicna pedagogika in andragogika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D3"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4D5" w14:textId="01E7970F"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 spozna zakonitosti sistema  poklicnega in strokovnega izobraževanja in razume odnos med delom in izobraževanjem. Skozi spoznavanja procesov poklicne socializacije je sposoben interpretirati značilnosti razvoja poklicne identitete in dejavno sodelovati v procesih poklicnega in kariernega svetovanja. Spoznava različne sisteme poklicnega izobraževanja mladih in odraslih. Posebna pozornost je namenjena različnim oblikam dela in razvojnim projektom, ki se uporabljajo pri analizi dela in njegovem profiliranju. Usposobi se za aplikacijo različnih metod proučevanje potreb po izobraževanju v delovnih okoljih  in za oblikovanje ustreznih pogojev za anticipatorno poklicno socializacijo v izobraževalnih ustanovah in podjetjih. Izobraževanje in učenje, ki je v funkciji poklicnega dela, zna ustrezno umesti in ga razumeti kot del procesa vseživljenjskega učenja, usposobi pa se tudi za njegovo načrtovanje.</w:t>
            </w:r>
          </w:p>
        </w:tc>
      </w:tr>
      <w:tr w:rsidR="00D0487A" w:rsidRPr="00D0487A" w14:paraId="54A9F590"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42F57AED" w14:textId="5A4771DA"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 xml:space="preserve">PE1 Izbrane teme iz didaktike I </w:t>
            </w:r>
          </w:p>
          <w:p w14:paraId="37201AD4" w14:textId="77777777" w:rsidR="00C70A15" w:rsidRPr="00D0487A" w:rsidRDefault="00C70A15" w:rsidP="00F2555E">
            <w:pPr>
              <w:spacing w:after="0" w:line="240" w:lineRule="auto"/>
              <w:jc w:val="both"/>
              <w:rPr>
                <w:rFonts w:ascii="Garamond" w:hAnsi="Garamond"/>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B1FC79" w14:textId="435B1C22"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7</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782F9667" w14:textId="58C6B62B"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 xml:space="preserve">V okviru predmeta študentje spoznajo različne vzgojno-izobraževalne potrebe posameznih učencev in njihove individualne značilnosti ter se seznanijo s temeljnimi vzvodi, kako lahko učitelj pri pouku in drugih oblikah organiziranega šolskega dela upošteva individualne značilnosti učencev ter jim ustrezno prilagaja pouk, da bi vsakemu posamezniku omogočil optimalni razvoj. Študentje spoznajo značilnosti različnih sistemov učne diferenciacije in individualizacije; seznanijo se z učnimi razlikami med učenci in spoznajo </w:t>
            </w:r>
            <w:r w:rsidRPr="00D0487A">
              <w:rPr>
                <w:rFonts w:ascii="Garamond" w:hAnsi="Garamond"/>
                <w:sz w:val="24"/>
                <w:szCs w:val="24"/>
              </w:rPr>
              <w:lastRenderedPageBreak/>
              <w:t>možnosti učiteljevega prepoznavanja in upoštevanja teh razlik. Spoznajo tudi načine prepoznavanja in dela z učenci z učnimi težavami in z nadarjenimi učenci.</w:t>
            </w:r>
          </w:p>
        </w:tc>
      </w:tr>
      <w:tr w:rsidR="00D0487A" w:rsidRPr="00D0487A" w14:paraId="0CAE24DB"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D7" w14:textId="7CC97CD3"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PE1 Andragogika ciljnih skupin</w:t>
            </w:r>
          </w:p>
          <w:p w14:paraId="0CAE24D8"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D9"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4DA" w14:textId="603217D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Študentje proučujejo teoretska in sistemska vprašanja izobraževanja ranljivih skupin odraslih, obseg in sestavo ter probleme izbranih skupin odraslih v izobraževanju v Sloveniji in v tujini ter spoznavajo vlogo izobraževanja pri zmanjševanju družbenega razslojevanja in ustvarjanja bolj enakopravne družbe. Študentje samostojno proučujejo pojavnost izobraževanja pri posameznih ciljnih skupinah. </w:t>
            </w:r>
          </w:p>
        </w:tc>
      </w:tr>
      <w:tr w:rsidR="00D0487A" w:rsidRPr="00D0487A" w14:paraId="0CAE24DF"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DC" w14:textId="68C171A8"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PJ1 Uvod v etimološko metodo in študij virov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DD"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4DE" w14:textId="37202F40"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Slušatelji se najprej seznanijo s pojmi in tehničnimi termini etimološke znanosti. Temu slediprikaz večplastne in interdisciplinarne problematike na izbranih primerih iz indoevropskihjezikov, ki se osredotoča na primere iz jezikov, ki jih študenti v teku študija bližje spoznavajo,in na slovenščino. Poudarek je na etimološki osvetlitvi besed, nastajalih v kontinuiranemjezikovnem razvoju, pri katerih je osnovno etimološko orodje primerjalna metoda in iz nje izhajajoča eksaktna rekons.</w:t>
            </w:r>
          </w:p>
        </w:tc>
      </w:tr>
      <w:tr w:rsidR="00D0487A" w:rsidRPr="00D0487A" w14:paraId="0CAE24E3"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E0" w14:textId="6E1F056E"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PJ1/ Stara indijščina I/1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E1"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4E2" w14:textId="13A64E85"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Slušatelji se seznanijo z osnovami zgodovinske in opisne staroindijske slovnice, kolikor ta zadeva predklasični (vedski) in klasični sanskrt, s poudarkom na glasoslovni ravnini in imenskem oblikoslovju.</w:t>
            </w:r>
          </w:p>
        </w:tc>
      </w:tr>
      <w:tr w:rsidR="00D0487A" w:rsidRPr="00D0487A" w14:paraId="0CAE24E7"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E4" w14:textId="004FE239"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PJ1 Stara Indijščina I/2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E5"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4E6" w14:textId="32CCD305"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Bold" w:hAnsi="Garamond"/>
                <w:sz w:val="24"/>
                <w:szCs w:val="24"/>
              </w:rPr>
              <w:t>Slušatelji nadaljujejo s spoznavanjem zakonitosti zgodovinske in opisne slovnice predklasičnega sanskrta v sopostavitvi z jezikom klasičnega obdobja. Začenjajo z branjem krajših besedil.</w:t>
            </w:r>
          </w:p>
        </w:tc>
      </w:tr>
      <w:tr w:rsidR="00D0487A" w:rsidRPr="00D0487A" w14:paraId="0CAE24EB"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E8" w14:textId="5404D49A"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PJ1 Historična fonetika indoevropskih jezikov 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E9"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4EA" w14:textId="519ECBFF"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Bold" w:hAnsi="Garamond"/>
                <w:sz w:val="24"/>
                <w:szCs w:val="24"/>
              </w:rPr>
              <w:t>Slušatelji se seznanijo z izrazjem in simboli, z zgodovino stroke in s primerjalno metodo ter metodo rekonstrukcije. Poudarek je na zakonitostih segmentalne fonologije indoevropskega prajezika in na tipologiji glasovne spremembe.</w:t>
            </w:r>
          </w:p>
        </w:tc>
      </w:tr>
      <w:tr w:rsidR="00D0487A" w:rsidRPr="00D0487A" w14:paraId="0CAE24EF"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EC" w14:textId="021097DE"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PJ1 Historična fonetika indoevropskih jezikov II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ED"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FD5F884" w14:textId="77777777" w:rsidR="00C70A15" w:rsidRPr="00D0487A" w:rsidRDefault="00C70A15" w:rsidP="00F2555E">
            <w:pPr>
              <w:autoSpaceDE w:val="0"/>
              <w:autoSpaceDN w:val="0"/>
              <w:adjustRightInd w:val="0"/>
              <w:spacing w:after="0" w:line="240" w:lineRule="auto"/>
              <w:jc w:val="both"/>
              <w:rPr>
                <w:rFonts w:ascii="Garamond" w:hAnsi="Garamond"/>
                <w:sz w:val="24"/>
                <w:szCs w:val="24"/>
              </w:rPr>
            </w:pPr>
            <w:r w:rsidRPr="00D0487A">
              <w:rPr>
                <w:rFonts w:ascii="Garamond" w:hAnsi="Garamond"/>
                <w:sz w:val="24"/>
                <w:szCs w:val="24"/>
              </w:rPr>
              <w:t xml:space="preserve">Poudarek je na zakonitostih, ki se tičejo prajezičnih laringalov. </w:t>
            </w:r>
            <w:r w:rsidRPr="00D0487A">
              <w:rPr>
                <w:rFonts w:ascii="Garamond" w:eastAsia="Times New Roman,Bold" w:hAnsi="Garamond"/>
                <w:sz w:val="24"/>
                <w:szCs w:val="24"/>
              </w:rPr>
              <w:t>Pri vajah se od indoevropske fonetike natančno spoznajo s sistemom soglasnikov in njihovim razvojem v specifične indoevropske jezike.</w:t>
            </w:r>
          </w:p>
          <w:p w14:paraId="0CAE24EE" w14:textId="07E5483A" w:rsidR="00C70A15" w:rsidRPr="00D0487A" w:rsidRDefault="00C70A15" w:rsidP="00F2555E">
            <w:pPr>
              <w:keepNext/>
              <w:spacing w:after="0" w:line="240" w:lineRule="auto"/>
              <w:jc w:val="both"/>
              <w:rPr>
                <w:rFonts w:ascii="Garamond" w:eastAsia="Times New Roman" w:hAnsi="Garamond"/>
                <w:sz w:val="24"/>
                <w:szCs w:val="24"/>
                <w:lang w:eastAsia="sl-SI"/>
              </w:rPr>
            </w:pPr>
          </w:p>
        </w:tc>
      </w:tr>
      <w:tr w:rsidR="00D0487A" w:rsidRPr="00D0487A" w14:paraId="0CAE24F3"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F0" w14:textId="0326F081"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PJ1 Pregled indoevropskih jezikov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F1"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4F2" w14:textId="73A7B064"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Pri predmetu slušatelj dobi pregled nad poglavitnimi jezikovnimi spremembami v indoevropski skupini jezikov, ki so vodile od obstoja skupnega prajezika do razpada le-tega, nadalje do razvoja posameznih jezikovnih družin znotraj indoevropske skupine in do nastanka sodobnih jezikov. Seznani se z dokumenti v posameznih zgodaj izpričanih jezikih in s pisavo le-teh.</w:t>
            </w:r>
          </w:p>
        </w:tc>
      </w:tr>
      <w:tr w:rsidR="00D0487A" w:rsidRPr="00D0487A" w14:paraId="0CAE24F7"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F4" w14:textId="54C06320"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PJ1 Hetitščina I/1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F5"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4F6" w14:textId="0CEF55EF"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 se seznani s hetitščino (deloma tudi z drugimi jeziki anatolske skupine) do te mere, da lahko prevaja lažja transliterirana besedila in razume informativnost hetitščine oz. anatolske skupine v odnosu do drugih ide. jezikov pri rekonstrukciji ide. prajezika.</w:t>
            </w:r>
          </w:p>
        </w:tc>
      </w:tr>
      <w:tr w:rsidR="00D0487A" w:rsidRPr="00D0487A" w14:paraId="0CAE24FB"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4F8" w14:textId="0532E7B2"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PJ1 Hetitščina I/2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4F9"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4FA" w14:textId="0B6D8FD0"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 bere in interpretira transkribirana besedila in je sposoben osnovnih primerjalnozgodovinskih interpretacij hetitskega jezikovnega gradiva ter poglablja vedenje o informativnosti hetitščine oz. anatolske skupine v odnosu do drugih ide. jezikov pri rekonstrukciji ide. prajezika.</w:t>
            </w:r>
          </w:p>
        </w:tc>
      </w:tr>
      <w:tr w:rsidR="00D0487A" w:rsidRPr="00D0487A" w14:paraId="0CAE2505"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02" w14:textId="0BD1D1E2"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PJ1 Hetitščina II/1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03"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04" w14:textId="45F61008"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Poglabljanje znanja hetitske opisne slovnice s posebnim ozirom na razmerje stara hetitščina : nova hetitščina. Slušatelji se seznanijo s hetitsko pronominalno morfologijo (in deloma z isto morfologijo drugih anatolskih jezikov).</w:t>
            </w:r>
          </w:p>
        </w:tc>
      </w:tr>
      <w:tr w:rsidR="00D0487A" w:rsidRPr="00D0487A" w14:paraId="0CAE2509"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06" w14:textId="4BD859B3"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PJ1 Hetitščina II/2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07"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08" w14:textId="0350BFBD"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Slušatelji se s hetitsko pro-nominalno morfologijo (in deloma z isto morfologijo drugih anatolskih jezikov) seznanijo do te mere, da prepoznajo enakosti in različnosti anatolske morfologije v odnosu do rekonstruiranega prajezičnega sistema in do sistemov predvsem klasičnih ide. jezikih.</w:t>
            </w:r>
          </w:p>
        </w:tc>
      </w:tr>
      <w:tr w:rsidR="00D0487A" w:rsidRPr="00D0487A" w14:paraId="0CAE250D"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0A" w14:textId="60D26A9C"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PJ1 Nominalna in pronominalna morfologija indoevropskih jezikov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0B"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0C" w14:textId="5119AB6E"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Slušatelj se seznani z rekonstruiranim nominalnim oblikoslovnim sistemom prajezika in z razvojem le-tega v arhaičnih indoevropskih jezikih. Predstavljene so glavne zakonitosti, ki ločijo nominalno oblikoslovje od pronominalnega.</w:t>
            </w:r>
          </w:p>
        </w:tc>
      </w:tr>
      <w:tr w:rsidR="00D0487A" w:rsidRPr="00D0487A" w14:paraId="0CAE2513"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0E" w14:textId="407E874F"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PJ1 Analiza vedske himnike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0F" w14:textId="51F58BAA"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12" w14:textId="5F3586AB" w:rsidR="00C70A15" w:rsidRPr="00D0487A" w:rsidRDefault="00C70A15" w:rsidP="00F2555E">
            <w:pPr>
              <w:autoSpaceDE w:val="0"/>
              <w:autoSpaceDN w:val="0"/>
              <w:adjustRightInd w:val="0"/>
              <w:spacing w:after="0" w:line="240" w:lineRule="auto"/>
              <w:jc w:val="both"/>
              <w:rPr>
                <w:rFonts w:ascii="Garamond" w:eastAsia="Times New Roman" w:hAnsi="Garamond"/>
                <w:sz w:val="24"/>
                <w:szCs w:val="24"/>
                <w:lang w:eastAsia="sl-SI"/>
              </w:rPr>
            </w:pPr>
            <w:r w:rsidRPr="00D0487A">
              <w:rPr>
                <w:rFonts w:ascii="Garamond" w:hAnsi="Garamond"/>
                <w:noProof/>
                <w:sz w:val="24"/>
                <w:szCs w:val="24"/>
              </w:rPr>
              <w:t xml:space="preserve">Predmet je logično nadaljevanje predavanj in vaj iz opisne in zgodovinske slovnice stare indijščine. Če se skozi prve štiri semestre študija pri vajah posveča poglabljanju znanja preko branja proznih staroindijskih besedil, študent v sklopu  seminarja vodeno študira vedsko himniko Rgvede in v manjši meri Atharvavede, pri čemer se ga postopoma navaja na samostojno sistematično preučevanje, razumevanje in prevajanje te najzahtevnejše in za indoevropeistiko hkrati najrelevantnejše zvrsti staroindijske književnosti.  </w:t>
            </w:r>
          </w:p>
        </w:tc>
      </w:tr>
      <w:tr w:rsidR="00D0487A" w:rsidRPr="00D0487A" w14:paraId="0CAE2517"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14" w14:textId="1E268AC1"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PK1 Primerjalna verzologija D (LT1)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15"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16" w14:textId="5DE7BC10"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Predavanja seznanjajo s temeljnimi principi verzifikacije (kvantitativno, silabično, akcentuacijsko in silabotonično verzifikacijo), z osnovnimi pesniškimi postopki in pojmi (ritem, metrum, rima, asonanca, aliteracija itd.) ter z verznimi, kitičnimi in pesemskimi oblikami v različnih jezikih in nacionalnih književnostih od antike do postmodernizma. Med verznimi ritmi so posebej izpostavljeni antični daktilski heksameter, francoski aleksandrinec, italijanski jambski enajsterec ter trohejski in jambski osmerec, med kitičnimi oblikami dantejevska tercina, med pesemskimi oblikami pa trubadurska sekstina, srednjeveška </w:t>
            </w:r>
            <w:r w:rsidRPr="00D0487A">
              <w:rPr>
                <w:rFonts w:ascii="Garamond" w:eastAsia="Times New Roman" w:hAnsi="Garamond"/>
                <w:sz w:val="24"/>
                <w:szCs w:val="24"/>
                <w:lang w:eastAsia="sl-SI"/>
              </w:rPr>
              <w:lastRenderedPageBreak/>
              <w:t>krožna oblika in sonet kot krona evropske lirike. Predavanja se ne omejujejo le na evropsko tradicijo, temveč ponujajo tudi vpogled v pesniške oblike iz zakladnic neevropskih civilizacij in kultur. Podrobno obravnavajo japonske pesniške oblike, med katerimi je najbolj znan haiku, indonezijsko-malajski pantum, arabske gazele itd. Poleg raznovrstnih pesniških oblik v vezani besedi sta pozornosti deležna tudi prosti verz in pesem v prozi.</w:t>
            </w:r>
          </w:p>
        </w:tc>
      </w:tr>
      <w:tr w:rsidR="00D0487A" w:rsidRPr="00D0487A" w14:paraId="0CAE251B"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18" w14:textId="12C3001B"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PK1 Zgodovina romana  (ZSK1)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19"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1A" w14:textId="3B0D92BC"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Predavanja podajajo pregled razvoja romana od njegovih začetkov v antiki. Obravnavajo osrednje antične (Dafnis in Hloa, Etiopske zgodbe, Hajrej in Kalirhoa, Satirikon, Zlati osel), srednjeveške (romani Chretiena de Troyes, Roman o Aleksandru, Roman o Tristanu in Izoldi), renesančne (Gargantua in Pantagruel, Lazarček iz Tormesa, Don Kihot), baročne in klasicistične (Kneginja Klevska, Simplicius Simplicissimus), razsvetljenske (Robinson Crusoe, Kandid), predromantične (Emile, Trpljenje mladega Wertherja), romantične (Waverley, Življenjski nazori Mačka Murra), realistične in naturalistične (Rdeče in črno, Madame Bovary, Zločin in kazen, Vojna in mir), modernistične (Ulikses, V iskanju izgubljenega časa, Grad, Valovi) in eksistencialistične romane (Kuga, Gnus), noveau roman (Triptih, Voyeur), magičnorealistične (Sto let samote, Ristanc), postmodernistične (Ime rože, Ženska francoskega poročnika) in postkolonialne romane (Mravljišča v savani, Tolmači).</w:t>
            </w:r>
          </w:p>
        </w:tc>
      </w:tr>
      <w:tr w:rsidR="00D0487A" w:rsidRPr="00D0487A" w14:paraId="0CAE251F"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1C" w14:textId="7135E135"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PK1 Estetika od antike do romantike (PK2)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1D"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1E" w14:textId="4E5D6D45"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Predavanja zarišejo pot misli o lepem in vzvišenem ter o umetnosti in pesništvu do nastanka estetike kot posebne filozofske discipline, filozofije umetnosti, v času romantike. Območje estetskega opredelijo kot območje posredovanja nadčutnega s čutnim in začnejo pri grški, zlasti platonistični misli o lepem in umetnosti oziroma pesništvu, ki jo kontrastirajo z judovskim bibličnim razumevanjem lepega, ter prvine obojega odkrijejo v poznoantični krščanski sintezi (Dionizij Areopagit). Nadrobno sledijo nastanku druge pomembne estetske kategorije, kategorije vzvišenega, v antiki (Psevdo-Longin) in njeni uveljavitvi v 18. st. (Burke, Kant) ter, navsezadnje, povzdignjenju umetnosti oziroma pesništva v privilegirani prostor razodevanja lepega oz. absolutnega v času romantike (Najstarejši program sistema nemškega idealizma, F. Schlegel).</w:t>
            </w:r>
          </w:p>
        </w:tc>
      </w:tr>
      <w:tr w:rsidR="00D0487A" w:rsidRPr="00D0487A" w14:paraId="3A77C399"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5B9E0E5E" w14:textId="19E0565A"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PK1 Pregled svetovne književnosti (ZSK1)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9A2575" w14:textId="64A371DC"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99BD645" w14:textId="5A08ACF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Predavanja podajajo sintetičen pregled najstarejših književnosti (sumerske, egipčanske, babilonsko-asirske, hebrejske, arabske, perzijske, indijske, kitajske in japonske književnosti v starem oziroma srednjem veku), antične književnosti (grške in rimske), evropske srednjeveške ter potem renesančne, baročno-klasicistične, </w:t>
            </w:r>
            <w:r w:rsidRPr="00D0487A">
              <w:rPr>
                <w:rFonts w:ascii="Garamond" w:eastAsia="Times New Roman" w:hAnsi="Garamond"/>
                <w:sz w:val="24"/>
                <w:szCs w:val="24"/>
                <w:lang w:eastAsia="sl-SI"/>
              </w:rPr>
              <w:lastRenderedPageBreak/>
              <w:t>razsvetljenske, predromantične in romantične književnosti, pa književnosti realizma, naturalizma, nove romantike, dekadence, simbolizma, modernih avantgardnih gibanj 20. stoletja, ekspresionizma, eksistencializma, modernizma, postmodernizma in post-postmodernističnih usmeritev. Ta pregled dopolnjujejo s pregledom sodobnih zunajevropskih književnosti (latinskoameriških, afriških, azijskih, karibskih) s poudarkom na specifiki tako imenovane postkolonialne literature.</w:t>
            </w:r>
          </w:p>
        </w:tc>
      </w:tr>
      <w:tr w:rsidR="00D0487A" w:rsidRPr="00D0487A" w14:paraId="0CAE2523"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20" w14:textId="2C33CB3D"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PK1 Literatura in etika (PK2)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21"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22" w14:textId="591C4299"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Predavanja uvodoma opredelijo pojme literatura, etika in morala. Nadaljujejo z zgodovinskim pregledom teoretičnih razmišljanj o razmerju med etiko in literaturo in navzočnosti etične razsežnosti v literarnih delih od antike prek srednjega veka, renesanse, razsvetljenstva, romantike do etičnega obrata v literarni vedi konec 20. stoletja. Glavnina predavanj je posvečena sodobnim tematizacijam etičnega v literaturi pri osrednjih teoretikih etične literarne vede (Wayne C. Booth, Martha C. Nussbaum, J. Hillis Miller, Gayatri C. Spivak, Nie Zhenzhao, James Phelan idr.), pozornosti pa so deležne tudi filozofske etike, ki so najmočneje oblikovale te teorije (Aristotelova, Kantova, Derridajeva, Levinasova). Različne teoretične rešitve so ponazorjene ob konkretnih literarnih primerih.</w:t>
            </w:r>
          </w:p>
        </w:tc>
      </w:tr>
      <w:tr w:rsidR="00D0487A" w:rsidRPr="00D0487A" w14:paraId="0CAE2528"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24" w14:textId="22029BB5"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PK1 Angleški jezik</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25"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26"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Predmet se zlasti priporoča študentom dvopredmetnega študijskega programa Primerjalna književnost in literarna teorija, študentom Umetnostne zgodovine in študentom Muzikologije. </w:t>
            </w:r>
          </w:p>
          <w:p w14:paraId="0CAE2527" w14:textId="2B6D7A89"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obsega poglavja iz angleškega jezika in angleške ter ameriške književnosti; zaradi študijskega programa slušateljev je književnosti namenjenih vsaj 60% pouka. Jezikovni del: osvežitev, utrditev in razširitev rabe angleških časov, pogojnih odvisnikov, predlogov, členov (določnega, nedoločnega, ničtega). Širitev besedišča ob branju novih besedil in ob spoznavanju kolokacij, idiomov, pregovorov; tudi širitev angleškega literarnovednega izrazja. Književni del: spoznavanje nekaterih temeljnih angleških in ameriških pisateljev ter pesnikov (npr. A. C. Doyle, C. S. Lewis, T. Capote, E. Dickinson, T. S. Eliot, N. Hawthorne, E. A. Poe), značilnih književnih zvrsti (zlasti britanskih: ghost story, detective story, limerick, nursery rhymes) in jezikovnih sredstev (onomatopeja, punning).</w:t>
            </w:r>
          </w:p>
        </w:tc>
      </w:tr>
      <w:tr w:rsidR="00D0487A" w:rsidRPr="00D0487A" w14:paraId="0CAE252D"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29" w14:textId="313DD051"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PK1 Nemški jezik 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2A"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2B"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Predmet se zlasti priporoča študentom dvopredmetnega študijskega programa Primerjalna književnost in literarna teorija, študentom Umetnostne zgodovine in študentom Muzikologije. </w:t>
            </w:r>
          </w:p>
          <w:p w14:paraId="0CAE252C" w14:textId="52C38122"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Slovnične strukture se navezujejo na osnove morfologije ter skladnje nem. jezika; poudarek je na njihovi praktični uporabi. Poleg obvezne štud. literature uporabljamo avtentične literarne materiale, pesmi, odlomke nem. literarnih besedil, biografije avtorjev nemško govorečega literarnega prostora.</w:t>
            </w:r>
          </w:p>
        </w:tc>
      </w:tr>
      <w:tr w:rsidR="00D0487A" w:rsidRPr="00D0487A" w14:paraId="0CAE2532"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2E" w14:textId="62758D88"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PK1 Nemški jezik 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2F"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30"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se zlasti priporoča študentom dvopredmetnega študijskega programa Primerjalna književnost in literarna teorija, študentom Umetnostne zgodovine in študentom Muzikologije. Vpis izbirnega predmeta Nemški jezik 2 zahteva predznanje nemščine na ravni A2.</w:t>
            </w:r>
          </w:p>
          <w:p w14:paraId="0CAE2531" w14:textId="24EE3BB6"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Slovnične strukture se navezujejo na osnove morfologije ter skladnje nem. jezika; poudarek je na njihovi praktični uporabi. Poleg obvezne štud. literature uporabljamo avtentične literarne materiale, pesmi, odlomke nem. literarnih besedil, biografije avtorjev nemško govorečega literarnega prostora.</w:t>
            </w:r>
          </w:p>
        </w:tc>
      </w:tr>
      <w:tr w:rsidR="00D0487A" w:rsidRPr="00D0487A" w14:paraId="0CAE2536"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33" w14:textId="34EDE16F"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PK1 Slovenski jezik</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34"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35" w14:textId="20F011F6"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Predavanja opredelijo temeljne sestavine sodobne slovenske jezikovne situacije; označijo družbeni status slovenščine s kratkim zgodovinskim pregledom in s sodobno državno in mednarodno opredelitvijo. Slovenski jezik opredelijo kot kontinuum teritorialnih, socialnih, funkcijskih in drugih jezikovnih zvrsti. Posebno pozornost namenijo opredelitvi knjižnega/standardnega slovenskega jezika kot kodificirane jezikovne zvrsti. Pojasnijo sistemsko, besedilno in identifikacijsko logiko jezikovne norme. Študentje/ke podrobneje spoznajo temeljne slovenske knjižnojezikovne priročnike (Slovar slovenskega knjižnega jezika, Slovenski pravopis, Slovensko slovnico) in temeljne sodobne jezikovne vire (korpusa slovenskega jezika Fidaplus in Nova Beseda); tudi s svojim lastnim analitičnim delom spoznajo naravo razmerja med sodobno jezikovno dejanskostjo, njenim opisom in jezikovnim predpisom. V posebnem sklopu je prikazana jezikovna podoba slovenskih umetnostnih besedil v zgodovinskem razvoju in žanrski raznovrstnosti.</w:t>
            </w:r>
          </w:p>
        </w:tc>
      </w:tr>
      <w:tr w:rsidR="00D0487A" w:rsidRPr="00D0487A" w14:paraId="0CAE253C"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37" w14:textId="0DF23BE2"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PO1 Skladnja in stilistika poljskega jezika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38"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39"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Predmet seznani študente s temeljnimi pojmi iz sintakse. Obdelane so mdr. naslednje teme: </w:t>
            </w:r>
          </w:p>
          <w:p w14:paraId="0CAE253A"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Vrste povedi glede na prisotnost in obliko povedka. Vrste povedi glede na sporočanjsko vlogo. Vrste povedi glede na število predikatov. Poved in stavek. Stavčni členi in besede, ki niso stavčni členi. Medbesedni skladenjski odnosi v stavku (priredja in podredja). Podredna razmerja med stavčnimi členi: prisojanje, ujemanje, vezava, primik. Priredna razmerja med stavčnimi členi: vezalno priredje, ločno </w:t>
            </w:r>
            <w:r w:rsidRPr="00D0487A">
              <w:rPr>
                <w:rFonts w:ascii="Garamond" w:eastAsia="Times New Roman" w:hAnsi="Garamond"/>
                <w:sz w:val="24"/>
                <w:szCs w:val="24"/>
                <w:lang w:eastAsia="sl-SI"/>
              </w:rPr>
              <w:lastRenderedPageBreak/>
              <w:t>priredje, stopnjevalno priredje, protivno priredje, protivno priredje, sklepalno/posledično priredje, pojasnjevalno priredje. Priredno zloženi stavčni členi. Skladenjska vezljivost. Razlike v skladenjski vezljivosti med poljskim in slovenskim glagolom. Stavčni členi in njihova hierarhija. Priredno zložena poved – parataksa. Vrste priredno zloženih povedi. Podredno zložena poved – hipotaksa. Deležijski stavčni ekvivalent. Brezosebkov stavek; neosebne glagolske oblike. Premi in odvisni govor; spreminjanje premega govora v odvisni govor. Besedni in stavčni red. Skladnja števnikov. Stilistika – uvodni, splošni podatki.</w:t>
            </w:r>
          </w:p>
          <w:p w14:paraId="0CAE253B" w14:textId="747D820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obsega 30 ur predavanj in 30 ur vaj. Vaje se končajo s kolokvijem. Pozitivno opravljen kolokvij je pogoj za pristop k izpitu.</w:t>
            </w:r>
          </w:p>
        </w:tc>
      </w:tr>
      <w:tr w:rsidR="00D0487A" w:rsidRPr="00D0487A" w14:paraId="0CAE2540"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3D" w14:textId="1E2E624A"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PO1 Oblikoslovje poljskega jezika 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3E"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3F" w14:textId="6B7C64A8"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Položaj morfologije v jezikovni strukturi. Razmerje med fleksijo in besedotvorjem. Predstavitev osnov morfematike in vrst morfemov (korenski, slovnični, besedotvorni), slovničnih kategorij, besednih vrst in razvrstitvenih meril. Pregled besednih vrst in njihovih slovničnih kategorij.</w:t>
            </w:r>
          </w:p>
        </w:tc>
      </w:tr>
      <w:tr w:rsidR="00D0487A" w:rsidRPr="00D0487A" w14:paraId="0CAE254A"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46" w14:textId="4E57760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PO1 Poglavja iz starejše poljske književnosti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47" w14:textId="77777777" w:rsidR="00C70A15" w:rsidRPr="00D0487A" w:rsidRDefault="00C70A15" w:rsidP="00F2555E">
            <w:pPr>
              <w:spacing w:after="0" w:line="240" w:lineRule="auto"/>
              <w:jc w:val="both"/>
              <w:rPr>
                <w:rFonts w:ascii="Garamond" w:eastAsia="Times New Roman" w:hAnsi="Garamond"/>
                <w:sz w:val="24"/>
                <w:szCs w:val="24"/>
                <w:lang w:eastAsia="sl-SI"/>
              </w:rPr>
            </w:pPr>
          </w:p>
          <w:p w14:paraId="0CAE2548"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49" w14:textId="3A48FEB7" w:rsidR="00C70A15" w:rsidRPr="00D0487A" w:rsidRDefault="00DE73A2"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prikaže razvoj literarnih tokov v poljski književnosti srednjega veka, renesanse, baroka in razsvetljenstva. Predstavi posebnosti poljske književnosti obravnavanih (literarnih) obdobij (npr. fenomen renesanse v poljski književnosti, sarmatizem), ki jih umesti v evropski kontekst in primerja s sočasnimi mejniki v (književni) ustvarjalnosti slovenskega prostora. Razvojne stopnje so opredeljene z obravnavo ključnih literarnih besedil in njihovega družbenozgodovinskega konteksta.</w:t>
            </w:r>
          </w:p>
        </w:tc>
      </w:tr>
      <w:tr w:rsidR="00D0487A" w:rsidRPr="00D0487A" w14:paraId="0CAE254F"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4B" w14:textId="3C29B4E5"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PO1 Kulturna  zgodovina zahodnih Slovanov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4C" w14:textId="77777777" w:rsidR="00C70A15" w:rsidRPr="00D0487A" w:rsidRDefault="00C70A15" w:rsidP="00F2555E">
            <w:pPr>
              <w:spacing w:after="0" w:line="240" w:lineRule="auto"/>
              <w:jc w:val="both"/>
              <w:rPr>
                <w:rFonts w:ascii="Garamond" w:eastAsia="Times New Roman" w:hAnsi="Garamond"/>
                <w:sz w:val="24"/>
                <w:szCs w:val="24"/>
                <w:lang w:eastAsia="sl-SI"/>
              </w:rPr>
            </w:pPr>
          </w:p>
          <w:p w14:paraId="0CAE254D"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4E" w14:textId="4EEDAA57" w:rsidR="00C70A15" w:rsidRPr="00D0487A" w:rsidRDefault="00214F27" w:rsidP="00F2555E">
            <w:pPr>
              <w:keepNext/>
              <w:spacing w:after="0" w:line="240" w:lineRule="auto"/>
              <w:jc w:val="both"/>
              <w:rPr>
                <w:rFonts w:ascii="Garamond" w:eastAsia="Times New Roman" w:hAnsi="Garamond"/>
                <w:sz w:val="24"/>
                <w:szCs w:val="24"/>
                <w:lang w:eastAsia="sl-SI"/>
              </w:rPr>
            </w:pPr>
            <w:r w:rsidRPr="00D0487A">
              <w:rPr>
                <w:rFonts w:ascii="Garamond" w:hAnsi="Garamond"/>
                <w:sz w:val="24"/>
                <w:szCs w:val="24"/>
                <w:shd w:val="clear" w:color="auto" w:fill="FFFFFF"/>
              </w:rPr>
              <w:t>Študentje se pri predmetu seznanijo s koncepti kulturnozgodovinskih obravnav ter opredelitvijo zahodnoslovanskega areala z vidika razvoja knjižnih jezikov. Razumevanje zgodovinskih procesov stanovske, konfesionalne in jezikovne pripadnosti je v poljskem, češkem in slovaškem prostoru prikazano na podlagi branja besedil in drugih virov. Pozornost je usmerjena tudi k zgodovinsko relevant</w:t>
            </w:r>
            <w:r w:rsidR="00486F58" w:rsidRPr="00D0487A">
              <w:rPr>
                <w:rFonts w:ascii="Garamond" w:hAnsi="Garamond"/>
                <w:sz w:val="24"/>
                <w:szCs w:val="24"/>
                <w:shd w:val="clear" w:color="auto" w:fill="FFFFFF"/>
              </w:rPr>
              <w:t>n</w:t>
            </w:r>
            <w:r w:rsidRPr="00D0487A">
              <w:rPr>
                <w:rFonts w:ascii="Garamond" w:hAnsi="Garamond"/>
                <w:sz w:val="24"/>
                <w:szCs w:val="24"/>
                <w:shd w:val="clear" w:color="auto" w:fill="FFFFFF"/>
              </w:rPr>
              <w:t>im prostorom Ogrske, Galicije, Šlezije, Lužice in Sedmograške. Izpostavljene so teme: kronika kot zgodovinopisni vir, vloga in položaj srednjeevropskih univerz, podoba Turka in migracije, ideja slovanske vzajemnosti, nemško, židovsko in madžarsko vprašanje v 20. stoletju, kulturna dediščina, vloga disidentov in emigracije ..</w:t>
            </w:r>
            <w:r w:rsidR="00C70A15" w:rsidRPr="00D0487A">
              <w:rPr>
                <w:rFonts w:ascii="Garamond" w:eastAsia="Times New Roman" w:hAnsi="Garamond"/>
                <w:sz w:val="24"/>
                <w:szCs w:val="24"/>
                <w:lang w:eastAsia="sl-SI"/>
              </w:rPr>
              <w:t xml:space="preserve">.  </w:t>
            </w:r>
          </w:p>
        </w:tc>
      </w:tr>
      <w:tr w:rsidR="00D0487A" w:rsidRPr="00D0487A" w14:paraId="0CAE255D"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5A" w14:textId="0685B8EC"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PO1 Poljska književnost od </w:t>
            </w:r>
            <w:r w:rsidRPr="00D0487A">
              <w:rPr>
                <w:rFonts w:ascii="Garamond" w:eastAsia="Times New Roman" w:hAnsi="Garamond"/>
                <w:sz w:val="24"/>
                <w:szCs w:val="24"/>
                <w:lang w:eastAsia="sl-SI"/>
              </w:rPr>
              <w:lastRenderedPageBreak/>
              <w:t>modernizma do postmodernizma I</w:t>
            </w:r>
            <w:r w:rsidR="00DE73A2" w:rsidRPr="00D0487A">
              <w:rPr>
                <w:rFonts w:ascii="Garamond" w:eastAsia="Times New Roman" w:hAnsi="Garamond"/>
                <w:sz w:val="24"/>
                <w:szCs w:val="24"/>
                <w:lang w:eastAsia="sl-SI"/>
              </w:rPr>
              <w:t xml:space="preserve"> (S)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5B"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5C" w14:textId="15315966" w:rsidR="00DE73A2" w:rsidRPr="00D0487A" w:rsidRDefault="00DE73A2"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Predmet prikaže razvoj literarnih tokov od konca prve svetovne vojne do druge polovice 20. stoletja. Obravnavana so notranja razmerja med tradicionalnimi tokovi in modernimi ter avantgardnimi tokovi v </w:t>
            </w:r>
            <w:r w:rsidRPr="00D0487A">
              <w:rPr>
                <w:rFonts w:ascii="Garamond" w:eastAsia="Times New Roman" w:hAnsi="Garamond"/>
                <w:sz w:val="24"/>
                <w:szCs w:val="24"/>
                <w:lang w:eastAsia="sl-SI"/>
              </w:rPr>
              <w:lastRenderedPageBreak/>
              <w:t>obdobju med obema vojnama in položaj po drugi vojni, notranja sklenjenost procesa in povezanost z evropskimi duhovnimi tokovi. Prikazana so izvirna iskanja novega proznega in dramskega diskurza (S. I. Witkiewicz, B. Schulz, W. Gombrowicz, S. Mrożek), posledice razcepljenosti duhovne ustvarjalnosti v domovini in emigraciji ter razumevanje razlogov za razvojno blokado avantgardnih tokov od začetka druge svetovne vojne do konca petdesetih let 20. stoletja. Predmet nekaj časa namenja tudi poustvaritvam ključnih literarnih del v filmskih adaptacijah</w:t>
            </w:r>
          </w:p>
        </w:tc>
      </w:tr>
      <w:tr w:rsidR="00D0487A" w:rsidRPr="00D0487A" w14:paraId="0CAE2561"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5E" w14:textId="64401BAE"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PO1 Poljska književnost od modernizma do postmodernizma II</w:t>
            </w:r>
            <w:r w:rsidR="00DE73A2" w:rsidRPr="00D0487A">
              <w:rPr>
                <w:rFonts w:ascii="Garamond" w:eastAsia="Times New Roman" w:hAnsi="Garamond"/>
                <w:sz w:val="24"/>
                <w:szCs w:val="24"/>
                <w:lang w:eastAsia="sl-SI"/>
              </w:rPr>
              <w:t xml:space="preserve"> (S)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5F"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60" w14:textId="57EC38E0" w:rsidR="00DE73A2" w:rsidRPr="00D0487A" w:rsidRDefault="00DE73A2"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prikaže razvojni proces poljske književnosti druge polovice 20. stoletja z osvetlitvijo posameznih razvojnih faz po letu 1956. Vzporedno z obravnavo osrednjih literarnih tokov in umestitvijo avtorjev v najznačilnejše idejne in literarno-estetske orientacije v domovini in emigraciji so osvetljene povezave med književnostjo in družbenimi razmerami ter posledično specifični načini recepcije literature in njene vloge. Posebna pozornost je posvečena postopnim modifikacijam literarnega diskurza v razvojnih fazah povojnega modernizma in njegovega prehoda v postmodernizem s hkratnim preoblikovanjem temeljnih literarnih modelov.</w:t>
            </w:r>
          </w:p>
        </w:tc>
      </w:tr>
      <w:tr w:rsidR="00D0487A" w:rsidRPr="00D0487A" w14:paraId="0CAE2565"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62" w14:textId="2EB5F063" w:rsidR="00C70A15" w:rsidRPr="00D0487A" w:rsidDel="00AD2759"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PS1 </w:t>
            </w:r>
            <w:r w:rsidR="00A33F00" w:rsidRPr="00D0487A">
              <w:rPr>
                <w:rFonts w:ascii="Garamond" w:eastAsia="Times New Roman" w:hAnsi="Garamond"/>
                <w:sz w:val="24"/>
                <w:szCs w:val="24"/>
                <w:lang w:eastAsia="sl-SI"/>
              </w:rPr>
              <w:t>Komunikologija za psihologe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63" w14:textId="77777777" w:rsidR="00C70A15" w:rsidRPr="00D0487A" w:rsidDel="00AD2759"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64" w14:textId="06AFA2BA" w:rsidR="00C70A15" w:rsidRPr="00D0487A" w:rsidDel="00AD2759" w:rsidRDefault="00A33F00"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 spozna osnove psihologije komunikacije na osnovi študija ritualnih interakcij, osebnostnih, motivacijskih in emocionalnih korelatov (odkritost, zaupanje, odpuščanje itd.), specifičnih za medosebne realne in virtualne interakcije. Spozna temeljne značilnosti in zakonitosti komunikacije z namenom, da jih bo znal uporabljati pri bodočem delu in drugih komunikacijskih oblikah.</w:t>
            </w:r>
          </w:p>
        </w:tc>
      </w:tr>
      <w:tr w:rsidR="00D0487A" w:rsidRPr="00D0487A" w14:paraId="0CAE256A"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66" w14:textId="04C04371" w:rsidR="00C70A15" w:rsidRPr="00D0487A" w:rsidRDefault="00A33F00"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PS1 Učenje v skupinah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67"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69" w14:textId="682B3F86" w:rsidR="00C70A15" w:rsidRPr="00D0487A" w:rsidRDefault="00A33F00"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 pri predmetu spozna možnosti uporabe učenja v skupinah v različnih življenjskih obdobjih ter okoliščinah, spozna značilnosti uspešne interakcije pri učenju v skupinah ter načine in strategije za njeno oblikovanje.</w:t>
            </w:r>
          </w:p>
        </w:tc>
      </w:tr>
      <w:tr w:rsidR="00D0487A" w:rsidRPr="00D0487A" w14:paraId="0CAE2573"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6F" w14:textId="5F7ED0B2"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PSJ1 Uvod v slovansko filologijo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70"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71"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Metodološki uvod: Slovanski jeziki v jezikoslovni in kulturološki luči. Delitev slovanskih jezikov na podlagi jezikovnih dejstev na tri makroareale (južni, vzhodni, zahodni). Pojem jezikovnega sorodstva in jezikovne družine: indoevropski, balto-slovanski, slovanski. Jezikovna diahronija in jezikovna sinhronija. Teorije in metode primerjalnega jezikoslovja. Organski  in neorganski idiomi, standardizirani in </w:t>
            </w:r>
            <w:r w:rsidRPr="00D0487A">
              <w:rPr>
                <w:rFonts w:ascii="Garamond" w:eastAsia="Times New Roman" w:hAnsi="Garamond"/>
                <w:sz w:val="24"/>
                <w:szCs w:val="24"/>
                <w:lang w:eastAsia="sl-SI"/>
              </w:rPr>
              <w:lastRenderedPageBreak/>
              <w:t>nestandardizirani jezik. Metodološki pristopi k reševanju vprašanj o pradomovini in problematika razselitve.</w:t>
            </w:r>
          </w:p>
          <w:p w14:paraId="0CAE2572" w14:textId="04C6F3AC"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Zgodovinski uvod: Razmejitev temeljnih pojmov: praslovanščina – stara cerkvena slovanščina – cerkvena slovanščina. Vzroki za oblikovanje in zgodovinske okoliščine nastanka prvega slovanskega knjižnega jezika. Dejavnost ustvarjalcev prvega slovanskega knjižnega jezika. Oblikovanje jezika in ustreznih slovanskih črkopisov. Pomen stare cerkvene slovanščine pri oblikovanju knjižnih slovanskih sestavov. Najstarejši slovanski in cirilski spomeniki. Pregled redakcij cerkvene slovanščine. Glagolica na Slovenskem.</w:t>
            </w:r>
          </w:p>
        </w:tc>
      </w:tr>
      <w:tr w:rsidR="00D0487A" w:rsidRPr="00D0487A" w14:paraId="20A0E763"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7B085EDA" w14:textId="74D404BE"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PSJ1 Seminar iz cirilske grafije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2BBE85" w14:textId="78FA7F7D"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2838A865" w14:textId="6F56ED21"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Slovanska črkopisa: glagolica in cirilica. Razvoj obeh pisav, predvsem pa cirilice do današnjega časa. Osnovne pravopisne zakonitosti starocerkvenoslovanske cirilice. Pridobivanje veščine branja in pisanja cirilice. Praktična seznanitev s starocerkvenoslovanskimi spomeniki. Grafična in pravopisna analiza izbranih odlomkov iz starocerkvenoslovanskih besedil</w:t>
            </w:r>
          </w:p>
        </w:tc>
      </w:tr>
      <w:tr w:rsidR="00D0487A" w:rsidRPr="00D0487A" w14:paraId="0CAE2577"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8"/>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15F461A8" w14:textId="77777777" w:rsidR="00C31955" w:rsidRPr="00D0487A" w:rsidRDefault="00C31955" w:rsidP="00C31955">
            <w:pPr>
              <w:spacing w:after="0" w:line="240" w:lineRule="auto"/>
              <w:rPr>
                <w:rFonts w:ascii="Garamond" w:hAnsi="Garamond"/>
                <w:sz w:val="24"/>
                <w:szCs w:val="24"/>
              </w:rPr>
            </w:pPr>
            <w:r w:rsidRPr="00D0487A">
              <w:rPr>
                <w:rFonts w:ascii="Garamond" w:hAnsi="Garamond"/>
                <w:sz w:val="24"/>
                <w:szCs w:val="24"/>
              </w:rPr>
              <w:t xml:space="preserve">PSJ1 Pregled zgodovine (slovanskega) primerjalnega jezikoslovja </w:t>
            </w:r>
          </w:p>
          <w:p w14:paraId="0CAE2574" w14:textId="7265DC0B"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75" w14:textId="69AB9D11"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76" w14:textId="204CC024"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hAnsi="Garamond"/>
                <w:sz w:val="24"/>
                <w:szCs w:val="24"/>
              </w:rPr>
              <w:t>Predznanstveni pogledi na jezikovno sorodstvo in nastanek jezikov; znanstveni pogled v genetolingvistiki od začetka 19. stoletja. Prvi primerjalni jezikoslovci in razvoj primerjalnega jezikoslovja indoevropskih jezikov v 19. stoletju; nastanek primerjalnih jezikoslovij posameznih vej indoevropskih jezikov (germansko, slovansko, romansko, keltsko). Odkritje novih indoevropskih jezikov v 20. stoletju in novi interpretacijski vzorci. Primerjalno jezikoslovje v drugi polovici 20. stoletja in stanje raziskav na začetku 21. stoletja. Neraziskana oz. slabše raziskana področja. Slovansko in indoevropsko primerjalno jezikoslovje; slovanska filologija in slovansko primerjalno jezikoslovje. Metode in teorije primerjalnega jezikoslovja od začetkov do danes. Vrste temeljne znanstvene literature (zgodovinski in etimološki slovarji, zgodovinske in primerjalne slovnice, jezikovni atlasi, znanstvene revije).</w:t>
            </w:r>
          </w:p>
        </w:tc>
      </w:tr>
      <w:tr w:rsidR="00D0487A" w:rsidRPr="00D0487A" w14:paraId="0CAE257D"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78" w14:textId="32B8641D"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PSJ1 Stara cerkvena slovanščina – Glagolsko oblikoslovje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79" w14:textId="57861B2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27101567"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Pregibne besedne vrste. Glagolski sistem v stari cerkveni slovanščini. Pregled osebnih in neosebnih glagolskih oblik. Sistem glagolskih časov v stari cerkveni slovanščini. Imenska in imensko-zaimenska sklanjatev deležnikov. Glagolski sistem v različnih redakcijah cerkvene slovanščine. Nepregibne besedne vrste. Prislovi. Predlogi. Vezniki in členki. Medmeti.</w:t>
            </w:r>
          </w:p>
          <w:p w14:paraId="0CAE257C" w14:textId="33A09672" w:rsidR="00C70A15" w:rsidRPr="00D0487A" w:rsidRDefault="00C70A15" w:rsidP="00F2555E">
            <w:pPr>
              <w:keepNext/>
              <w:spacing w:after="0" w:line="240" w:lineRule="auto"/>
              <w:jc w:val="both"/>
              <w:rPr>
                <w:rFonts w:ascii="Garamond" w:eastAsia="Times New Roman" w:hAnsi="Garamond"/>
                <w:sz w:val="24"/>
                <w:szCs w:val="24"/>
                <w:lang w:eastAsia="sl-SI"/>
              </w:rPr>
            </w:pPr>
          </w:p>
        </w:tc>
      </w:tr>
      <w:tr w:rsidR="00D0487A" w:rsidRPr="00D0487A" w14:paraId="0CAE2581"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7E" w14:textId="4B4F1334"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PSJ1 Primerjalno oblikoslovje slovanskih jezikov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7F" w14:textId="2DAE4A0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5AF277ED" w14:textId="77777777"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 xml:space="preserve">Pregledni prikaz vrst praslovanskega pregibanja: imensko pregibanje, zaimensko pregibanje, pridevniško pregibanje glagolsko pregibanje po slovničnih glagolskih kategorijah. </w:t>
            </w:r>
            <w:r w:rsidRPr="00D0487A">
              <w:rPr>
                <w:rFonts w:ascii="Garamond" w:hAnsi="Garamond"/>
                <w:sz w:val="24"/>
                <w:szCs w:val="24"/>
              </w:rPr>
              <w:br/>
              <w:t xml:space="preserve">Nomen: Podstave in fenomenologija indoevropskega imenskega pregibanja: semantična in oblikoslovna specifika pregibanja po debelih. Razvojni premik v praslovanskem pregibanju: zmanjševanje števila sklanjatvenih vzorcev (vključno z redistribucijo neproduktivnih vzorcev v produktivne), njihova preureditev po slovničnem spolu. Pojav analitičnega pregibanja. Specifika pridevniškega pregibanja: razvoj  pridevniške sklanjatve v arealnem kontekstu in upad imenskih oblik pridevnika.  </w:t>
            </w:r>
            <w:r w:rsidRPr="00D0487A">
              <w:rPr>
                <w:rFonts w:ascii="Garamond" w:hAnsi="Garamond"/>
                <w:sz w:val="24"/>
                <w:szCs w:val="24"/>
              </w:rPr>
              <w:br/>
              <w:t xml:space="preserve">Pronomen: Podstave in fenomenologija indoevropskega zaimenskega pregibanja: semantična in oblikoslovna specifika zaimenskih vrst. Vpliv končniškega nabora zaimenske sklanjatve na imensko in na imensko-zaimensko sklanjatev v arealnem kontekstu. </w:t>
            </w:r>
            <w:r w:rsidRPr="00D0487A">
              <w:rPr>
                <w:rFonts w:ascii="Garamond" w:hAnsi="Garamond"/>
                <w:sz w:val="24"/>
                <w:szCs w:val="24"/>
              </w:rPr>
              <w:br/>
              <w:t>Verbum: Podstave in fenomenologija indoevropskega glagolskega pregibanja, semantična in oblikoslovna specifika: vrste slovničnih kategorij pri glagolu, vrste glagolskih osnov,  tvorba sistema časovnih in modalnih oblik, neosebne glagolske oblike. Razvoj glagolskega sistema v praslovanščino in v slovanske jezike. Pregledno se podaja razvoj sistem časov, naklonov in načinov, vključno z osvnimi značilnostmi  glagolskega besedotvorja. Slovanski glagolski vid.</w:t>
            </w:r>
          </w:p>
          <w:p w14:paraId="0CAE2580" w14:textId="09EC5A41" w:rsidR="00C70A15" w:rsidRPr="00D0487A" w:rsidRDefault="00C70A15" w:rsidP="00F2555E">
            <w:pPr>
              <w:keepNext/>
              <w:spacing w:after="0" w:line="240" w:lineRule="auto"/>
              <w:jc w:val="both"/>
              <w:rPr>
                <w:rFonts w:ascii="Garamond" w:eastAsia="Times New Roman" w:hAnsi="Garamond"/>
                <w:sz w:val="24"/>
                <w:szCs w:val="24"/>
                <w:lang w:eastAsia="sl-SI"/>
              </w:rPr>
            </w:pPr>
          </w:p>
        </w:tc>
      </w:tr>
      <w:tr w:rsidR="00D0487A" w:rsidRPr="00D0487A" w14:paraId="2859885F"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28F0CA9D" w14:textId="4F299956"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PSJ1 Pregled in razvoj slovanskih pisav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99BC48" w14:textId="1550AC3F"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7CD8E86D" w14:textId="1E2A130D" w:rsidR="00C70A15" w:rsidRPr="00D0487A" w:rsidRDefault="00C70A15" w:rsidP="00F2555E">
            <w:pPr>
              <w:spacing w:after="0" w:line="240" w:lineRule="auto"/>
              <w:jc w:val="both"/>
              <w:rPr>
                <w:rFonts w:ascii="Garamond" w:hAnsi="Garamond"/>
                <w:sz w:val="24"/>
                <w:szCs w:val="24"/>
              </w:rPr>
            </w:pPr>
            <w:r w:rsidRPr="00D0487A">
              <w:rPr>
                <w:rFonts w:ascii="Garamond" w:hAnsi="Garamond"/>
                <w:sz w:val="24"/>
                <w:szCs w:val="24"/>
              </w:rPr>
              <w:t xml:space="preserve">Glagolska in cirilska paleografija. Dejavnost ustvarjalcev prvega slovanskega knjižnega jezika in sestavitev slovanskih črkopisov. Eksogeni in endogeni vidik nastanka glagolice. Klasične in sodobne teorije o oblikovanju prve slovanske pisave. Obla in oglata glagolica. Oblikovanje druge slovanske pisave, njena razširjenost in nadaljnji razvoj. Razvojne različice glagolskih in cirilskih črk po spomenikih. Paleografske in pravopisne značilnosti glagolskih pričevanj na Slovenskem. Razvoj latinske pisave na področju slovanskih jezikov in sodobne latinske grafične različice na slovanskih tleh (poljski, češki, slovaški, gornje- in dolnjelužiški, hrvaški in slovenski latinski grafični nabor). Pravopisne značilnosti latinske pisave na področju slovanskih jezikov. dolnjelužiški, hrvaški in slovenski latinski grafični nabor). </w:t>
            </w:r>
          </w:p>
        </w:tc>
      </w:tr>
      <w:tr w:rsidR="00D0487A" w:rsidRPr="00D0487A" w14:paraId="0CAE2586"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82" w14:textId="65558DB4"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PSJ1 Lektorat slovanskega jezika II: Češki  jezik 1-2</w:t>
            </w:r>
          </w:p>
          <w:p w14:paraId="0CAE2583"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84"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85" w14:textId="0FDB2636"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Študentom bodo v zimskem semestru predstavljene osnove češke fonetike in fonologije (vključno s pravopisom in pravorečjem), ki se bodo utrjevale ob branju besedil, ki so študentu zaradi lažjega razumevanja na voljo tudi v slovenščini. Že v zimskem semestru se začne, v poletnem pa nadaljuje </w:t>
            </w:r>
            <w:r w:rsidRPr="00D0487A">
              <w:rPr>
                <w:rFonts w:ascii="Garamond" w:eastAsia="Times New Roman" w:hAnsi="Garamond"/>
                <w:sz w:val="24"/>
                <w:szCs w:val="24"/>
                <w:lang w:eastAsia="sl-SI"/>
              </w:rPr>
              <w:lastRenderedPageBreak/>
              <w:t>spoznavanje češkega oblikoslovnega sistema – zlasti osnovni sklanjatveni vzorci (pri samostalniku, pridevniku, osebnih, vprašalnih in svojilnih zaimkih), in sicer imenovalnik, tožilnik ednine in množine, rodilnik in zvalnik ednine v zimskem, ostali edninski skloni pa v poletnem semestru, ter spregatveni tipi v sedanjiku (prvi semester) in pretekliku (drugi semester). Pri urah, namenjenih konverzaciji, se naučijo obvladovati izmenjavo informacij v vsakdanjih komunikacijskih situacijah (spraševanje po smeri, nakupovanje, rezervacije, pošta, restavracija …) in spoznavajo češke realije ob lažjih učbeniških besedilih (osnovni geografski in zgodovinski podatki o Češki, kultura …).</w:t>
            </w:r>
          </w:p>
        </w:tc>
      </w:tr>
      <w:tr w:rsidR="00D0487A" w:rsidRPr="00D0487A" w14:paraId="0CAE258B"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87" w14:textId="6EC4D2E2"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PSJ1 Lektorat slovanskega jezika II: Poljski jezik 1-2</w:t>
            </w:r>
          </w:p>
          <w:p w14:paraId="0CAE2588"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89"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8A" w14:textId="58E1F019" w:rsidR="00C70A15" w:rsidRPr="00D0487A" w:rsidRDefault="00C70A15" w:rsidP="00C31955">
            <w:pPr>
              <w:keepNext/>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V zimskem semestru:</w:t>
            </w:r>
            <w:r w:rsidRPr="00D0487A">
              <w:rPr>
                <w:rFonts w:ascii="Garamond" w:eastAsia="Times New Roman" w:hAnsi="Garamond"/>
                <w:sz w:val="24"/>
                <w:szCs w:val="24"/>
                <w:lang w:eastAsia="sl-SI"/>
              </w:rPr>
              <w:br/>
              <w:t>1. Spoznavanje glasovnega in slovničnega sistema poljskega jezika in zakonitosti njunega delovanja s poudarkom na razlikah med poljskim in slovenskim sistemom: – obvladovanje osnovnih načel izgovorjave in intonacije (fonetske vaje in glasno branje besedil), – osnove poljske slovnice: a) sklanjatev (Instrumental, Akusativ, Genitiv samostalnikov, pridevnikov, zaimkov), b) spregatev (pregled osnovnih tipov),  c) glavni in vrstilni števniki,  d) skladnja (posebnost skladnje z Instrumentalom).</w:t>
            </w:r>
            <w:r w:rsidRPr="00D0487A">
              <w:rPr>
                <w:rFonts w:ascii="Garamond" w:eastAsia="Times New Roman" w:hAnsi="Garamond"/>
                <w:sz w:val="24"/>
                <w:szCs w:val="24"/>
                <w:lang w:eastAsia="sl-SI"/>
              </w:rPr>
              <w:br/>
              <w:t>2. Spoznavanje osnovnega besednega zaklada iz tematskega področja »Jaz in moj svet«: človek, stanovanje in kraj bivanja, delo, vsakdanje življenje, hrana in pijača, zdravje, naravno okolje, izbrane aktualne družbene teme.</w:t>
            </w:r>
            <w:r w:rsidRPr="00D0487A">
              <w:rPr>
                <w:rFonts w:ascii="Garamond" w:eastAsia="Times New Roman" w:hAnsi="Garamond"/>
                <w:sz w:val="24"/>
                <w:szCs w:val="24"/>
                <w:lang w:eastAsia="sl-SI"/>
              </w:rPr>
              <w:br/>
              <w:t xml:space="preserve">V poletnem semestru: </w:t>
            </w:r>
            <w:r w:rsidRPr="00D0487A">
              <w:rPr>
                <w:rFonts w:ascii="Garamond" w:eastAsia="Times New Roman" w:hAnsi="Garamond"/>
                <w:sz w:val="24"/>
                <w:szCs w:val="24"/>
                <w:lang w:eastAsia="sl-SI"/>
              </w:rPr>
              <w:br/>
              <w:t xml:space="preserve">1. Nadaljevanje poznavanja poljske slovnice: a) ostali skloni, b) pretekli in prihodnji čas glagolov, c) stopnjevanje pridevnikov in prislovov, d) osnovni tipi stavkov. </w:t>
            </w:r>
            <w:r w:rsidRPr="00D0487A">
              <w:rPr>
                <w:rFonts w:ascii="Garamond" w:eastAsia="Times New Roman" w:hAnsi="Garamond"/>
                <w:sz w:val="24"/>
                <w:szCs w:val="24"/>
                <w:lang w:eastAsia="sl-SI"/>
              </w:rPr>
              <w:br/>
              <w:t xml:space="preserve">2. Nadgrajevanje besednega zaklada.    </w:t>
            </w:r>
            <w:r w:rsidRPr="00D0487A">
              <w:rPr>
                <w:rFonts w:ascii="Garamond" w:eastAsia="Times New Roman" w:hAnsi="Garamond"/>
                <w:sz w:val="24"/>
                <w:szCs w:val="24"/>
                <w:lang w:eastAsia="sl-SI"/>
              </w:rPr>
              <w:br/>
              <w:t>3. Razvijanje zmožnosti najosnovnejše komunikacije v konkretnih, vsakodnevnih govornih položajih. Prepoznavanje in uporaba osnovnih komunikacijskih vzorcev, kot so: izmenjava informacij, izražanje intelektualnih, emocionalnih in moralnih stališč, družbene konvencije ter specifika neverbalne komunikacije v poljščini.</w:t>
            </w:r>
            <w:r w:rsidRPr="00D0487A">
              <w:rPr>
                <w:rFonts w:ascii="Garamond" w:eastAsia="Times New Roman" w:hAnsi="Garamond"/>
                <w:sz w:val="24"/>
                <w:szCs w:val="24"/>
                <w:lang w:eastAsia="sl-SI"/>
              </w:rPr>
              <w:br/>
              <w:t xml:space="preserve">4. Razumevanje zapisanih in govorjenih avtentičnih besedil. </w:t>
            </w:r>
            <w:r w:rsidRPr="00D0487A">
              <w:rPr>
                <w:rFonts w:ascii="Garamond" w:eastAsia="Times New Roman" w:hAnsi="Garamond"/>
                <w:sz w:val="24"/>
                <w:szCs w:val="24"/>
                <w:lang w:eastAsia="sl-SI"/>
              </w:rPr>
              <w:br/>
              <w:t xml:space="preserve">Spoznavanje najsplošnejše frazeološke strukture sporazumevalnega jezika in osnovnih načel poljskega pravopisa.  </w:t>
            </w:r>
          </w:p>
        </w:tc>
      </w:tr>
      <w:tr w:rsidR="00D0487A" w:rsidRPr="00D0487A" w14:paraId="0CAE2590"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8C" w14:textId="54CD0913"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PSJ1 Lektorat slovanskega jezika II: Slovaški jezik 1-2</w:t>
            </w:r>
          </w:p>
          <w:p w14:paraId="0CAE258D"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8E"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8F" w14:textId="786BA605"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Obdelava osnovnih konverzacijskih tem v zimskem semestru: základné oslovenia, pozdravy a kontaktové situácie,  rodina, cesta do zahraničia, v poletnem semestru doprava a cestovanie  ubytovanie, stravovanie, mesto. Slovnica: v zimskem semestru osnove slovaškega jezika, razlike med slovaškim in slovenskim glasovnim sestavom, osnovna načela slovaškega pravopisa, sklanjanje samostalnikov, zaimkov in pridevnikov v ednini (imenovalnik, tožilnik, orodnik), spreganje glagolov v sedanjem času; v poletnem semestru sklanjanje samostalnikov, pridevnikov in zaimkov v ostalih sklonih v ednini, spreganje glagolov v preteklem in prihodnjem času in razvrščanje po skupinah, stopnjevanje pridevnikov, spoznavanje trde in mehke pridevniške sklanjatve, predlogi in vezava s posameznimi skloni.</w:t>
            </w:r>
          </w:p>
        </w:tc>
      </w:tr>
      <w:tr w:rsidR="00D0487A" w:rsidRPr="00D0487A" w14:paraId="0CAE2595"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91" w14:textId="4C58741F"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PSJ1 Lektorat slovanskega jezika II: Hrvaški in srbski jezik 1-2</w:t>
            </w:r>
          </w:p>
          <w:p w14:paraId="0CAE2592"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93"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94" w14:textId="37121911"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Razvijanje sposobnosti ustnega in pisnega izražanja v hrvaščini (ali srbščini, bosanščini, črnogorščini); priprava študentov na morfološko analizo govorjenih in zapisanih besedil; razvijanje in utrjevanje pravopisnih sposobnosti; utrjevanje jezikovnih kompetenc; razvijanje  leksikalne kompetence ter priprava na povzemanje besedil s parafraziranjem in reformulacijo. Teme: družina, delo, prosti čas, družba in družbeni problemi, socialni problemi, okolje ipd.</w:t>
            </w:r>
          </w:p>
        </w:tc>
      </w:tr>
      <w:tr w:rsidR="00D0487A" w:rsidRPr="00D0487A" w14:paraId="0CAE259A"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96" w14:textId="0E5D9461"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PSJ1 Lektorat slovanskega jezika II: Makedonski jezik 1-2</w:t>
            </w:r>
          </w:p>
          <w:p w14:paraId="0CAE2597"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98"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99" w14:textId="07CE3F43"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Makedonski jezik v južnoslovanskem jezikovnem prostoru; oblikovanje južnoslovanskih jezikov; oris zgodovine makedonskega jezika; pravopis in pravorečje; glasovni in grafemski sestav makedonskega knjižnega jezika, glasovne premene, naglas, naglasni sklopi, stavčni naglas. Osnove makedonskega morfološkega sestava, besedne vrste: samostalnik, pridevnik, zaimek, števnik, prislov, glagol (glagolske oblike: sedanjik, velelnik, aorist, imperfekt, perfekt, prihodnjik 1). Jezikovne vaje.</w:t>
            </w:r>
          </w:p>
        </w:tc>
      </w:tr>
      <w:tr w:rsidR="00D0487A" w:rsidRPr="00D0487A" w14:paraId="0CAE259F"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9B" w14:textId="0957C932"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PSJ1 Lektorat slovanskega jezika II: Bolgarski jezik 1-2</w:t>
            </w:r>
          </w:p>
          <w:p w14:paraId="0CAE259C"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9D"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9E" w14:textId="0F24943E"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Osnovne informacije o bolgarskem jeziku; cirilica (posebnosti bolgarske cirilice); bolgarsko glasoslovje; sedanjik, prihodnjik, oblike glagola съм, oblike preteklih glagolskih časov (imperfekt, aorist) in njihova raba, oblike osebnih zaimkov; člen, števnik; osnovno besedje in osnovne jezikovne zgradbe, ki služijo kot temelj osnovnih sporazumevalnih vzorcev.</w:t>
            </w:r>
            <w:r w:rsidRPr="00D0487A">
              <w:rPr>
                <w:rFonts w:ascii="Garamond" w:eastAsia="Times New Roman" w:hAnsi="Garamond"/>
                <w:sz w:val="24"/>
                <w:szCs w:val="24"/>
                <w:lang w:eastAsia="sl-SI"/>
              </w:rPr>
              <w:br/>
              <w:t>Branje enostavnejših besedil v bolgarskem jeziku in utrjevanje osnovnih sporazumevalnih vzorcev. Teme: družina, delo, prosti čas, družba, okolje.</w:t>
            </w:r>
          </w:p>
        </w:tc>
      </w:tr>
      <w:tr w:rsidR="00D0487A" w:rsidRPr="00D0487A" w14:paraId="0CAE25A5"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A0" w14:textId="24DB60FD"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PSJ1 Lektorat slovanskega jezika II: </w:t>
            </w:r>
          </w:p>
          <w:p w14:paraId="0CAE25A1"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Češki jezik 3–4 </w:t>
            </w:r>
          </w:p>
          <w:p w14:paraId="0CAE25A2"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A3"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 xml:space="preserve">3 </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A4" w14:textId="51AAE9E2"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V zimskem semestru se nadaljuje spoznavanje češkega oblikoslovja: obravnavani so množinski skloni pri samostalniku, pridevniku in zaimkih, pri glagolu pa zlasti kategorija vida in z njim povezana tvorba prihodnjika v češčini ter nakloni. </w:t>
            </w:r>
            <w:r w:rsidRPr="00D0487A">
              <w:rPr>
                <w:rFonts w:ascii="Garamond" w:eastAsia="Times New Roman" w:hAnsi="Garamond"/>
                <w:sz w:val="24"/>
                <w:szCs w:val="24"/>
                <w:lang w:eastAsia="sl-SI"/>
              </w:rPr>
              <w:br/>
            </w:r>
            <w:r w:rsidRPr="00D0487A">
              <w:rPr>
                <w:rFonts w:ascii="Garamond" w:eastAsia="Times New Roman" w:hAnsi="Garamond"/>
                <w:sz w:val="24"/>
                <w:szCs w:val="24"/>
                <w:lang w:eastAsia="sl-SI"/>
              </w:rPr>
              <w:lastRenderedPageBreak/>
              <w:t>V poletnem semestru se obravnavajo nekateri težji oblikoslovni primeri (sklanjatev prevzetih besed, nepravilni sklanjatveni vzorci …), pri pridevniku in prislovu pa še stopnjevanje. Študentje prav tako vadijo težja mesta iz češkega pravopisa in pravorečja (pisanje mehkega in trdega i-ja, dolžina samoglasnikov v češčini). Ob pregledu problematike čeških predlogov in veznikov spoznavajo prva poglavja iz skladnje.</w:t>
            </w:r>
            <w:r w:rsidRPr="00D0487A">
              <w:rPr>
                <w:rFonts w:ascii="Garamond" w:eastAsia="Times New Roman" w:hAnsi="Garamond"/>
                <w:sz w:val="24"/>
                <w:szCs w:val="24"/>
                <w:lang w:eastAsia="sl-SI"/>
              </w:rPr>
              <w:br/>
              <w:t>Pri urah konverzacije se skozi različne vaje krepijo študentove ustne in pisne kompetence, sporazumevanje v najrazličnejših govornih položajih, ob manj zahtevnih besedilih spoznavajo češko družbeno in kulturno realnost.</w:t>
            </w:r>
          </w:p>
        </w:tc>
      </w:tr>
      <w:tr w:rsidR="00D0487A" w:rsidRPr="00D0487A" w14:paraId="0CAE25AA"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A6" w14:textId="477E41B0"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PSJ1 Lektorat slovanskega jezika II: Poljski jezik 3-4</w:t>
            </w:r>
          </w:p>
          <w:p w14:paraId="0CAE25A7"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A8"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A9" w14:textId="0F8A4B7A"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V zimskem semestru:</w:t>
            </w:r>
            <w:r w:rsidRPr="00D0487A">
              <w:rPr>
                <w:rFonts w:ascii="Garamond" w:eastAsia="Times New Roman" w:hAnsi="Garamond"/>
                <w:sz w:val="24"/>
                <w:szCs w:val="24"/>
                <w:lang w:eastAsia="sl-SI"/>
              </w:rPr>
              <w:br/>
              <w:t xml:space="preserve">1. Poglabljanje znanja o strukturi poljskega jezika – obvladovanje »male slovnice«: poznavanje novih sintaktično-semantičnih funkcij sklonov, želelnega in velelnega naklona glagola, glagolskega vida (tvorba in pretvorba vidskih parov), spremenljivosti pomena glagola z dodajanjem glagolskih predpon, tvorba in raba deležnikov, trpnega načina, izražanje različnih stavčnih razmerij in njihovo parafraziranje, uporaba poročanega govora, poznavanje naslonskega niza. </w:t>
            </w:r>
            <w:r w:rsidRPr="00D0487A">
              <w:rPr>
                <w:rFonts w:ascii="Garamond" w:eastAsia="Times New Roman" w:hAnsi="Garamond"/>
                <w:sz w:val="24"/>
                <w:szCs w:val="24"/>
                <w:lang w:eastAsia="sl-SI"/>
              </w:rPr>
              <w:br/>
              <w:t xml:space="preserve">2. Nadgradnja leksikalnega fonda iz različnih tudi strokovnih področij (izobraževanje, aktualno kulturno in politično življenje, mediji, ekologija, zdravo življenje, različne prostočasovne dejavnosti). </w:t>
            </w:r>
            <w:r w:rsidRPr="00D0487A">
              <w:rPr>
                <w:rFonts w:ascii="Garamond" w:eastAsia="Times New Roman" w:hAnsi="Garamond"/>
                <w:sz w:val="24"/>
                <w:szCs w:val="24"/>
                <w:lang w:eastAsia="sl-SI"/>
              </w:rPr>
              <w:br/>
              <w:t>V poletnem semestru:</w:t>
            </w:r>
            <w:r w:rsidRPr="00D0487A">
              <w:rPr>
                <w:rFonts w:ascii="Garamond" w:eastAsia="Times New Roman" w:hAnsi="Garamond"/>
                <w:sz w:val="24"/>
                <w:szCs w:val="24"/>
                <w:lang w:eastAsia="sl-SI"/>
              </w:rPr>
              <w:br/>
              <w:t xml:space="preserve">1. Izpopolnjevanje zmožnosti ustreznega jezikovnega odziva v novih govornih položajih. </w:t>
            </w:r>
            <w:r w:rsidRPr="00D0487A">
              <w:rPr>
                <w:rFonts w:ascii="Garamond" w:eastAsia="Times New Roman" w:hAnsi="Garamond"/>
                <w:sz w:val="24"/>
                <w:szCs w:val="24"/>
                <w:lang w:eastAsia="sl-SI"/>
              </w:rPr>
              <w:br/>
              <w:t>2. Branje besedil srednje zahtevnostne stopnje.</w:t>
            </w:r>
            <w:r w:rsidRPr="00D0487A">
              <w:rPr>
                <w:rFonts w:ascii="Garamond" w:eastAsia="Times New Roman" w:hAnsi="Garamond"/>
                <w:sz w:val="24"/>
                <w:szCs w:val="24"/>
                <w:lang w:eastAsia="sl-SI"/>
              </w:rPr>
              <w:br/>
              <w:t>Spodbujanje samostojnega dela študentov pri širjenju in izpopolnjevanju njihovega znanja poljskega jezika (predvajanje filmov in pripravljenih posnetkov).</w:t>
            </w:r>
          </w:p>
        </w:tc>
      </w:tr>
      <w:tr w:rsidR="00D0487A" w:rsidRPr="00D0487A" w14:paraId="0CAE25AF"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AB" w14:textId="4876C5AD"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PSJ1 Lektorat slovanskega jezika II: Slovaški jezik 3-4</w:t>
            </w:r>
          </w:p>
          <w:p w14:paraId="0CAE25AC"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AD"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AE" w14:textId="25339F66"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V zimskem semestru obdelava naslednjih tem: oblečenie a moda, nákupy, univerzita, slovenské mestá, v poletnem pa výchova a školstvo, šport, príroda, umenie (literatúra, film a divadlo) publicistika a médiá. Slovnica: v zimskem semestru sklanjanje samostalnikov, zaimkov in pridevnikov v množini (v imenovalniku, tožilniku in orodniku), spreganje glagolov v sedanjem, preteklem in prihodnjem času, stopnjevanje prislovov, v poletnem semestru sklanjanje v množini v ostalih sklonih, števniki, predlogi in vezava s posameznimi skloni – poudarek na razlike s slovenskim jezikom. Poslušanje tekstov in njihovo razumevanje v obeh semestrih.</w:t>
            </w:r>
          </w:p>
        </w:tc>
      </w:tr>
      <w:tr w:rsidR="00D0487A" w:rsidRPr="00D0487A" w14:paraId="0CAE25B4"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B0" w14:textId="74957843"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PSJ1 Lektorat slovanskega jezika II: Hrvaški in srbski jezik 3-4</w:t>
            </w:r>
          </w:p>
          <w:p w14:paraId="0CAE25B1"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B2"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B3" w14:textId="694AC5DC"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teoretično temelji na hrvaškem jezikovnem standardu; srbski, bosanski in črnogorski jezikovni standard so predstavljeni informativno.  Razvijanje sporazumevalnih spretnosti: slušno in bralno razumevanje (daljša avtentična besedila), pisno izražanje (analiza delov spisa), ustno izražanje (dialogi v parih, diskusija); priprava študentov na skladenjsko analizo govorjenih in zapisanih besedil; razvijanje in utrjevanje pravopisnih kompetenc; utrjevanje jezikovnih kompetenc. Teme: vsakdanje življenje, delo in prosti čas itd.</w:t>
            </w:r>
          </w:p>
        </w:tc>
      </w:tr>
      <w:tr w:rsidR="00D0487A" w:rsidRPr="00D0487A" w14:paraId="0CAE25B9"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B5" w14:textId="4A48E374"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PSJ1 Lektorat slovanskega jezika II: Makedonski jezik 3-4</w:t>
            </w:r>
          </w:p>
          <w:p w14:paraId="0CAE25B6"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B7"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B8" w14:textId="78E37D3F"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Morfologija: zapleten glagolski sistem (glagolske oblike: predpreteklik, prihodnjik 2 in 3, pogojnik, сум-konstrukcija, да-konstrukcija), predlog (funkcija v analitični tvorbi jezika), veznik (skladenjske korelacije), modalne besede, členek, medmet. Poglavja iz dialektologije, leksikografije, frazeologije makedonskega jezika. Osnove makedonske sintakse: besedne zveze, stavek, stavčni členi, zveze stavkov: priredje in podredje, besedni red. Jezikovne vaje.</w:t>
            </w:r>
          </w:p>
        </w:tc>
      </w:tr>
      <w:tr w:rsidR="00D0487A" w:rsidRPr="00D0487A" w14:paraId="0CAE25BF"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BA" w14:textId="681B42ED"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PSJ1 Lektorat slovanskega jezika II: </w:t>
            </w:r>
          </w:p>
          <w:p w14:paraId="0CAE25BB"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Bolgarski jezik 3–4 </w:t>
            </w:r>
          </w:p>
          <w:p w14:paraId="0CAE25BC"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BD"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3 </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BE" w14:textId="0E4AD6B3"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Oblike preteklih glagolskih časov (perfekt, pluskvamperfekt) in njihova raba, oblike prihodnjiških glagolskih časov (prihodnjik v preteklosti, predvaritelni prihodnjik, predvaritelni prihodnjik v preteklosti. </w:t>
            </w:r>
            <w:r w:rsidRPr="00D0487A">
              <w:rPr>
                <w:rFonts w:ascii="Garamond" w:eastAsia="Times New Roman" w:hAnsi="Garamond"/>
                <w:sz w:val="24"/>
                <w:szCs w:val="24"/>
                <w:lang w:eastAsia="sl-SI"/>
              </w:rPr>
              <w:br/>
              <w:t xml:space="preserve">Branje srednje zahtevnih besedil (B1); osnovno sporazumevanje o dani temi (opis, pripovedovanje, povzemanje besedil s parafraziranjem); tvorjenje ustnih/pisnih besedil v bolgarščini; spoznavanje novega besedja in prevajanje lažjih besedil.  </w:t>
            </w:r>
            <w:r w:rsidRPr="00D0487A">
              <w:rPr>
                <w:rFonts w:ascii="Garamond" w:eastAsia="Times New Roman" w:hAnsi="Garamond"/>
                <w:sz w:val="24"/>
                <w:szCs w:val="24"/>
                <w:lang w:eastAsia="sl-SI"/>
              </w:rPr>
              <w:br/>
              <w:t>Teme: vsakodnevni problemi mladih, zunanjost in značaj, promet, nakupovanje, prehranjevanje, zdravje.</w:t>
            </w:r>
          </w:p>
        </w:tc>
      </w:tr>
      <w:tr w:rsidR="00D0487A" w:rsidRPr="00D0487A" w14:paraId="0CAE25C3"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C0" w14:textId="2181DEBE"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PSJ1 Moderni ruski jezik I/1–2 (lektorske vaje za nerusiste)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C1"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C2" w14:textId="121A9990" w:rsidR="00C70A15" w:rsidRPr="00D0487A" w:rsidRDefault="00C70A15" w:rsidP="00F2555E">
            <w:pPr>
              <w:keepNext/>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Prvi del:  </w:t>
            </w:r>
            <w:r w:rsidRPr="00D0487A">
              <w:rPr>
                <w:rFonts w:ascii="Garamond" w:eastAsia="Times New Roman" w:hAnsi="Garamond"/>
                <w:sz w:val="24"/>
                <w:szCs w:val="24"/>
                <w:lang w:eastAsia="sl-SI"/>
              </w:rPr>
              <w:br/>
              <w:t>1. Ruska pisava in osnove pravopisa</w:t>
            </w:r>
            <w:r w:rsidRPr="00D0487A">
              <w:rPr>
                <w:rFonts w:ascii="Garamond" w:eastAsia="Times New Roman" w:hAnsi="Garamond"/>
                <w:sz w:val="24"/>
                <w:szCs w:val="24"/>
                <w:lang w:eastAsia="sl-SI"/>
              </w:rPr>
              <w:br/>
              <w:t xml:space="preserve">2. Učenje pravilne izgovorjave (glasovi, naglas, intonacija) </w:t>
            </w:r>
            <w:r w:rsidRPr="00D0487A">
              <w:rPr>
                <w:rFonts w:ascii="Garamond" w:eastAsia="Times New Roman" w:hAnsi="Garamond"/>
                <w:sz w:val="24"/>
                <w:szCs w:val="24"/>
                <w:lang w:eastAsia="sl-SI"/>
              </w:rPr>
              <w:br/>
              <w:t xml:space="preserve">3. Vaje iz morfosintakse in besedotvorja: – sklanjanje samostalnika (ednina: 2., 4., 5. sklon), – osnovna sintaktična raba v naštetih sklonih, – oblike osebnih, kazalnih, svojilnih zaimkov, – tvorjenje imen po očetu, – glavni števniki, – glagoli 1. in 2. spregatve, tvorjenje in raba sedanjika, preteklika. </w:t>
            </w:r>
            <w:r w:rsidRPr="00D0487A">
              <w:rPr>
                <w:rFonts w:ascii="Garamond" w:eastAsia="Times New Roman" w:hAnsi="Garamond"/>
                <w:sz w:val="24"/>
                <w:szCs w:val="24"/>
                <w:lang w:eastAsia="sl-SI"/>
              </w:rPr>
              <w:br/>
              <w:t xml:space="preserve">4. Osnovno besedišče v okviru naslednjih tem: – poimenovanje oseb in predmetov, – predstavljanje, seznanjanje, pozdravljanje, – družina. </w:t>
            </w:r>
            <w:r w:rsidRPr="00D0487A">
              <w:rPr>
                <w:rFonts w:ascii="Garamond" w:eastAsia="Times New Roman" w:hAnsi="Garamond"/>
                <w:sz w:val="24"/>
                <w:szCs w:val="24"/>
                <w:lang w:eastAsia="sl-SI"/>
              </w:rPr>
              <w:br/>
              <w:t xml:space="preserve"> 5. Najosnovnejši govorni vzorci.</w:t>
            </w:r>
            <w:r w:rsidRPr="00D0487A">
              <w:rPr>
                <w:rFonts w:ascii="Garamond" w:eastAsia="Times New Roman" w:hAnsi="Garamond"/>
                <w:sz w:val="24"/>
                <w:szCs w:val="24"/>
                <w:lang w:eastAsia="sl-SI"/>
              </w:rPr>
              <w:br/>
              <w:t>Drugi del:</w:t>
            </w:r>
            <w:r w:rsidRPr="00D0487A">
              <w:rPr>
                <w:rFonts w:ascii="Garamond" w:eastAsia="Times New Roman" w:hAnsi="Garamond"/>
                <w:sz w:val="24"/>
                <w:szCs w:val="24"/>
                <w:lang w:eastAsia="sl-SI"/>
              </w:rPr>
              <w:br/>
            </w:r>
            <w:r w:rsidRPr="00D0487A">
              <w:rPr>
                <w:rFonts w:ascii="Garamond" w:eastAsia="Times New Roman" w:hAnsi="Garamond"/>
                <w:sz w:val="24"/>
                <w:szCs w:val="24"/>
                <w:lang w:eastAsia="sl-SI"/>
              </w:rPr>
              <w:lastRenderedPageBreak/>
              <w:t>1. Vaje iz morfosintakse in besedotvorja: – sklanjanje pridevnika, svojilnih, osebnih in kazalnih zaimkov (ednina: 2., 4., 5 sklon), – osnovna sintaktična raba v naštetih sklonih, – glagoli 1. in 2. spregatve, glagolski vid, tvorjenje prihodnjika, povratni glagoli, glagoli premikanja.</w:t>
            </w:r>
            <w:r w:rsidRPr="00D0487A">
              <w:rPr>
                <w:rFonts w:ascii="Garamond" w:eastAsia="Times New Roman" w:hAnsi="Garamond"/>
                <w:sz w:val="24"/>
                <w:szCs w:val="24"/>
                <w:lang w:eastAsia="sl-SI"/>
              </w:rPr>
              <w:br/>
              <w:t xml:space="preserve">2. Osnovno besedišče v okviru naslednjih tem: – študij,  – počitnice in prosti čas, – opis osebe (značaj, zunanjost, obleka), - opis sobe (pohištvo). </w:t>
            </w:r>
            <w:r w:rsidRPr="00D0487A">
              <w:rPr>
                <w:rFonts w:ascii="Garamond" w:eastAsia="Times New Roman" w:hAnsi="Garamond"/>
                <w:sz w:val="24"/>
                <w:szCs w:val="24"/>
                <w:lang w:eastAsia="sl-SI"/>
              </w:rPr>
              <w:br/>
              <w:t>3. Najosnovnejši govorni vzorci.</w:t>
            </w:r>
          </w:p>
        </w:tc>
      </w:tr>
      <w:tr w:rsidR="00D0487A" w:rsidRPr="00D0487A" w14:paraId="0CAE25C7"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C4" w14:textId="0280611F"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PSJ1 Moderni ruski jezik I/3–4 (lektorske vaje za nerusiste)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C5"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C6" w14:textId="21F65750" w:rsidR="00C70A15" w:rsidRPr="00D0487A" w:rsidRDefault="00C70A15" w:rsidP="00F2555E">
            <w:pPr>
              <w:keepNext/>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Prvi del:</w:t>
            </w:r>
            <w:r w:rsidRPr="00D0487A">
              <w:rPr>
                <w:rFonts w:ascii="Garamond" w:eastAsia="Times New Roman" w:hAnsi="Garamond"/>
                <w:sz w:val="24"/>
                <w:szCs w:val="24"/>
                <w:lang w:eastAsia="sl-SI"/>
              </w:rPr>
              <w:br/>
              <w:t>1. Poglobitev znanja osnov ruskega glasoslovja, kratki ponovitveni tečaj ruske izgovorjave (redukcija samoglasnikov, mehki soglasniki, naglasni vzorci, stavčna intonacija).</w:t>
            </w:r>
            <w:r w:rsidRPr="00D0487A">
              <w:rPr>
                <w:rFonts w:ascii="Garamond" w:eastAsia="Times New Roman" w:hAnsi="Garamond"/>
                <w:sz w:val="24"/>
                <w:szCs w:val="24"/>
                <w:lang w:eastAsia="sl-SI"/>
              </w:rPr>
              <w:br/>
              <w:t>2. Poglobitev slovnice ruskega jezika na različnih jezikovnih ravneh.</w:t>
            </w:r>
            <w:r w:rsidRPr="00D0487A">
              <w:rPr>
                <w:rFonts w:ascii="Garamond" w:eastAsia="Times New Roman" w:hAnsi="Garamond"/>
                <w:sz w:val="24"/>
                <w:szCs w:val="24"/>
                <w:lang w:eastAsia="sl-SI"/>
              </w:rPr>
              <w:br/>
              <w:t xml:space="preserve"> Morfosintaksa</w:t>
            </w:r>
            <w:r w:rsidRPr="00D0487A">
              <w:rPr>
                <w:rFonts w:ascii="Garamond" w:eastAsia="Times New Roman" w:hAnsi="Garamond"/>
                <w:sz w:val="24"/>
                <w:szCs w:val="24"/>
                <w:lang w:eastAsia="sl-SI"/>
              </w:rPr>
              <w:br/>
              <w:t xml:space="preserve"> – osnovni sklanjatveni vzorci (sklanjanje samostalnikov, pridevnikov, osebnih in kazalnih zaimkov v ednini in množini v vseh sklonih), – dovršna in nedovršna oblika glagola, vidski pari  (tvorjenje, osnovna sintaktična raba), – mehki tip sklanjatve pridevnika, – samostalniška raba pridevnikov, – zveze števnika  s samostalnikom in pridevnikom. </w:t>
            </w:r>
            <w:r w:rsidRPr="00D0487A">
              <w:rPr>
                <w:rFonts w:ascii="Garamond" w:eastAsia="Times New Roman" w:hAnsi="Garamond"/>
                <w:sz w:val="24"/>
                <w:szCs w:val="24"/>
                <w:lang w:eastAsia="sl-SI"/>
              </w:rPr>
              <w:br/>
              <w:t xml:space="preserve">Leksika: </w:t>
            </w:r>
            <w:r w:rsidRPr="00D0487A">
              <w:rPr>
                <w:rFonts w:ascii="Garamond" w:eastAsia="Times New Roman" w:hAnsi="Garamond"/>
                <w:sz w:val="24"/>
                <w:szCs w:val="24"/>
                <w:lang w:eastAsia="sl-SI"/>
              </w:rPr>
              <w:br/>
              <w:t>Osnovno besedje v okviru naslednjih tem: osebni podatki, šola, izobraževanje, dom, stanovanje, jedi, nakupi.</w:t>
            </w:r>
            <w:r w:rsidRPr="00D0487A">
              <w:rPr>
                <w:rFonts w:ascii="Garamond" w:eastAsia="Times New Roman" w:hAnsi="Garamond"/>
                <w:sz w:val="24"/>
                <w:szCs w:val="24"/>
                <w:lang w:eastAsia="sl-SI"/>
              </w:rPr>
              <w:br/>
              <w:t xml:space="preserve">Drugi del: </w:t>
            </w:r>
            <w:r w:rsidRPr="00D0487A">
              <w:rPr>
                <w:rFonts w:ascii="Garamond" w:eastAsia="Times New Roman" w:hAnsi="Garamond"/>
                <w:sz w:val="24"/>
                <w:szCs w:val="24"/>
                <w:lang w:eastAsia="sl-SI"/>
              </w:rPr>
              <w:br/>
              <w:t>Morfosintaksa in besedotvorje:</w:t>
            </w:r>
            <w:r w:rsidRPr="00D0487A">
              <w:rPr>
                <w:rFonts w:ascii="Garamond" w:eastAsia="Times New Roman" w:hAnsi="Garamond"/>
                <w:sz w:val="24"/>
                <w:szCs w:val="24"/>
                <w:lang w:eastAsia="sl-SI"/>
              </w:rPr>
              <w:br/>
              <w:t xml:space="preserve">– polna in kratka oblika pridevnika in njuna funkcija v stavku, – stopnjevanje pridevnika, – vrstilni števniki, – tvorjenje pomanjševalnic, – glagoli premikanja, </w:t>
            </w:r>
            <w:r w:rsidRPr="00D0487A">
              <w:rPr>
                <w:rFonts w:ascii="Garamond" w:eastAsia="Times New Roman" w:hAnsi="Garamond"/>
                <w:sz w:val="24"/>
                <w:szCs w:val="24"/>
                <w:lang w:eastAsia="sl-SI"/>
              </w:rPr>
              <w:br/>
              <w:t>– tvorjenje predponskih glagolov, – prislov, – povedkovnik.</w:t>
            </w:r>
            <w:r w:rsidRPr="00D0487A">
              <w:rPr>
                <w:rFonts w:ascii="Garamond" w:eastAsia="Times New Roman" w:hAnsi="Garamond"/>
                <w:sz w:val="24"/>
                <w:szCs w:val="24"/>
                <w:lang w:eastAsia="sl-SI"/>
              </w:rPr>
              <w:br/>
              <w:t>Skladnja:</w:t>
            </w:r>
            <w:r w:rsidRPr="00D0487A">
              <w:rPr>
                <w:rFonts w:ascii="Garamond" w:eastAsia="Times New Roman" w:hAnsi="Garamond"/>
                <w:sz w:val="24"/>
                <w:szCs w:val="24"/>
                <w:lang w:eastAsia="sl-SI"/>
              </w:rPr>
              <w:br/>
              <w:t>Komunikativni tipi stavkov.</w:t>
            </w:r>
            <w:r w:rsidRPr="00D0487A">
              <w:rPr>
                <w:rFonts w:ascii="Garamond" w:eastAsia="Times New Roman" w:hAnsi="Garamond"/>
                <w:sz w:val="24"/>
                <w:szCs w:val="24"/>
                <w:lang w:eastAsia="sl-SI"/>
              </w:rPr>
              <w:br/>
              <w:t xml:space="preserve">Leksika: </w:t>
            </w:r>
            <w:r w:rsidRPr="00D0487A">
              <w:rPr>
                <w:rFonts w:ascii="Garamond" w:eastAsia="Times New Roman" w:hAnsi="Garamond"/>
                <w:sz w:val="24"/>
                <w:szCs w:val="24"/>
                <w:lang w:eastAsia="sl-SI"/>
              </w:rPr>
              <w:br/>
            </w:r>
            <w:r w:rsidRPr="00D0487A">
              <w:rPr>
                <w:rFonts w:ascii="Garamond" w:eastAsia="Times New Roman" w:hAnsi="Garamond"/>
                <w:sz w:val="24"/>
                <w:szCs w:val="24"/>
                <w:lang w:eastAsia="sl-SI"/>
              </w:rPr>
              <w:lastRenderedPageBreak/>
              <w:t>Osnovno besedje v okviru naslednjih tem: prosti čas, počitnice, dopust, vrste prevozov, mesto, čas, koledar, meseci, vreme. Najosnovnejši govorni vzorci.</w:t>
            </w:r>
          </w:p>
        </w:tc>
      </w:tr>
      <w:tr w:rsidR="00D0487A" w:rsidRPr="00D0487A" w14:paraId="0CAE25CB"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C8" w14:textId="65484E72"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PSJ1 Primerjalno naglasoslovje slovanskih jezikov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C9"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CA" w14:textId="2F22CE12"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Indoevropske podstave praslovanskega naglaševanja.Geneza baltoslovanske tonemskosti in oblikovanje baltoslovanskih akcentskih paradigem. Praslovanski akcentski zakoni. Praslovanski akcentski vzorci v odvisnosti od pregibanja in besedotvorja. Praslovanska metatonija in arealni vidiki slovanskega naglaševanja. Odrazi praslovanskih prozodičnih elementov in akcentskih vzorcev v slovanskih jezikih.</w:t>
            </w:r>
          </w:p>
        </w:tc>
      </w:tr>
      <w:tr w:rsidR="00D0487A" w:rsidRPr="00D0487A" w14:paraId="0CAE25CF"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CC" w14:textId="64FBE8E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PSJ1 Stara cerkvena slovanščina – Imensko oblikoslovje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CD"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CE" w14:textId="4400925E"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Pregibne besedne vrste. Opis oblikoslovnih značilnosti samostalnikov, zaimkov, pridevnikov in števnikov v stari cerkveni slovanščini. Imenska, zaimenska in imensko-zaimenska sklanjatev. Nedoločna in določna oblika in stopnjevanje pridevnikov. Oblikoslovni sistem v različnih redakcijah cerkvene slovanščine.</w:t>
            </w:r>
          </w:p>
        </w:tc>
      </w:tr>
      <w:tr w:rsidR="00D0487A" w:rsidRPr="00D0487A" w14:paraId="0CAE25D3"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D0" w14:textId="6C60433E"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RO1 Francoščina 1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D1"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3 </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D2" w14:textId="03804EEB"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Osnovne jezikovne strukture: sedanji in prihodnji časi, člen, pridevniki, zaimki, velelnik. Osnovno besedišče. Bralno in slušno razumevanje: kratka prirejena in avtentična besedila v francoščini. Ustno in pisno izražanje: tvorjenje preprostih govorjenih in pisnih sporočil. Osnove francoske in frankofonske civilizacije in kulture: geografija Francije, frankofonija, navade, francoski šanson. </w:t>
            </w:r>
          </w:p>
        </w:tc>
      </w:tr>
      <w:tr w:rsidR="00D0487A" w:rsidRPr="00D0487A" w14:paraId="0CAE25D8"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D4" w14:textId="0F5D25D0"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RO1 Francoščina 2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D5"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3 </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D6"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Jezikovne strukture: pretekli časi, člen, pridevniki, zaimki… </w:t>
            </w:r>
          </w:p>
          <w:p w14:paraId="0CAE25D7" w14:textId="38CC4418"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Nadgradnja besedišča. Bralno in slušno razumevanje: nekoliko daljša prirejena in avtentična besedila v francoščini. Ustno in pisno izražanje: tvorjenje preprostih govorjenih in pisnih sporočil. Osnove francoske in frankofonske civilizacije in kulture: gastronomija, osnove francoskega šolskega sistema, francoska mesta, frankofonija, francoski šanson, preprosta književna besedila v izvirniku. </w:t>
            </w:r>
          </w:p>
        </w:tc>
      </w:tr>
      <w:tr w:rsidR="00D0487A" w:rsidRPr="00D0487A" w14:paraId="636A2FBB"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6E407134" w14:textId="4643F9A0"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RO1 Francoščina 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43D3F9" w14:textId="1C743EC5"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349CD78A"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Jezikovne strukture: pogojnik in pogojne povedi, imperfekt in passé composé, predlogi, zaimki in ostali izraz za orientacijo v prostoru in času, vprašalnice, časovni prislovi, zaimki (COD/COID, en, y).</w:t>
            </w:r>
          </w:p>
          <w:p w14:paraId="00058D79"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Besedišče za opis bivališča, orientacijo v prostoru, prireditve (npr. kino, gledališče), podrobnejši opis osebe, dogodka, dogajanja v času, opis predmetov in njihovega delovanja, opis posameznikovih lastnosti, postavljanje hipotez, dnevi v tednu, ura, oblačila.</w:t>
            </w:r>
          </w:p>
          <w:p w14:paraId="7011013E"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Bralno in slušno razumevanje: daljša prirejena in avtentična besedila v francoščini.</w:t>
            </w:r>
          </w:p>
          <w:p w14:paraId="5769A0C2"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Ustno in pisno izražanje: tvorjenje kompleksnejših govorjenih in pisnih sporočil.</w:t>
            </w:r>
          </w:p>
          <w:p w14:paraId="7A27C980" w14:textId="18105971"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Francoska in frankofonska civilizacija in kultura: dežele in mesta, šansoni, literarna besedila v izvirniku.</w:t>
            </w:r>
          </w:p>
        </w:tc>
      </w:tr>
      <w:tr w:rsidR="00D0487A" w:rsidRPr="00D0487A" w14:paraId="0CAE25DF"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D9" w14:textId="75174072"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 xml:space="preserve">RO1 Italijanščina 1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DA"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3 </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DB"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Osnovne jezikovne strukture: glagolske čase il presente, il passato prossimo, il condizionale, člen, pridevniki, zaimki, zanikanje, velelnik. </w:t>
            </w:r>
          </w:p>
          <w:p w14:paraId="0CAE25DC"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Osnovno besedišče. Bralno in slušno razumevanje: kratka prirejena in avtentična besedila v italijanščini. </w:t>
            </w:r>
          </w:p>
          <w:p w14:paraId="0CAE25DD"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Ustno in pisno izražanje: tvorjenje preprostih govorjenih in pisnih sporočil. </w:t>
            </w:r>
          </w:p>
          <w:p w14:paraId="0CAE25DE" w14:textId="63DB74A8"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Osnove italijanske civilizacije in kulture: geografija Italije, nekatere navade in prazniki. </w:t>
            </w:r>
          </w:p>
        </w:tc>
      </w:tr>
      <w:tr w:rsidR="00D0487A" w:rsidRPr="00D0487A" w14:paraId="0CAE25E4"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E0" w14:textId="661C399F"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RO1 Italijanščina 2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E1"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3 </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E2"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Ciklično širjenje že usvojenih struktur in dodajanje novih (pogojnik, gerundij, predpreteklik, congiuntivo, imperativ, zaimki, nove rabe člena, stopnjevanje prid., itd.) </w:t>
            </w:r>
          </w:p>
          <w:p w14:paraId="0CAE25E3" w14:textId="3585B923"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Usvajanje novega besedišča. Širjenje bralnega in slušnega razumevanja. Pisno izražanje. Poznavanje italijanske kulture in civilizacije. </w:t>
            </w:r>
          </w:p>
        </w:tc>
      </w:tr>
      <w:tr w:rsidR="00D0487A" w:rsidRPr="00D0487A" w14:paraId="0CAE25ED"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E5" w14:textId="03858D2D"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RO1 Italijanščina 3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E6"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3 </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E7"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Italijanščina III </w:t>
            </w:r>
          </w:p>
          <w:p w14:paraId="0CAE25E8"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Razvijanje razumevanja standardnih pisnih sporočil v vsakdanji rabi. Razumevanje standardnih govorjenih besedil v razločnem izvirnem izgovoru ter v predvidljivih položajih (televizijska in radijska poročila, pogovori, debate). Razvoj samostojnega pisnega in ustnega izražanja in sporazumevanja v vsakdanjih govornih položajih z jasnim sporočilnim namenom (izražanje in zagovarjanje stališč, pripovedovanje, načrtovanje, opisovanje). Poglobljeno spoznavanje kulturno-civilizacijskih vidikov Italije.</w:t>
            </w:r>
          </w:p>
          <w:p w14:paraId="0CAE25E9"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kontrasti v rabi indicativo/congiuntivo), </w:t>
            </w:r>
          </w:p>
          <w:p w14:paraId="0CAE25EA"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 nekatere glagolske perifraze, </w:t>
            </w:r>
          </w:p>
          <w:p w14:paraId="0CAE25EB"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 besedilna koherenca: raba osnovnih povezovalcev, </w:t>
            </w:r>
          </w:p>
          <w:p w14:paraId="0CAE25EC" w14:textId="102F596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 skladnja: razumevanje vseh podrednih stavkov oz. skladenjskih struktur, aktivna raba najpogostejših iz vseh skupin odvisnih stavkov. </w:t>
            </w:r>
          </w:p>
        </w:tc>
      </w:tr>
      <w:tr w:rsidR="00D0487A" w:rsidRPr="00D0487A" w14:paraId="0CAE25F4"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EE" w14:textId="573465B9"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RO1 Portugalščina 1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EF"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3 </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F0"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 razumevanje pisnih in govornih besedil o vsakdanjih temah vzetih iz različnih medijev in literature; </w:t>
            </w:r>
          </w:p>
          <w:p w14:paraId="0CAE25F1"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 razvijanje pravilnega in tekočega ustnega izražanja z ustreznim besediščem in registrom predvsem o vsakdanjih in aktualnih temah </w:t>
            </w:r>
          </w:p>
          <w:p w14:paraId="0CAE25F2"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 razvijanje pisnega izražanja v povezavi z vsakdanjimi temami in komunikacijskimi situacijami </w:t>
            </w:r>
          </w:p>
          <w:p w14:paraId="0CAE25F3" w14:textId="0BC9C918"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Pri razvijanju komunikacijske sposobnosti je poudarek na usvajanju in rabi novega besedišča in na sledečih slovničnih poglavjih: glagolski naklon; glagolski časi: tvorba in raba; opozicija ser / estar / haver; nekatere glagolske perifraze z nedoločnikom in gerundijem. Poglavja s področja civilizacije, zgodovine in kulture </w:t>
            </w:r>
            <w:r w:rsidRPr="00D0487A">
              <w:rPr>
                <w:rFonts w:ascii="Garamond" w:eastAsia="Times New Roman" w:hAnsi="Garamond"/>
                <w:sz w:val="24"/>
                <w:szCs w:val="24"/>
                <w:lang w:eastAsia="sl-SI"/>
              </w:rPr>
              <w:lastRenderedPageBreak/>
              <w:t>so: razširjenost portugalskega jezika po svetu; geografske značilnosti Portugalske in Brazilije ter bivših portugalskih kolonij; razvoj in pomen portugalske in brazilske glasbe, umetnosti, literature. Na voljo sta dva lektorata: celoletni in enosemestrski. Celoletni lektorat obsega 2 uri na teden, semestrski pa 4 ure na teden.</w:t>
            </w:r>
          </w:p>
        </w:tc>
      </w:tr>
      <w:tr w:rsidR="00D0487A" w:rsidRPr="00D0487A" w14:paraId="0CAE25FC"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F5" w14:textId="7F30BCD9"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 xml:space="preserve">RO1 Portugalščina 2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F6"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3 </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F7"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 razumevanje pisnih in govornih besedil o vsakdanjih temah, vzetih iz različnih medijev in literature; </w:t>
            </w:r>
          </w:p>
          <w:p w14:paraId="0CAE25F8"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 razvijanje pravilnega in tekočega ustnega izražanja z ustreznim besediščem in registrom predvsem o vsakdanjih in aktualnih temah; </w:t>
            </w:r>
          </w:p>
          <w:p w14:paraId="0CAE25F9"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 razvijanje pisnega izražanja v povezavi z vsakdanjimi temami in komunikacijskimi situacijami; </w:t>
            </w:r>
          </w:p>
          <w:p w14:paraId="0CAE25FA"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Pri razvijanju komunikacijske sposobnosti je poudarek na usvajanju in rabi novega besedišča in na sledečih slovničnih poglavjih: glagolski naklon: indicativo, imperativo negativo; glagolski časi: tvorba in raba Pretérito Perfeito Simples; nekatere glagolske perifraze, perifrastične spregatve; </w:t>
            </w:r>
          </w:p>
          <w:p w14:paraId="0CAE25FB" w14:textId="3972ABAC"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Infinitivo Pessoal; zaimki; njihova umestitev v stavku. Poglavja s področja civilizacije, zgodovine in kulture: pomembnejša poglavja iz portugalske zgodovine; poglavja iz literature v portugalskem jeziku. </w:t>
            </w:r>
          </w:p>
        </w:tc>
      </w:tr>
      <w:tr w:rsidR="00D0487A" w:rsidRPr="00D0487A" w14:paraId="0CAE260A"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5FD" w14:textId="693F38CB"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RO1 Portugalščina 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5FE"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5FF"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Učna sredstva in učna tehnologija  pri pouku  španščine</w:t>
            </w:r>
          </w:p>
          <w:p w14:paraId="0CAE2600"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Učna gradiva, analiza učbeniških kompletov za pouk španščine, izbira ustreznega učbenika, spletni viri in uporaba računalnika za poučevanje španščine, dodatna gradiva.</w:t>
            </w:r>
          </w:p>
          <w:p w14:paraId="0CAE2601"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Šolska dokumentacija za španščino </w:t>
            </w:r>
          </w:p>
          <w:p w14:paraId="0CAE2602"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Učni načrt, letna priprava, tematska priprava, maturitetni izpitni katalog.</w:t>
            </w:r>
          </w:p>
          <w:p w14:paraId="0CAE2603"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Načrtovanje pouka </w:t>
            </w:r>
          </w:p>
          <w:p w14:paraId="0CAE2604"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Učna priprava in določanje glavnih, delnih in operativnih učnih ciljev.</w:t>
            </w:r>
          </w:p>
          <w:p w14:paraId="0CAE2605"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Poučevanje različnih ciljnih/starostnih skupin</w:t>
            </w:r>
          </w:p>
          <w:p w14:paraId="0CAE2606"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Poučevanje otrok, mladostnikov, odraslih. Gradiva primerna za te skupine. </w:t>
            </w:r>
          </w:p>
          <w:p w14:paraId="0CAE2607"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Multiple inteligence pri poučevanju španščine.</w:t>
            </w:r>
          </w:p>
          <w:p w14:paraId="0CAE2608"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Preverjanje in ocenjevanje</w:t>
            </w:r>
          </w:p>
          <w:p w14:paraId="0CAE2609" w14:textId="2E4A08C5"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Pisno in ustno preverjanje. Kriteriji za ocenjevanje. Matura iz španskega jezika.</w:t>
            </w:r>
          </w:p>
        </w:tc>
      </w:tr>
      <w:tr w:rsidR="00D0487A" w:rsidRPr="00D0487A" w14:paraId="0CAE2610"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60B" w14:textId="54286F7E"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 xml:space="preserve">RO1 Romunščina 1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60C"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3 </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60D"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Osnovne jezikovne strukture: sedanji in prihodnji časi, člen, pridevniki, zaimki… Osnovno besedišče. Bralno in slušno razumevanje: kratka prirejena in avtentična besedila v romunščini. Ustno in pisno izražanje: tvorjenje preprostih govorjenih in pisnih sporočil. </w:t>
            </w:r>
          </w:p>
          <w:p w14:paraId="0CAE260E"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Osnove romunske civilizacije in kulture: geografija Romunije, navade in običaji, romunska glasba. </w:t>
            </w:r>
          </w:p>
          <w:p w14:paraId="0CAE260F" w14:textId="667290C3"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Na voljo sta dva lektorata: celoletni in enosemestrski. Celoletni lektorat obsega 2 uri na teden, semestrski pa 4 ure na teden.</w:t>
            </w:r>
          </w:p>
        </w:tc>
      </w:tr>
      <w:tr w:rsidR="00D0487A" w:rsidRPr="00D0487A" w14:paraId="0CAE2615"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611" w14:textId="368D513E"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RO1 Romunščina 2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612"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3 </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613"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Jezikovne strukture: pretekli časi, izrazi za količino in čas, vprašalnice, primerjanje… </w:t>
            </w:r>
          </w:p>
          <w:p w14:paraId="0CAE2614" w14:textId="6F193EDB"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Nadgradnja besedišča. Bralno in slušno razumevanje: nekoliko daljša prirejena in avtentična besedila v romunščini. Ustno in pisno izražanje: tvorjenje preprostih govorjenih in pisnih sporočil. Osnove romunske kulture in zgodovine: gastronomija, osnove romunskega šolskega sistema, romunska mesta in dežele, romunska glasba, preprosta književna besedila v izvirniku. </w:t>
            </w:r>
          </w:p>
        </w:tc>
      </w:tr>
      <w:tr w:rsidR="00D0487A" w:rsidRPr="00D0487A" w14:paraId="0CAE2625"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616" w14:textId="1111B353"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RO1 Romunščina 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617"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618" w14:textId="77777777" w:rsidR="00C70A15" w:rsidRPr="00D0487A" w:rsidRDefault="00C70A15" w:rsidP="00F2555E">
            <w:pPr>
              <w:pStyle w:val="Odstavekseznama"/>
              <w:numPr>
                <w:ilvl w:val="0"/>
                <w:numId w:val="11"/>
              </w:numPr>
              <w:spacing w:after="0" w:line="240" w:lineRule="auto"/>
              <w:jc w:val="both"/>
              <w:rPr>
                <w:rFonts w:ascii="Garamond" w:eastAsia="Times New Roman" w:hAnsi="Garamond"/>
                <w:sz w:val="24"/>
                <w:szCs w:val="24"/>
              </w:rPr>
            </w:pPr>
            <w:r w:rsidRPr="00D0487A">
              <w:rPr>
                <w:rFonts w:ascii="Garamond" w:eastAsia="Times New Roman" w:hAnsi="Garamond"/>
                <w:sz w:val="24"/>
                <w:szCs w:val="24"/>
              </w:rPr>
              <w:t>Razumevanje standardnih ustnih besedil v predvidljivih govornih položajih ,</w:t>
            </w:r>
          </w:p>
          <w:p w14:paraId="0CAE2619" w14:textId="77777777" w:rsidR="00C70A15" w:rsidRPr="00D0487A" w:rsidRDefault="00C70A15" w:rsidP="00F2555E">
            <w:pPr>
              <w:pStyle w:val="Odstavekseznama"/>
              <w:numPr>
                <w:ilvl w:val="0"/>
                <w:numId w:val="11"/>
              </w:numPr>
              <w:spacing w:after="0" w:line="240" w:lineRule="auto"/>
              <w:jc w:val="both"/>
              <w:rPr>
                <w:rFonts w:ascii="Garamond" w:eastAsia="Times New Roman" w:hAnsi="Garamond"/>
                <w:sz w:val="24"/>
                <w:szCs w:val="24"/>
              </w:rPr>
            </w:pPr>
            <w:r w:rsidRPr="00D0487A">
              <w:rPr>
                <w:rFonts w:ascii="Garamond" w:eastAsia="Times New Roman" w:hAnsi="Garamond"/>
                <w:sz w:val="24"/>
                <w:szCs w:val="24"/>
              </w:rPr>
              <w:t>Razvoj zmožnosti za samostojno pisno in ustno izražanje v položajih z jasno izraženim sporočanjskim namenom,</w:t>
            </w:r>
          </w:p>
          <w:p w14:paraId="0CAE261A" w14:textId="77777777" w:rsidR="00C70A15" w:rsidRPr="00D0487A" w:rsidRDefault="00C70A15" w:rsidP="00F2555E">
            <w:pPr>
              <w:pStyle w:val="Odstavekseznama"/>
              <w:numPr>
                <w:ilvl w:val="0"/>
                <w:numId w:val="11"/>
              </w:numPr>
              <w:spacing w:after="0" w:line="240" w:lineRule="auto"/>
              <w:jc w:val="both"/>
              <w:rPr>
                <w:rFonts w:ascii="Garamond" w:eastAsia="Times New Roman" w:hAnsi="Garamond"/>
                <w:sz w:val="24"/>
                <w:szCs w:val="24"/>
              </w:rPr>
            </w:pPr>
            <w:r w:rsidRPr="00D0487A">
              <w:rPr>
                <w:rFonts w:ascii="Garamond" w:eastAsia="Times New Roman" w:hAnsi="Garamond"/>
                <w:sz w:val="24"/>
                <w:szCs w:val="24"/>
              </w:rPr>
              <w:t xml:space="preserve">Poglobljeno učenje kulturno-civilizacijskih značilnosti Romunije: </w:t>
            </w:r>
          </w:p>
          <w:p w14:paraId="0CAE261B" w14:textId="77777777" w:rsidR="00C70A15" w:rsidRPr="00D0487A" w:rsidRDefault="00C70A15" w:rsidP="00F2555E">
            <w:pPr>
              <w:pStyle w:val="Odstavekseznama"/>
              <w:numPr>
                <w:ilvl w:val="0"/>
                <w:numId w:val="11"/>
              </w:numPr>
              <w:spacing w:after="0" w:line="240" w:lineRule="auto"/>
              <w:jc w:val="both"/>
              <w:rPr>
                <w:rFonts w:ascii="Garamond" w:eastAsia="Times New Roman" w:hAnsi="Garamond"/>
                <w:sz w:val="24"/>
                <w:szCs w:val="24"/>
              </w:rPr>
            </w:pPr>
            <w:r w:rsidRPr="00D0487A">
              <w:rPr>
                <w:rFonts w:ascii="Garamond" w:eastAsia="Times New Roman" w:hAnsi="Garamond"/>
                <w:sz w:val="24"/>
                <w:szCs w:val="24"/>
              </w:rPr>
              <w:t>romunsko leposlovje, romunska glasba in različne zgodovinske in zemljepisne značilnosti  romunske folklore.</w:t>
            </w:r>
          </w:p>
          <w:p w14:paraId="0CAE261C"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Poglavja iz jezikovnega sistema:</w:t>
            </w:r>
          </w:p>
          <w:p w14:paraId="0CAE261D" w14:textId="77777777" w:rsidR="00C70A15" w:rsidRPr="00D0487A" w:rsidRDefault="00C70A15" w:rsidP="00F2555E">
            <w:pPr>
              <w:pStyle w:val="Odstavekseznama"/>
              <w:numPr>
                <w:ilvl w:val="0"/>
                <w:numId w:val="10"/>
              </w:numPr>
              <w:spacing w:after="0" w:line="240" w:lineRule="auto"/>
              <w:jc w:val="both"/>
              <w:rPr>
                <w:rFonts w:ascii="Garamond" w:eastAsia="Times New Roman" w:hAnsi="Garamond"/>
                <w:sz w:val="24"/>
                <w:szCs w:val="24"/>
              </w:rPr>
            </w:pPr>
            <w:r w:rsidRPr="00D0487A">
              <w:rPr>
                <w:rFonts w:ascii="Garamond" w:eastAsia="Times New Roman" w:hAnsi="Garamond"/>
                <w:sz w:val="24"/>
                <w:szCs w:val="24"/>
              </w:rPr>
              <w:t>Samostalnik: sklon – rodilnik (vezljivost predlogov z rodilnikom); sklon  - dajalnik (vezljivost predlogov z dajalnikom), predmet v dajalniku; tožilnik; zvalnik.</w:t>
            </w:r>
          </w:p>
          <w:p w14:paraId="0CAE261E" w14:textId="77777777" w:rsidR="00C70A15" w:rsidRPr="00D0487A" w:rsidRDefault="00C70A15" w:rsidP="00F2555E">
            <w:pPr>
              <w:pStyle w:val="Odstavekseznama"/>
              <w:numPr>
                <w:ilvl w:val="0"/>
                <w:numId w:val="10"/>
              </w:numPr>
              <w:spacing w:after="0" w:line="240" w:lineRule="auto"/>
              <w:jc w:val="both"/>
              <w:rPr>
                <w:rFonts w:ascii="Garamond" w:eastAsia="Times New Roman" w:hAnsi="Garamond"/>
                <w:sz w:val="24"/>
                <w:szCs w:val="24"/>
              </w:rPr>
            </w:pPr>
            <w:r w:rsidRPr="00D0487A">
              <w:rPr>
                <w:rFonts w:ascii="Garamond" w:eastAsia="Times New Roman" w:hAnsi="Garamond"/>
                <w:sz w:val="24"/>
                <w:szCs w:val="24"/>
              </w:rPr>
              <w:t>Člen: svojilni člen (al/ a/ ai/ ale); kazalni člen (cel/ cea/ cei/ cele).</w:t>
            </w:r>
          </w:p>
          <w:p w14:paraId="0CAE261F" w14:textId="77777777" w:rsidR="00C70A15" w:rsidRPr="00D0487A" w:rsidRDefault="00C70A15" w:rsidP="00F2555E">
            <w:pPr>
              <w:pStyle w:val="Odstavekseznama"/>
              <w:numPr>
                <w:ilvl w:val="0"/>
                <w:numId w:val="10"/>
              </w:numPr>
              <w:spacing w:after="0" w:line="240" w:lineRule="auto"/>
              <w:jc w:val="both"/>
              <w:rPr>
                <w:rFonts w:ascii="Garamond" w:eastAsia="Times New Roman" w:hAnsi="Garamond"/>
                <w:sz w:val="24"/>
                <w:szCs w:val="24"/>
              </w:rPr>
            </w:pPr>
            <w:r w:rsidRPr="00D0487A">
              <w:rPr>
                <w:rFonts w:ascii="Garamond" w:eastAsia="Times New Roman" w:hAnsi="Garamond"/>
                <w:sz w:val="24"/>
                <w:szCs w:val="24"/>
              </w:rPr>
              <w:t>Pridevnik: ujemanje med pridevnikom in samostalnikom; vrstni red v stavku.</w:t>
            </w:r>
          </w:p>
          <w:p w14:paraId="0CAE2620" w14:textId="77777777" w:rsidR="00C70A15" w:rsidRPr="00D0487A" w:rsidRDefault="00C70A15" w:rsidP="00F2555E">
            <w:pPr>
              <w:pStyle w:val="Odstavekseznama"/>
              <w:numPr>
                <w:ilvl w:val="0"/>
                <w:numId w:val="10"/>
              </w:numPr>
              <w:spacing w:after="0" w:line="240" w:lineRule="auto"/>
              <w:jc w:val="both"/>
              <w:rPr>
                <w:rFonts w:ascii="Garamond" w:eastAsia="Times New Roman" w:hAnsi="Garamond"/>
                <w:sz w:val="24"/>
                <w:szCs w:val="24"/>
              </w:rPr>
            </w:pPr>
            <w:r w:rsidRPr="00D0487A">
              <w:rPr>
                <w:rFonts w:ascii="Garamond" w:eastAsia="Times New Roman" w:hAnsi="Garamond"/>
                <w:sz w:val="24"/>
                <w:szCs w:val="24"/>
              </w:rPr>
              <w:t>Zaimki: osebni zaimki – dolga in kratka oblika, osebni zaimki v rabi in pregibnost; obratno svojilni zaimki; kazalni zaimki; vprašalni zaimki; nikalni zaimki.</w:t>
            </w:r>
          </w:p>
          <w:p w14:paraId="0CAE2621" w14:textId="77777777" w:rsidR="00C70A15" w:rsidRPr="00D0487A" w:rsidRDefault="00C70A15" w:rsidP="00F2555E">
            <w:pPr>
              <w:pStyle w:val="Odstavekseznama"/>
              <w:numPr>
                <w:ilvl w:val="0"/>
                <w:numId w:val="10"/>
              </w:numPr>
              <w:spacing w:after="0" w:line="240" w:lineRule="auto"/>
              <w:jc w:val="both"/>
              <w:rPr>
                <w:rFonts w:ascii="Garamond" w:eastAsia="Times New Roman" w:hAnsi="Garamond"/>
                <w:sz w:val="24"/>
                <w:szCs w:val="24"/>
              </w:rPr>
            </w:pPr>
            <w:r w:rsidRPr="00D0487A">
              <w:rPr>
                <w:rFonts w:ascii="Garamond" w:eastAsia="Times New Roman" w:hAnsi="Garamond"/>
                <w:sz w:val="24"/>
                <w:szCs w:val="24"/>
              </w:rPr>
              <w:t>Glagol: indikativ (imperfekt, pluperfekt), pogojnik, gerundij, pasiv.</w:t>
            </w:r>
          </w:p>
          <w:p w14:paraId="0CAE2622" w14:textId="77777777" w:rsidR="00C70A15" w:rsidRPr="00D0487A" w:rsidRDefault="00C70A15" w:rsidP="00F2555E">
            <w:pPr>
              <w:pStyle w:val="Odstavekseznama"/>
              <w:numPr>
                <w:ilvl w:val="0"/>
                <w:numId w:val="10"/>
              </w:numPr>
              <w:spacing w:after="0" w:line="240" w:lineRule="auto"/>
              <w:jc w:val="both"/>
              <w:rPr>
                <w:rFonts w:ascii="Garamond" w:eastAsia="Times New Roman" w:hAnsi="Garamond"/>
                <w:sz w:val="24"/>
                <w:szCs w:val="24"/>
              </w:rPr>
            </w:pPr>
            <w:r w:rsidRPr="00D0487A">
              <w:rPr>
                <w:rFonts w:ascii="Garamond" w:eastAsia="Times New Roman" w:hAnsi="Garamond"/>
                <w:sz w:val="24"/>
                <w:szCs w:val="24"/>
              </w:rPr>
              <w:t>Predlogi: predlogi za rodilnik, dajalnik in tožilnik.</w:t>
            </w:r>
          </w:p>
          <w:p w14:paraId="0CAE2623" w14:textId="77777777" w:rsidR="00C70A15" w:rsidRPr="00D0487A" w:rsidRDefault="00C70A15" w:rsidP="00F2555E">
            <w:pPr>
              <w:pStyle w:val="Odstavekseznama"/>
              <w:numPr>
                <w:ilvl w:val="0"/>
                <w:numId w:val="10"/>
              </w:numPr>
              <w:spacing w:after="0" w:line="240" w:lineRule="auto"/>
              <w:jc w:val="both"/>
              <w:rPr>
                <w:rFonts w:ascii="Garamond" w:eastAsia="Times New Roman" w:hAnsi="Garamond"/>
                <w:sz w:val="24"/>
                <w:szCs w:val="24"/>
              </w:rPr>
            </w:pPr>
            <w:r w:rsidRPr="00D0487A">
              <w:rPr>
                <w:rFonts w:ascii="Garamond" w:eastAsia="Times New Roman" w:hAnsi="Garamond"/>
                <w:sz w:val="24"/>
                <w:szCs w:val="24"/>
              </w:rPr>
              <w:lastRenderedPageBreak/>
              <w:t>Vezniki.</w:t>
            </w:r>
          </w:p>
          <w:p w14:paraId="0CAE2624" w14:textId="37960384"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Besedišče: izobraževanje, zasebno življenje (prosti čas, nakupovanje, potovanja, zdravje, odzivanje in sporazumevanje), poklicno življenje.</w:t>
            </w:r>
          </w:p>
        </w:tc>
      </w:tr>
      <w:tr w:rsidR="00D0487A" w:rsidRPr="00D0487A" w14:paraId="0CAE262A"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626" w14:textId="62321D2C"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 xml:space="preserve">RO1 Španščina 1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627"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3 </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628"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Osnove sistema španskega jezika na glasoslovni, oblikoslovni, skladenjski, besedotvorni in besediloslovni ravni. Sprejemanje in tvorjenje krajših in manj zahtevna zapisanih in govorjenih besedil. Sporazumevajo v predvidljivih govornih položajih ob vsakdanjih temah. Osnovno besedišče, zajeto na različnih tematskih področjih in v situacijah, v katerih potekajo izbrani sporočilni nameni. Kultura in civilizacijske posebnosti špansko govorečih narodov. </w:t>
            </w:r>
          </w:p>
          <w:p w14:paraId="0CAE2629" w14:textId="665B9363"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Na voljo sta dva lektorata: celoletni in enosemestrski. Celoletni lektorat obsega 2 uri na teden, semestrski pa 4 ure na teden.</w:t>
            </w:r>
          </w:p>
        </w:tc>
      </w:tr>
      <w:tr w:rsidR="00D0487A" w:rsidRPr="00D0487A" w14:paraId="0CAE262E"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62B" w14:textId="265A0416"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RO1 Španščina 2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62C"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3 </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62D" w14:textId="7A29882C"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Nadgrajevanje znanja o sistema španskega jezika na glasoslovni, oblikoslovni, skladenjski, besedotvorni in besediloslovni ravni. Prepoznanje, razumevanje in ustrezno uporaba jezika glede na stopnjo formalnosti, okoliščine, namen sporočila in naslovnika osnovne realizacije opredeljenih sporočilnih namenov. Zahtevnejše sporazumevanje v predvidljivih govornih položajih ob vsakdanjih temah. Sprejemanje in tvorjenje nekoliko daljših zapisanih in govorjenih besedil. Besedišče, zajeto na različnih tematskih področjih in v situacijah, v katerih potekajo izbrani sporočilni nameni. Spoznavanje kulture in civilizacijskih posebnosti špansko govorečih narodov. </w:t>
            </w:r>
          </w:p>
        </w:tc>
      </w:tr>
      <w:tr w:rsidR="00D0487A" w:rsidRPr="00D0487A" w14:paraId="0CAE2632"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62F" w14:textId="01E99C9B"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RO1 Španščina 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630"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631" w14:textId="1D272600"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 pridobi ključna znanja in jezikovne kompetence, ki ustrezajo ravni B1 Skupnega evropskega okvira za tuje jezike. Vzporedno razvija štiri sporazumevalne spretnosti za samostojno sporazumevanje v predvidljivih sporazumevalnih položajih; sprejema srednje dolga in dolga avtentična slušna ter pisna besedila ter zna tvoriti ustrezen pisni ali ustni odziv v predvidljivih življenjskih situacijah (na stopnji B1). V izbranih poglavjih iz španskega jezikovnega sistema (slovnica in besedišče) študent pridobi jezikovna sredstva, s katerimi suvereno uravnava in usmerja sporazumevalne transakcije (poročanje in pripovedovanje o preteklih in prihodnjih dogodkih ter izkušnjah, upovedovanje mnenja, izražanje čustev). Poleg vseh štirih jezikovnih spretnosti študent na lektoratu pridobiva tudi podrobna in kritična znanja s področja španske in latinskoameriške civilizacije, kulture in umetnosti.</w:t>
            </w:r>
          </w:p>
        </w:tc>
      </w:tr>
      <w:tr w:rsidR="00E60019" w:rsidRPr="00D0487A" w14:paraId="58BC35AF"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7058EC2F" w14:textId="71405E92" w:rsidR="00E60019" w:rsidRPr="00D0487A" w:rsidRDefault="00E60019" w:rsidP="00F2555E">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lastRenderedPageBreak/>
              <w:t>RO1 Katalonščina 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69ADE1" w14:textId="3579B9E5" w:rsidR="00E60019" w:rsidRPr="00D0487A" w:rsidRDefault="00E60019" w:rsidP="00F2555E">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 xml:space="preserve">3 </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2B430514" w14:textId="77777777" w:rsidR="00E60019" w:rsidRPr="00547A4B" w:rsidRDefault="00E60019" w:rsidP="00547A4B">
            <w:pPr>
              <w:keepNext/>
              <w:spacing w:after="0" w:line="240" w:lineRule="auto"/>
              <w:jc w:val="both"/>
              <w:rPr>
                <w:rFonts w:ascii="Garamond" w:eastAsia="Times New Roman" w:hAnsi="Garamond"/>
                <w:sz w:val="24"/>
                <w:szCs w:val="24"/>
                <w:lang w:eastAsia="sl-SI"/>
              </w:rPr>
            </w:pPr>
            <w:r w:rsidRPr="00547A4B">
              <w:rPr>
                <w:rFonts w:ascii="Garamond" w:eastAsia="Times New Roman" w:hAnsi="Garamond"/>
                <w:sz w:val="24"/>
                <w:szCs w:val="24"/>
                <w:lang w:eastAsia="sl-SI"/>
              </w:rPr>
              <w:t>Pri razvijanju komunikacijske sposobnosti je poudarek na usvajanju in rabi novega besedišča in na sledečih slovničnih poglavjih:</w:t>
            </w:r>
          </w:p>
          <w:p w14:paraId="45268970" w14:textId="77777777" w:rsidR="00E60019" w:rsidRPr="00547A4B" w:rsidRDefault="00E60019" w:rsidP="00547A4B">
            <w:pPr>
              <w:keepNext/>
              <w:spacing w:after="0" w:line="240" w:lineRule="auto"/>
              <w:jc w:val="both"/>
              <w:rPr>
                <w:rFonts w:ascii="Garamond" w:eastAsia="Times New Roman" w:hAnsi="Garamond"/>
                <w:sz w:val="24"/>
                <w:szCs w:val="24"/>
                <w:lang w:eastAsia="sl-SI"/>
              </w:rPr>
            </w:pPr>
            <w:r w:rsidRPr="00547A4B">
              <w:rPr>
                <w:rFonts w:ascii="Garamond" w:eastAsia="Times New Roman" w:hAnsi="Garamond"/>
                <w:sz w:val="24"/>
                <w:szCs w:val="24"/>
                <w:lang w:eastAsia="sl-SI"/>
              </w:rPr>
              <w:t>- glagolski časi: Present, Pretèrit perfet perifràstic, Pretèrit imperfet, pretèrit indefinit i futur d´indicatiu.</w:t>
            </w:r>
          </w:p>
          <w:p w14:paraId="727357DD" w14:textId="77777777" w:rsidR="00E60019" w:rsidRPr="00547A4B" w:rsidRDefault="00E60019" w:rsidP="00547A4B">
            <w:pPr>
              <w:keepNext/>
              <w:spacing w:after="0" w:line="240" w:lineRule="auto"/>
              <w:jc w:val="both"/>
              <w:rPr>
                <w:rFonts w:ascii="Garamond" w:eastAsia="Times New Roman" w:hAnsi="Garamond"/>
                <w:sz w:val="24"/>
                <w:szCs w:val="24"/>
                <w:lang w:eastAsia="sl-SI"/>
              </w:rPr>
            </w:pPr>
            <w:r w:rsidRPr="00547A4B">
              <w:rPr>
                <w:rFonts w:ascii="Garamond" w:eastAsia="Times New Roman" w:hAnsi="Garamond"/>
                <w:sz w:val="24"/>
                <w:szCs w:val="24"/>
                <w:lang w:eastAsia="sl-SI"/>
              </w:rPr>
              <w:t>- nekatere glagolske perifraze.</w:t>
            </w:r>
          </w:p>
          <w:p w14:paraId="3F1C0DCC" w14:textId="77777777" w:rsidR="00E60019" w:rsidRPr="00547A4B" w:rsidRDefault="00E60019" w:rsidP="00547A4B">
            <w:pPr>
              <w:keepNext/>
              <w:spacing w:after="0" w:line="240" w:lineRule="auto"/>
              <w:jc w:val="both"/>
              <w:rPr>
                <w:rFonts w:ascii="Garamond" w:eastAsia="Times New Roman" w:hAnsi="Garamond"/>
                <w:sz w:val="24"/>
                <w:szCs w:val="24"/>
                <w:lang w:eastAsia="sl-SI"/>
              </w:rPr>
            </w:pPr>
            <w:r w:rsidRPr="00547A4B">
              <w:rPr>
                <w:rFonts w:ascii="Garamond" w:eastAsia="Times New Roman" w:hAnsi="Garamond"/>
                <w:sz w:val="24"/>
                <w:szCs w:val="24"/>
                <w:lang w:eastAsia="sl-SI"/>
              </w:rPr>
              <w:t>Poglavja s področja civilizacije, zgodovine in kulture so:</w:t>
            </w:r>
          </w:p>
          <w:p w14:paraId="324A1EBB" w14:textId="77777777" w:rsidR="00E60019" w:rsidRPr="00547A4B" w:rsidRDefault="00E60019" w:rsidP="00547A4B">
            <w:pPr>
              <w:keepNext/>
              <w:spacing w:after="0" w:line="240" w:lineRule="auto"/>
              <w:jc w:val="both"/>
              <w:rPr>
                <w:rFonts w:ascii="Garamond" w:eastAsia="Times New Roman" w:hAnsi="Garamond"/>
                <w:sz w:val="24"/>
                <w:szCs w:val="24"/>
                <w:lang w:eastAsia="sl-SI"/>
              </w:rPr>
            </w:pPr>
            <w:r w:rsidRPr="00547A4B">
              <w:rPr>
                <w:rFonts w:ascii="Garamond" w:eastAsia="Times New Roman" w:hAnsi="Garamond"/>
                <w:sz w:val="24"/>
                <w:szCs w:val="24"/>
                <w:lang w:eastAsia="sl-SI"/>
              </w:rPr>
              <w:t>- razvoj in pomen katalonske glasbe in umetnosti.</w:t>
            </w:r>
          </w:p>
          <w:p w14:paraId="57404C4E" w14:textId="118ACDC3" w:rsidR="00E60019" w:rsidRPr="00D0487A" w:rsidRDefault="00E60019" w:rsidP="00547A4B">
            <w:pPr>
              <w:keepNext/>
              <w:spacing w:after="0" w:line="240" w:lineRule="auto"/>
              <w:jc w:val="both"/>
              <w:rPr>
                <w:rFonts w:ascii="Garamond" w:eastAsia="Times New Roman" w:hAnsi="Garamond"/>
                <w:sz w:val="24"/>
                <w:szCs w:val="24"/>
                <w:lang w:eastAsia="sl-SI"/>
              </w:rPr>
            </w:pPr>
            <w:r w:rsidRPr="00547A4B">
              <w:rPr>
                <w:rFonts w:ascii="Garamond" w:eastAsia="Times New Roman" w:hAnsi="Garamond"/>
                <w:sz w:val="24"/>
                <w:szCs w:val="24"/>
                <w:lang w:eastAsia="sl-SI"/>
              </w:rPr>
              <w:t>- spoznavanje geografskih in zgodovinskih posebnosti.</w:t>
            </w:r>
          </w:p>
        </w:tc>
      </w:tr>
      <w:tr w:rsidR="00D0487A" w:rsidRPr="00D0487A" w14:paraId="0CAE2637"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633" w14:textId="503BB1F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RU1 Ruska književnost- obdobje klasicizma in romantizma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634"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635"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Zgodovinsko kulturološki uvid v specifiko ruske družbe v času med 1730 in 1840; konstante v kulturi, ki odločilno oblikujejo smernice kulturno-zgodovinskega razvoja; oblikovanje nacionalne samobitnosti; normativna in deskriptivna poetika; konstitutivni teksti obdobja klasicizma (Lomonosov, Deržavin, Novikov), sentimentalizma (Karamzin, Radiščev), predromantike </w:t>
            </w:r>
          </w:p>
          <w:p w14:paraId="0CAE2636" w14:textId="4265A36F"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(Žukovski), romantizma in nove (realistične) poetike (Puškin, Lermontov, Gogolj).</w:t>
            </w:r>
          </w:p>
        </w:tc>
      </w:tr>
      <w:tr w:rsidR="00D0487A" w:rsidRPr="00D0487A" w14:paraId="0CAE263C"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638" w14:textId="0AD5AD4A"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RU1 Uvod v slovansko jezikoslovje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639"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63A"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Slovansko primerjalno jezikoslovje; slovanska filologija; diahronija; indoevropska in praslovanska pradomovina; teorije o razvoju indoevropskih jezikov; zgodovina slovanskih knjižnih in naravnih jezikov v zgodovinsko-kulturnem kontekstu; geneza</w:t>
            </w:r>
          </w:p>
          <w:p w14:paraId="0CAE263B" w14:textId="42F34CCA"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praslovanskega fonološkega sistema v luči razvojne dinamike in tipologije; geneza praslovanskega naglaševanja in razvoj v slovanske jezike; praslovanska morfemska struktura in razvoj besedotvornih vrst; predstavitev, geneza in tipologija oblikoslovnih kategorij in pregibanja; razvoj glagolskega vida. </w:t>
            </w:r>
          </w:p>
        </w:tc>
      </w:tr>
      <w:tr w:rsidR="00D0487A" w:rsidRPr="00D0487A" w14:paraId="02B3272E" w14:textId="77777777" w:rsidTr="00C31955">
        <w:tc>
          <w:tcPr>
            <w:tcW w:w="2410" w:type="dxa"/>
          </w:tcPr>
          <w:p w14:paraId="1F04C1DB" w14:textId="35B8F40A" w:rsidR="23369DFC" w:rsidRPr="00D0487A" w:rsidRDefault="23369DFC" w:rsidP="00F2555E">
            <w:pPr>
              <w:spacing w:after="0" w:line="240" w:lineRule="auto"/>
              <w:rPr>
                <w:rFonts w:ascii="Garamond" w:hAnsi="Garamond"/>
                <w:sz w:val="24"/>
                <w:szCs w:val="24"/>
              </w:rPr>
            </w:pPr>
            <w:r w:rsidRPr="00D0487A">
              <w:rPr>
                <w:rFonts w:ascii="Garamond" w:eastAsia="Times New Roman" w:hAnsi="Garamond"/>
                <w:sz w:val="24"/>
                <w:szCs w:val="24"/>
                <w:lang w:eastAsia="sl-SI"/>
              </w:rPr>
              <w:t>SI1 Izbrana poglavja iz kitajske družbe</w:t>
            </w:r>
          </w:p>
        </w:tc>
        <w:tc>
          <w:tcPr>
            <w:tcW w:w="567" w:type="dxa"/>
          </w:tcPr>
          <w:p w14:paraId="39BCBEDC" w14:textId="7B399F94" w:rsidR="23369DFC" w:rsidRPr="00D0487A" w:rsidRDefault="23369DFC" w:rsidP="00F2555E">
            <w:pPr>
              <w:spacing w:after="0" w:line="240" w:lineRule="auto"/>
              <w:rPr>
                <w:rFonts w:ascii="Garamond" w:hAnsi="Garamond"/>
                <w:sz w:val="24"/>
                <w:szCs w:val="24"/>
              </w:rPr>
            </w:pPr>
            <w:r w:rsidRPr="00D0487A">
              <w:rPr>
                <w:rFonts w:ascii="Garamond" w:eastAsia="Times New Roman" w:hAnsi="Garamond"/>
                <w:sz w:val="24"/>
                <w:szCs w:val="24"/>
                <w:lang w:eastAsia="sl-SI"/>
              </w:rPr>
              <w:t>3</w:t>
            </w:r>
          </w:p>
        </w:tc>
        <w:tc>
          <w:tcPr>
            <w:tcW w:w="9923" w:type="dxa"/>
          </w:tcPr>
          <w:p w14:paraId="688512ED" w14:textId="2FE328AC" w:rsidR="23369DFC" w:rsidRPr="00D0487A" w:rsidRDefault="23369DFC" w:rsidP="00F2555E">
            <w:pPr>
              <w:spacing w:after="0" w:line="240" w:lineRule="auto"/>
              <w:rPr>
                <w:rFonts w:ascii="Garamond" w:hAnsi="Garamond"/>
                <w:sz w:val="24"/>
                <w:szCs w:val="24"/>
              </w:rPr>
            </w:pPr>
            <w:r w:rsidRPr="00D0487A">
              <w:rPr>
                <w:rFonts w:ascii="Garamond" w:eastAsia="Times New Roman" w:hAnsi="Garamond"/>
                <w:sz w:val="24"/>
                <w:szCs w:val="24"/>
                <w:lang w:eastAsia="sl-SI"/>
              </w:rPr>
              <w:t xml:space="preserve">Analiza izbranih tematik, ki s sociološkega in antropološkega vidika obravnavajo temeljne družbene kategorije in koncepte tako v historičnem kot sodobnem vidiku. Koncepcije posameznika, družine in sorodstva. Rituali ob smrti in čaščenje prednikov. Družbena razslojenost. Urbano-ruralno. Etnična, jezikovna in religiozna raznolikost. Spol in spolnost. </w:t>
            </w:r>
          </w:p>
        </w:tc>
      </w:tr>
      <w:tr w:rsidR="00D0487A" w:rsidRPr="00D0487A" w14:paraId="0CAE2640"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63D" w14:textId="5DBD51AD"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SI1 Kitajska umetnost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63E"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63F" w14:textId="5C2A4C48"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Študentje in študentke pridobijo znanje s področja kitajske tradicionalne umetnosti kot tudi s področja moderne in sodobne umetnosti. Namen predmeta je podrobno pojasniti in prikazati posebnosti kitajske umetnosti ter njeno refleksijo znotraj posameznih družbeno-kulturnih pojavov kitajskega prostora od najstarejših družbenih tvorb do konca 20. stoletja. Poseben poudarek je tudi na vzročnih povezavah in </w:t>
            </w:r>
            <w:r w:rsidRPr="00D0487A">
              <w:rPr>
                <w:rFonts w:ascii="Garamond" w:eastAsia="Times New Roman" w:hAnsi="Garamond"/>
                <w:sz w:val="24"/>
                <w:szCs w:val="24"/>
                <w:lang w:eastAsia="sl-SI"/>
              </w:rPr>
              <w:lastRenderedPageBreak/>
              <w:t xml:space="preserve">primerjavah z ostalimi civilizacijami kot tudi na posameznih vzrokih, relevantnih pri formiranju specifičnosti kitajske umetnosti in njenih dosežkih. </w:t>
            </w:r>
          </w:p>
        </w:tc>
      </w:tr>
      <w:tr w:rsidR="00D0487A" w:rsidRPr="00D0487A" w14:paraId="0CAE2644"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641" w14:textId="58D0C534"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SI1 Položaj in vloga Tajvana v mednarodni skupnosti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642"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643" w14:textId="139867BF"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Študentje in študentke se bodo najprej seznanili z zgodovinskimi, geopolitičnimi in kulturnimi posebnostmi Tajvana. Vsebina bo osredotočena zlasti na relacije med otoškim in celinskim delom širše kitajske regije, tako v preteklem obdobju zgodovinskega razvoja, kot tudi v sodobnem kontekstu. Poznavanje strukturnih, kot tudi konkretnih implikacij teh kompleksnih odnosov je nujno za širše in bolj poglobljeno razumevanje kitajske kulturno – jezikovne regije in zato predstavlja pomemben vidik splošnega sinološkega znanja.</w:t>
            </w:r>
          </w:p>
        </w:tc>
      </w:tr>
      <w:tr w:rsidR="00D0487A" w:rsidRPr="00D0487A" w14:paraId="0CAE2648"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645" w14:textId="63000A4F"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SJ1 Pregled splošnega jezikoslovja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646"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647" w14:textId="2645E8C8"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Predmet je uvod v vse druge predmete študijske smeri splošno jezikoslovje. Študenta seznani z raziskovalnimi cilji jezikoslovnih znanosti nekoč in danes, z nekaterimi jezikovnimi univerzalijami in z nekaj osnovne jezikovne tipologije. Študent spozna zgodovinski razvoj jezikoslovja, obvlada osnove analitičnega aparata opisnega jezikoslovja na vseh pomenonosnih jezikoslovnih ravninah in prepoznava razlike v raziskovalnih ciljih in metodologijah različnih pristopov. </w:t>
            </w:r>
          </w:p>
        </w:tc>
      </w:tr>
      <w:tr w:rsidR="00D0487A" w:rsidRPr="00D0487A" w14:paraId="0CAE264D"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649" w14:textId="11CAA5C3"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SJ1 Pregled uporabnega jezikoslovja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64A"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64B"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Študenti in študentke se seznanijo s področji uporabnega jezikoslovja in začno razmišljati o vlogi in delu jezikoslovca v</w:t>
            </w:r>
          </w:p>
          <w:p w14:paraId="0CAE264C" w14:textId="64259B7B"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družbi. Seznanijo se z vprašanji in spremljajočimi pojavi procesa standardizacije jezika na primeru slovenskega jezika. Spoznajo osrednje slovenske ustanove, ki se ukvarjajo z načrtovanjem statusa in korpusa slovenskega jezika ter s proučevanjem slovenskega jezika nasploh (raziskovalne, vzgojno-izobraževalne in kulturne). Srečajo se s temeljnimi jezikovnimi priročniki, revijami in drugo strokovno literaturo, ki nastaja v slovenskem govornem prostoru in jo mora poznati vsak jezikoslovec.</w:t>
            </w:r>
          </w:p>
        </w:tc>
      </w:tr>
      <w:tr w:rsidR="00D0487A" w:rsidRPr="00D0487A" w14:paraId="0CAE2651"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64E" w14:textId="42FC4D13"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SJ1 Fonetika in fonologija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64F"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650" w14:textId="54AE6F9A"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Seznanitev z osnovnimi pojmi fonetike in fonologije s poudarkom na fonetičnih in fonoloških značilnostih slovenskega jezika. Usvajanje metodoloških temeljev (temeljnih raziskovalnih metod in pripadajočega znanstvenega aparata) za reševanje fonetičnih in fonoloških problemov v slovenščini in drugih jezikih. Poznavanje in razumevanje različnih teoretičnih pristopov k obravnavi fonološke ravnine. Kompetence za uporabo in kritično vrednotenje izbrane strokovne literature.</w:t>
            </w:r>
          </w:p>
        </w:tc>
      </w:tr>
      <w:tr w:rsidR="00D0487A" w:rsidRPr="00D0487A" w14:paraId="0CAE265A"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652" w14:textId="7F0A99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SJ1 Madžarski jezik 1 (I)- Neindoevropski jezik 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653"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654"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 je sposoben v vsakodnevnih situacijah, ki zahtevajo preprosto in neposredno izmenjavo informacij, razumeti</w:t>
            </w:r>
          </w:p>
          <w:p w14:paraId="0CAE2655"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madžarski jezik in se izraziti v njem, tako pisno kot ustno.</w:t>
            </w:r>
          </w:p>
          <w:p w14:paraId="0CAE2656"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Govorna dejanja: vzpostavljanje družbenega stika, dajanje in prejemanje osebnih podatkov, opisovanje, lociranje ljudi</w:t>
            </w:r>
          </w:p>
          <w:p w14:paraId="0CAE2657"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in stvari; dajanje in prejemanje informacij o datumih, urah, količinah, številih, cenah; izražanje možnosti. </w:t>
            </w:r>
          </w:p>
          <w:p w14:paraId="0CAE2658"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Skladnja, morfologija in besedišče: trdilni in nikalni stavki, glagoli in predlogi, uporaba pridevnikov, tožilnik, krajevni in časovni prislovi, števniki, svojilnost, besedni red preprostih stavkov; določni in nedoločni člen, osnovno spreganje glagolov, glagoli na -ik, označevalec množine, postpozicije. </w:t>
            </w:r>
          </w:p>
          <w:p w14:paraId="0CAE2659" w14:textId="52F0E83F"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Osnovno besedišče, povezano z vsakdanjimi situacijami.</w:t>
            </w:r>
          </w:p>
        </w:tc>
      </w:tr>
      <w:tr w:rsidR="00D0487A" w:rsidRPr="00D0487A" w14:paraId="0CAE2663"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65B" w14:textId="7189EA5D"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SJ1 Madžarski jezik 1 (II)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65C"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65D"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 je sposoben v vsakodnevnih situacijah, ki zahtevajo preprosto in neposredno izmenjavo informacij, razumeti</w:t>
            </w:r>
          </w:p>
          <w:p w14:paraId="0CAE265E"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madžarski jezik in se izraziti v njem, tako pisno kot ustno.</w:t>
            </w:r>
          </w:p>
          <w:p w14:paraId="0CAE265F"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Govorna dejanja: vzpostavljanje družbenega stika, dajanje in prejemanje osebnih podatkov, opisovanje, lociranje ljudi</w:t>
            </w:r>
          </w:p>
          <w:p w14:paraId="0CAE2660"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in stvari; dajanje in prejemanje informacij o datumih, urah, količinah, številih, cenah; izražanje možnosti. </w:t>
            </w:r>
          </w:p>
          <w:p w14:paraId="0CAE2661"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Skladnja, morfologija in besedišče: trdilni in nikalni stavki, glagoli in predlogi, uporaba pridevnikov, tožilnik, krajevni in časovni prislovi, števniki, svojilnost, besedni red preprostih stavkov; določni in nedoločni člen, osnovno spreganje glagolov, glagoli na -ik, označevalec množine, postpozicije. </w:t>
            </w:r>
          </w:p>
          <w:p w14:paraId="0CAE2662" w14:textId="262B9899"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Osnovno besedišče, povezano z vsakdanjimi situacijami.</w:t>
            </w:r>
          </w:p>
        </w:tc>
      </w:tr>
      <w:tr w:rsidR="00D0487A" w:rsidRPr="00D0487A" w14:paraId="0CAE266C"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664" w14:textId="1D6E291A"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SJ1 Madžarski jezik 2 (I)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665"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666"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 izboljša pisno in ustno natančnost izražanja, komunikacijsko učinkovitost in ustrezno uporabo naučenih</w:t>
            </w:r>
          </w:p>
          <w:p w14:paraId="0CAE2667"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slovničnih zgradb. </w:t>
            </w:r>
          </w:p>
          <w:p w14:paraId="0CAE2668"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Govorna dejanja: izražanje občutkov kot so presenečenje, sreča, zanimanje ipd, in odgovarjanje nanje. Izražanje nujnosti, nasvetov, povabil, (ne)strinjanja. Razpravljanje o ljudeh, dogodkih in preteklih izkušnjah.</w:t>
            </w:r>
          </w:p>
          <w:p w14:paraId="0CAE2669"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Skladnja, morfologija in besedišče: Funkcija nedoločnika, besedni red preprostih stavkov. Časi: sedanjik, preteklik,</w:t>
            </w:r>
          </w:p>
          <w:p w14:paraId="0CAE266A"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prihodnjik, nedoločna in določna spregatev, kazalni zaimki, itd. </w:t>
            </w:r>
          </w:p>
          <w:p w14:paraId="0CAE266B" w14:textId="36BD763F"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Osnovno besedišče, povezano z vsakdanjimi situacijami.</w:t>
            </w:r>
          </w:p>
        </w:tc>
      </w:tr>
      <w:tr w:rsidR="00D0487A" w:rsidRPr="00D0487A" w14:paraId="0CAE2675"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66D" w14:textId="4F20C1F3"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SJ1 Madžarski jezik 2 (II)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66E"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66F"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 izboljša pisno in ustno natančnost izražanja, komunikacijsko učinkovitost in ustrezno uporabo naučenih</w:t>
            </w:r>
          </w:p>
          <w:p w14:paraId="0CAE2670"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slovničnih zgradb. </w:t>
            </w:r>
          </w:p>
          <w:p w14:paraId="0CAE2671"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Govorna dejanja: izražanje občutkov kot so presenečenje, sreča, zanimanje ipd, in odgovarjanje nanje. Izražanje nujnosti, nasvetov, povabil, (ne)strinjanja. Razpravljanje o ljudeh, dogodkih in preteklih izkušnjah.</w:t>
            </w:r>
          </w:p>
          <w:p w14:paraId="0CAE2672"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Skladnja, morfologija in besedišče: Funkcija nedoločnika, besedni red preprostih stavkov. Časi: sedanjik, preteklik,</w:t>
            </w:r>
          </w:p>
          <w:p w14:paraId="0CAE2673"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prihodnjik, nedoločna in določna spregatev, kazalni zaimki, itd. </w:t>
            </w:r>
          </w:p>
          <w:p w14:paraId="0CAE2674" w14:textId="50184BCC"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Osnovno besedišče, povezano z vsakdanjimi situacijami.</w:t>
            </w:r>
          </w:p>
        </w:tc>
      </w:tr>
      <w:tr w:rsidR="00D0487A" w:rsidRPr="00D0487A" w14:paraId="0CAE267E"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676" w14:textId="60D114D0"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SJ1 Madžarski jezik 3 (I)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677"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678"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 do popolnosti spozna slovnično zgradbo madžarskega jezika, zmore natančno uporabljati besede, ima</w:t>
            </w:r>
          </w:p>
          <w:p w14:paraId="0CAE2679"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zadovoljivo organizacijo vsebin, zmore učinkovito posredovati ideje in vsebino. </w:t>
            </w:r>
          </w:p>
          <w:p w14:paraId="0CAE267A"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Govorna dejanja: dajanje napotkov; izražanje želja; prosta konverzacija o različnih temah.</w:t>
            </w:r>
          </w:p>
          <w:p w14:paraId="0CAE267B"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Skladnja, morfologija in besedišče: uporaba velelnika-subjunktiva, pogojnih stavkov, vzročnih glagolov, primerjalne</w:t>
            </w:r>
          </w:p>
          <w:p w14:paraId="0CAE267C"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zgradbe, priredja in podredja, prislovi, uporaba glagolskih predpon, trpnik.</w:t>
            </w:r>
          </w:p>
          <w:p w14:paraId="0CAE267D" w14:textId="767E27FD"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Širši razpon besedišča, besedotvorje, besedne družine.</w:t>
            </w:r>
          </w:p>
        </w:tc>
      </w:tr>
      <w:tr w:rsidR="00D0487A" w:rsidRPr="00D0487A" w14:paraId="0CAE2687"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67F" w14:textId="72385768"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SJ1 Madžarski jezik 3 (II)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680"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681"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 do popolnosti spozna slovnično zgradbo madžarskega jezika, zmore natančno uporabljati besede, ima</w:t>
            </w:r>
          </w:p>
          <w:p w14:paraId="0CAE2682"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zadovoljivo organizacijo vsebin, zmore učinkovito posredovati ideje in vsebino. </w:t>
            </w:r>
          </w:p>
          <w:p w14:paraId="0CAE2683"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Govorna dejanja: dajanje napotkov; izražanje želja; prosta konverzacija o različnih temah.</w:t>
            </w:r>
          </w:p>
          <w:p w14:paraId="0CAE2684"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Skladnja, morfologija in besedišče: uporaba velelnika-subjunktiva, pogojnih stavkov, vzročnih glagolov, primerjalne</w:t>
            </w:r>
          </w:p>
          <w:p w14:paraId="0CAE2685"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zgradbe, priredja in podredja, prislovi, uporaba glagolskih predpon, trpnik.</w:t>
            </w:r>
          </w:p>
          <w:p w14:paraId="0CAE2686" w14:textId="288ADC76"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Širši razpon besedišča, besedotvorje, besedne družine.</w:t>
            </w:r>
          </w:p>
        </w:tc>
      </w:tr>
      <w:tr w:rsidR="00D0487A" w:rsidRPr="00D0487A" w14:paraId="0CAE2692"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688" w14:textId="50675DEB"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SJ1 Uporabno jezikoslovje - jezikovno in družbeno razslojevanje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689"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68A"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Študent/ka spoznava temeljne sociolingvistične raziskave ter osnovne metode in pristope sociolingvističnega</w:t>
            </w:r>
          </w:p>
          <w:p w14:paraId="0CAE268B"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raziskovanja, pridobiva vpogled v interakcijska razmerja med jezikovnimi, kulturnimi in družbenimi pojavi. Seznanja</w:t>
            </w:r>
          </w:p>
          <w:p w14:paraId="0CAE268C"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se z osnovnimi sociolingvističnimi temami, pristopi in koncepti v okviru splošnega/uporabnega jezikoslovja in drugih</w:t>
            </w:r>
          </w:p>
          <w:p w14:paraId="0CAE268D"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relevantnih medstrokovnih disciplin (psiholingvistike, lingvistične antropologije, socialne psihologije, etnografije</w:t>
            </w:r>
          </w:p>
          <w:p w14:paraId="0CAE268E"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komunikacije…). Spoznava družbeno strukturne in socialno psihološke dejavnike, ki določajo izbiro in rabo jezikov</w:t>
            </w:r>
          </w:p>
          <w:p w14:paraId="0CAE268F"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in/oziroma jezikovnih zvrsti. Spoznava načrtovanje statusa in koda s poudarkom na položaju slovenščine kot državnega</w:t>
            </w:r>
          </w:p>
          <w:p w14:paraId="0CAE2690"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in manjšinskega jezika ter drugih jezikov v stiku s slovenščino. Razume prepletenost in sovisnost jezikovnih, družbenih</w:t>
            </w:r>
          </w:p>
          <w:p w14:paraId="0CAE2691" w14:textId="5CFF7CE6"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in socialno psiholoških procesov.</w:t>
            </w:r>
          </w:p>
        </w:tc>
      </w:tr>
      <w:tr w:rsidR="00D0487A" w:rsidRPr="00D0487A" w14:paraId="0CAE2696"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693" w14:textId="302A2CA5"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SJ1 Zgodovinsko jezikoslovje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694"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695" w14:textId="722C7FA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Poznavanje bistvenih teženj v zgodovinskem razvoju jezika z glavnim namenom poglabljati teoretično vednost o zgodovinskem razvoju slovenščine. — Prepoznavanje nekega jezikovnega razvoja kot primerka glasovne spremembe ali spremembe zaradi analogije.— Seznanitev s tipologijo glasovnih sprememb in sprememb zaradi analogije. — Prepoznavanje jezikovnih pojavov, ki nastajajo zaradi stika med jeziki ali narečji. Prepoznavanje narečnih pojavov kot osrednjih, prehodnih in obrobnih. — Seznanjanje s pidžinskimi in kreolskimi jeziki</w:t>
            </w:r>
          </w:p>
        </w:tc>
      </w:tr>
      <w:tr w:rsidR="00D0487A" w:rsidRPr="00D0487A" w14:paraId="0CAE269D"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697" w14:textId="410B8650"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SJ1 Teorija opisnega jezikoslovja – skladnja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698"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699"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 spozna teorijo skladenjske ravnine in analitični aparat, kot ga zanjo razvija tvorbena teorija jezika (t.i. slovnica</w:t>
            </w:r>
          </w:p>
          <w:p w14:paraId="0CAE269A"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načel in parametrov ter nekaj vidikov njene minimalistične inačice). V preučevanju skladenjskih pojavov v posamičnih</w:t>
            </w:r>
          </w:p>
          <w:p w14:paraId="0CAE269B"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jezikih, tudi slovenskem, študent razvija in ostri svojo jezikoslovno intuicijo za konstruiranje domnev o posebnem in</w:t>
            </w:r>
          </w:p>
          <w:p w14:paraId="0CAE269C" w14:textId="645C3935"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splošnem v jezikih.</w:t>
            </w:r>
          </w:p>
        </w:tc>
      </w:tr>
      <w:tr w:rsidR="00D0487A" w:rsidRPr="00D0487A" w14:paraId="0CAE26A3"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69E" w14:textId="595D1E32"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SJ1 Teorija jezika J 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69F"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6A0"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 se seznani z izbranimi teoretičnimi problemi opisne in zgodovinske slovnice, dialektologije, besediloslovja, pragmatike, slovaropisja itd. dobro znanega jezika. Zna analizirati in interpretirati jezikovna dejstva in jih ustrezno</w:t>
            </w:r>
          </w:p>
          <w:p w14:paraId="0CAE26A1"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utemeljiti.</w:t>
            </w:r>
          </w:p>
          <w:p w14:paraId="0CAE26A2" w14:textId="6ADA723A" w:rsidR="00C70A15" w:rsidRPr="00D0487A" w:rsidRDefault="00C70A15" w:rsidP="00F2555E">
            <w:pPr>
              <w:keepNext/>
              <w:spacing w:after="0" w:line="240" w:lineRule="auto"/>
              <w:jc w:val="both"/>
              <w:rPr>
                <w:rFonts w:ascii="Garamond" w:eastAsia="Times New Roman" w:hAnsi="Garamond"/>
                <w:sz w:val="24"/>
                <w:szCs w:val="24"/>
                <w:lang w:eastAsia="sl-SI"/>
              </w:rPr>
            </w:pPr>
          </w:p>
        </w:tc>
      </w:tr>
      <w:tr w:rsidR="00D0487A" w:rsidRPr="00D0487A" w14:paraId="0CAE26A8"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6A4" w14:textId="0C7475DE"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SJ1 Uporabno jezikoslovje - jezik in govorec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6A5"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6A6"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Študent/ka spoznava vlogo nevroloških, razvojnopsiholoških in emocionalnih dejavnikov v procesu usvajanja jezika/ov.</w:t>
            </w:r>
          </w:p>
          <w:p w14:paraId="0CAE26A7" w14:textId="62E87F9C"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Seznanja se z značilnimi fazami govornega razvoja v povezavi s spoznavnim razvojem v otroštvu. Seznanja se z osnovnimi teorijami o usvajanju jezika ter z zakonitostmi razvoja v zgodnjem, srednjem in poznem otroštvu. Spoznava značilnosti razvoja jezikovne (usvajanje jezika po posameznih ravninah) in sporazumevalne zmožnosti (usvajanje sociolingvistične/ komunikacijske kompetence). Seznanja se s tipologijo dvojezičnosti, s pojmom kritičnega obdobja za učenje/usvajanje jezikov ter s socialnimi, psihološkimi in jezikovnimi strategijami pri usvajanju/učenju jezika/ov.</w:t>
            </w:r>
          </w:p>
        </w:tc>
      </w:tr>
      <w:tr w:rsidR="00D0487A" w:rsidRPr="00D0487A" w14:paraId="0CAE26AC"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6A9" w14:textId="11902BAE"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SJ1 Uvod v vezalno fonologijo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6AA"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6AB" w14:textId="17F4488E"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 se spozna s problematiko razlage delovanja fonološkega dela jezikovne zmožnosti. Pozna in razume ustroj teorije vezalne fonologije. Sposoben je aplicirati teorijo vezalne fonologije na poljuben jezik. Zmožen je kritičnega ovrednotenja fonoloških teorij in analiz fonoloških pojavov v teh teorijah.</w:t>
            </w:r>
          </w:p>
        </w:tc>
      </w:tr>
      <w:tr w:rsidR="00D0487A" w:rsidRPr="00D0487A" w14:paraId="0CAE26B0"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6AD" w14:textId="68B8E349"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SJ1 Uvod v psiholingvistiko in nevrolingvistiko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6AE"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6AF" w14:textId="7F40819A"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je uvod v psiholingvistiko in nevrolingvistiko. — Študent seseznani s raziskovalnimi cilji obeh disciplin skupaj z metodologijo. — Študent osvoji vsebine, kise nanašajo na procesiranje jezika, urejenost mentalnega slovarja ter različne jezikovne okvare,ki jih preučujemo z raziskavo jezika in možganov. — Študent se seznani z raziskavami na rojenihgovorcih slovenščine</w:t>
            </w:r>
          </w:p>
        </w:tc>
      </w:tr>
      <w:tr w:rsidR="00D0487A" w:rsidRPr="00D0487A" w14:paraId="0CAE26B6"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6B1" w14:textId="0C143BA3"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SJ1 Teorija jezika II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6B2"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6B3"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 se seznani z izbranimi teoretičnimi problemi opisne in zgodovinske slovnice, dialektologije, besediloslovja, pragmatike, slovaropisja itd. dobro znanega jezika. Zna analizirati in interpretirati jezikovna dejstva in jih ustrezno</w:t>
            </w:r>
          </w:p>
          <w:p w14:paraId="0CAE26B4"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utemeljiti.</w:t>
            </w:r>
          </w:p>
          <w:p w14:paraId="0CAE26B5" w14:textId="75F67C87" w:rsidR="00C70A15" w:rsidRPr="00D0487A" w:rsidRDefault="00C70A15" w:rsidP="00F2555E">
            <w:pPr>
              <w:keepNext/>
              <w:spacing w:after="0" w:line="240" w:lineRule="auto"/>
              <w:jc w:val="both"/>
              <w:rPr>
                <w:rFonts w:ascii="Garamond" w:eastAsia="Times New Roman" w:hAnsi="Garamond"/>
                <w:sz w:val="24"/>
                <w:szCs w:val="24"/>
                <w:lang w:eastAsia="sl-SI"/>
              </w:rPr>
            </w:pPr>
          </w:p>
        </w:tc>
      </w:tr>
      <w:tr w:rsidR="00D0487A" w:rsidRPr="00D0487A" w14:paraId="0CAE26BB"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6B7" w14:textId="42133574"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SJ1 Uvod v jezikovno tipologijo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6B8"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6B9"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Uvod v jezikovno tipologijo.</w:t>
            </w:r>
          </w:p>
          <w:p w14:paraId="0CAE26BA" w14:textId="6809266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Jezikovno tipologijo in zaznamovanje. Zgledi iz slovenščine, evropskih jezikov in širše, s poudarkom na protistavno jezikoslovje: Evropa kot jezično področje, teorije jezikovne tipologije, glasoslovje, besedne vrste, pregibanje, oblikoslovje, slovnično ujemanje, zaporedje sestavin, priredje in podredje. </w:t>
            </w:r>
          </w:p>
        </w:tc>
      </w:tr>
      <w:tr w:rsidR="00D0487A" w:rsidRPr="00D0487A" w14:paraId="0CAE26BF"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6BC" w14:textId="49FF73C5"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SJ1 Teorija opisnega jezikoslovja - semantika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6BD" w14:textId="7B05C849"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6</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6BE" w14:textId="4A195C8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 se seznani s teorijo tvorbene slovnice o pomenski zmožnosti govorca in obvlada osnovne analitične prijeme formalne semantike. Spoznava, da je formalna semantika naravnega jezika domneva, da tvori vsebino pomenske zmožnosti govorca in kakšne prijeme razvija, ko jo eksplicira. Študent razvija svojo jezikoslovno intuicijo, ko ločuje med jezikovnimi in nejezikovnimi sodbami o sprejemljivosti stavčnih pomenov, o njihovi večpomenskosti in podobnosti.</w:t>
            </w:r>
          </w:p>
        </w:tc>
      </w:tr>
      <w:tr w:rsidR="00D0487A" w:rsidRPr="00D0487A" w14:paraId="0CAE26C3"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6C0" w14:textId="2FAAE4D4" w:rsidR="00C70A15" w:rsidRPr="00D0487A" w:rsidRDefault="00C70A15"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SK1 Uvod v sociologijo II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6C1"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6C2" w14:textId="64230CB2"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Uvod v sociologijo II postavlja temelje za razumevanje družbe in najpomembnejših družbenih struktur ter za poznavanje klasičnih konceptov in sodobnih trendov na področjih družbenih neenakosti in družbene stratifikacije, režimov blaginje, dela (plačanega in neplačanega) in zaposlovanja, družbenega nadzorovanja ter institucionalnih in ideoloških okvirov, ki regulirajo in usmerjajo te pojave.</w:t>
            </w:r>
          </w:p>
        </w:tc>
      </w:tr>
      <w:tr w:rsidR="00D0487A" w:rsidRPr="00D0487A" w14:paraId="0CAE26C7"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6C4" w14:textId="0A907D49" w:rsidR="00C70A15" w:rsidRPr="00D0487A" w:rsidRDefault="00C70A15"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SK1 Sociologija medijev in komuniciranja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6C5"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6C6" w14:textId="6F6ED93A"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Predstavitev različnih aspektov proučevanja komuniciranja in medijev; predstavitev glavnih teoretskih pristopov k medijem in komuniciranju v sodobnem družboslovju; analiza tihih podmen teorij o komuniciranju in medijih; razvoj konceptualnega aparata za analizo medijsko posredovanih kulturnih form in družbenih razmerij; razmerje med jezikom in komuniciranjem; grafizem in pisava; pisna komunikacijska razmerja (spis, korespondenca idr.); tiskovne forme in komunikacijska razmerja (knjiga, periodika, plakat idr.); radio, televizija in mobilna privatizacija; glavne televizijske komunikacijske oblike; računalniško posredovana komunikacija in internet; intermedialnost in intertekstualnost sodobnih medijev; ideološke in kulturne posledice digitalizacije in konvergence IKT; utopije in distopije o </w:t>
            </w:r>
            <w:r w:rsidRPr="00D0487A">
              <w:rPr>
                <w:rFonts w:ascii="Garamond" w:eastAsia="Times New Roman" w:hAnsi="Garamond"/>
                <w:sz w:val="24"/>
                <w:szCs w:val="24"/>
                <w:lang w:eastAsia="sl-SI"/>
              </w:rPr>
              <w:lastRenderedPageBreak/>
              <w:t>prihodnosti medijev in komuniciranja; analiza medijsko posredovanih kulturnih form in možnosti kritične uporabe novih tehnologij.</w:t>
            </w:r>
          </w:p>
        </w:tc>
      </w:tr>
      <w:tr w:rsidR="00D0487A" w:rsidRPr="00D0487A" w14:paraId="0CAE26CB"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6C8" w14:textId="3B59646F" w:rsidR="00C70A15" w:rsidRPr="00D0487A" w:rsidRDefault="00C70A15"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SK1 Uvod v historično sociologijo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6C9"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6CA" w14:textId="2C2C522D"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osvetljuje razvoj sociološke misli s perspektive njenega odnosa do zgodovine in filozofije zgodovine. Predstavljeni so glavni tokovi in smernice v historičnem proučevanju in razumevanju socioloških fenomenov od zgodnjih, »predzgodovinskih«, obdobij formuliranja sociološke vede do najnovejšega razvoja historične sociologije. Študenti in študentke se seznanijo z zgodnjim antičnim, srednjeveškim, renesančnim in razsvetljenskim razumevanjem časa in zgodovinskega poteka, se srečajo s pogledi romantikov (Herder) in nemške filozofije (Kant, Hegel, Marx), pozitivizmom ter naposled historizmom; hkrati si pridobijo osnovni vpogled v sodobno »revolucioniranje« zgodovinske metode. Predstavljeni in kritično osvetljeni so ključni zgodovinski koncepti razvoja, kronologije, časa, preteklost/sedanjost, napredka, spremembe, zgodovinskosti družbenih zakonitosti; oblikuje se temeljno razumevanje zgodovinskih epistemologij in zgodovinskih diskurzov in njihovega vpliva na sociološko raziskovanje.</w:t>
            </w:r>
          </w:p>
        </w:tc>
      </w:tr>
      <w:tr w:rsidR="00D0487A" w:rsidRPr="00D0487A" w14:paraId="0CAE26CF"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6CC" w14:textId="727D4B78" w:rsidR="00C70A15" w:rsidRPr="00D0487A" w:rsidRDefault="00894EF4"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SO1</w:t>
            </w:r>
            <w:r w:rsidR="00C70A15" w:rsidRPr="00D0487A">
              <w:rPr>
                <w:rFonts w:ascii="Garamond" w:eastAsia="Times New Roman" w:hAnsi="Garamond"/>
                <w:sz w:val="24"/>
                <w:szCs w:val="24"/>
                <w:lang w:eastAsia="sl-SI"/>
              </w:rPr>
              <w:t xml:space="preserve"> Sodobne družboslovne teorije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6CD"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6CE" w14:textId="3E2277D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analizira sodobni kapitalizem in obravnava teorije, ki lahko prispevajo k pojasnitvi sodobnih družbeno-zgodovinskih procesov. Ti so v drugi polovici 20. stoletja pripeljali do temeljite preobrazbe svetovnega sistema. Preobrazbo v produkcijskem načinu, načinu akumulacije, dela, poslovanja in produktivnosti spremljajo preobrazbe v oblikah družbenosti in subjektivnosti. Predmet podaja tudi nekaj osnov iz politične teorije in analizira sodobne preobrazbe države, demokracije in političnega delovanja.</w:t>
            </w:r>
          </w:p>
        </w:tc>
      </w:tr>
      <w:tr w:rsidR="00D0487A" w:rsidRPr="00D0487A" w14:paraId="0CAE26D3"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6D0" w14:textId="76A8A081" w:rsidR="00C70A15" w:rsidRPr="00D0487A" w:rsidRDefault="00C70A15"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SK1 Klasična sociološka misel</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6D1"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6D2" w14:textId="41CD28F2"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predstavlja formiranje in znanstveno rast sociološke discipline, pri čemer se opira predvsem na sistematično obravnavanje naslednjih klasičnih socioloških mislecev in njihovih distinktivnih prispevkov: Comte, Spencer, Marx, Durkheim, Weber, Marx, Simmel, Toennies, Pareto, Mannheim, Veblen, Mead, Parsons, Merton in drugi.</w:t>
            </w:r>
          </w:p>
        </w:tc>
      </w:tr>
      <w:tr w:rsidR="00D0487A" w:rsidRPr="00D0487A" w14:paraId="0CAE26D7"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6D4" w14:textId="3D74B83F" w:rsidR="00C70A15" w:rsidRPr="00D0487A" w:rsidRDefault="00C70A15"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SK1 Uvod v sociologijo 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6D5"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6D6" w14:textId="294454C4"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Predmet postavlja temelje za razumevanje družbe in družbenega, saj študente in študentke seznanja z najpomembnejšimi teoretskimi napori in empiričnimi študijami v zgodovini sociološke misli in aktualnimi družbenimi problemi in vprašanji. Tematizira vprašanja odnosa  posameznik – družba; vloga in položaj posameznika v različnih vsakdanjih praksah (otroštvo, mladostništvo, zrelo obdobje, starost) ter v </w:t>
            </w:r>
            <w:r w:rsidRPr="00D0487A">
              <w:rPr>
                <w:rFonts w:ascii="Garamond" w:eastAsia="Times New Roman" w:hAnsi="Garamond"/>
                <w:sz w:val="24"/>
                <w:szCs w:val="24"/>
                <w:lang w:eastAsia="sl-SI"/>
              </w:rPr>
              <w:lastRenderedPageBreak/>
              <w:t>različnih družbenih institucijah (šola, družine, birokratske in druge sodobne organizacije, totalne organizacije).</w:t>
            </w:r>
          </w:p>
        </w:tc>
      </w:tr>
      <w:tr w:rsidR="00D0487A" w:rsidRPr="00D0487A" w14:paraId="0CAE26DB"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6D8" w14:textId="2968125F" w:rsidR="00C70A15" w:rsidRPr="00D0487A" w:rsidRDefault="00894EF4"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SO1</w:t>
            </w:r>
            <w:r w:rsidR="00C70A15" w:rsidRPr="00D0487A">
              <w:rPr>
                <w:rFonts w:ascii="Garamond" w:eastAsia="Times New Roman" w:hAnsi="Garamond"/>
                <w:sz w:val="24"/>
                <w:szCs w:val="24"/>
                <w:lang w:eastAsia="sl-SI"/>
              </w:rPr>
              <w:t xml:space="preserve"> Teorije ideologije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6D9"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6DA" w14:textId="30A6F3CC"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Običajna razumevanja ideologije to vidijo kot, prvič, nekaj povezanega s prepričanjem, vsebino misli in mentalitetami, in, drugič, kot nekaj, kar je omejeno na in producirano s strani določenih institucij (politika, mediji, šola, cerkev). Na predavanjih se bomo poskušali izogniti tej predstavi in ideologijo pojasniti ne kot nekaj, kar nam napolni misli, nakar te misli usmerjajo naša dejanja, temveč kot nekaj, kar lahko uhaja naši zavestni percepciji in ni vezano (le) na določene institucije, temveč na antagonistična družbena razmerja. Na začetku semestra se bomo ukvarjali z Marxovo teorijo ideologije ter s splošnim razmerjem med meščansko državo, kapitalistično ekonomijo in ideologijo. Nadaljevali bomo z obravnavo nekaterih osnovnih strukturnih potez kapitalistične družbe (produkcijski proces, razredno razmerje) in njihovih ideoloških razsežnosti, končali pa z obravnavo nekaterih primerov ideološkega diskurza.</w:t>
            </w:r>
          </w:p>
        </w:tc>
      </w:tr>
      <w:tr w:rsidR="00D0487A" w:rsidRPr="00D0487A" w14:paraId="0CAE26E8"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6DC" w14:textId="33C53C4C" w:rsidR="00C70A15" w:rsidRPr="00D0487A" w:rsidRDefault="00C70A15"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SK1 Uvod v gejevske in lezbične študije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6DD"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6DE"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V uvodu v gejevske in lezbične študije obravnavamo naslednje tematske sklope:</w:t>
            </w:r>
          </w:p>
          <w:p w14:paraId="0CAE26DF"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1. Razlikovanje v predmodernem in modernem razumevanju (homo)seksualnosti (homoseksualnost kot grešnost in družbeni zločin);</w:t>
            </w:r>
          </w:p>
          <w:p w14:paraId="0CAE26E0"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2. Znanstvene raziskave seksualne želje (psihiatrične in medicinske raziskave in konstrukcija homoseksualca kot duševnega bolnika, transseksualnost) </w:t>
            </w:r>
          </w:p>
          <w:p w14:paraId="0CAE26E1"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 Sociološka teorija in homoseksualnosti (esencializem, družbeni konstruktivizem, teorija etiketiranja, simbolni interakcionizem in homoseksualna identiteta)</w:t>
            </w:r>
          </w:p>
          <w:p w14:paraId="0CAE26E2"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 Teorija queer (dekonstrukcija identitet in binarnih delitev hetero/homo, normalnost in heteronormativnost, družbena konstrukcija homoseksualnosti in heteroseksualnosti)</w:t>
            </w:r>
          </w:p>
          <w:p w14:paraId="0CAE26E3"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 Moderno gejevsko in lezbično gibanje v svetu in doma (od asimilacijske politike k identitetni politiki 6. Homoseksualnost in religija</w:t>
            </w:r>
          </w:p>
          <w:p w14:paraId="0CAE26E4"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7. Homoseksualnost in popularna kultura (medijske reprezentacije homoseksualnosti, lezbijke in geji v filmski umetnosti)</w:t>
            </w:r>
          </w:p>
          <w:p w14:paraId="0CAE26E5"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8. Homoseksualnost in literatura</w:t>
            </w:r>
          </w:p>
          <w:p w14:paraId="0CAE26E6"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9. Aids, zasebnost in javnost, intimno državljanstvo</w:t>
            </w:r>
          </w:p>
          <w:p w14:paraId="0CAE26E7" w14:textId="13CCD2F2"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10. Vsakdanje življenje gejev in lezbijk (oblikovanje in razkritje homoseksualne identitete, homofobija, predsodki in stereotipi, javno mnenje, človekove pravice).</w:t>
            </w:r>
          </w:p>
        </w:tc>
      </w:tr>
      <w:tr w:rsidR="00D0487A" w:rsidRPr="00D0487A" w14:paraId="0CAE26EC"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6E9" w14:textId="49566E28" w:rsidR="00C70A15" w:rsidRPr="00D0487A" w:rsidRDefault="00C70A15"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SK1 Popularne kulture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6EA"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6EB" w14:textId="497FDD3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Popularne kulture se začenja z  nizom vsebin, ki fenomen popularne kulture osvetlijo v perspektivi artikuliranja popularnega v evropski kulturni zgodovini. Popularna kultura je kritično obravnavana skozi različne teoretske perspektive – od zgodnjih teorij popularne kulture, frankfurtske šole, marksizma, feminizma, do post-strukturalizma – nato pa jo analiziramo skozi aktualne »formate« popularne kulture – od njenih nastavkov za (brezplodni) užitek do možnosti uporov skozi popularno kulturo.</w:t>
            </w:r>
          </w:p>
        </w:tc>
      </w:tr>
      <w:tr w:rsidR="00D0487A" w:rsidRPr="00D0487A" w14:paraId="0CAE26F0"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6ED" w14:textId="416136CB" w:rsidR="00C70A15" w:rsidRPr="00D0487A" w:rsidRDefault="00C70A15"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SK1 Sociologija vsakdanjega življenja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6EE"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6EF" w14:textId="1D5E2FEC"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V okviru sociologije vsakdanjega življenja obravnavamo tri tematske vsebinske sklope: teoretični uvod v sociologijo vsakdanjega življenja, metodološka vprašanja sociološkega raziskovanja vsakdanjega življenja ter analizi in kritično ovrednotenje konkretnih vidikov vsakdanjega življenja: Teoretski uvod v sociologijo vsakdanjega življenja (Garfinkel, Schutz, Goffman ...) Metodologija raziskovanja vsakdanjega življenja </w:t>
            </w:r>
            <w:r w:rsidRPr="00D0487A">
              <w:rPr>
                <w:rFonts w:ascii="Garamond" w:eastAsia="Times New Roman" w:hAnsi="Garamond"/>
                <w:sz w:val="24"/>
                <w:szCs w:val="24"/>
                <w:lang w:eastAsia="sl-SI"/>
              </w:rPr>
              <w:lastRenderedPageBreak/>
              <w:t>(kvalitativna metodologija /biografije, avtobiografije .../) Konkretne analize vsakdanjega življenja: Moški  in ženske v vsakdanjem življenju; Različni življenjski stili; Čustva in čustvovanje; Pojmovanje časa; Pojmovanje prostora: bivanje in stanovanje, potovanja, itd.</w:t>
            </w:r>
          </w:p>
        </w:tc>
      </w:tr>
      <w:tr w:rsidR="00D0487A" w:rsidRPr="00D0487A" w14:paraId="0CAE26F4"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6F1" w14:textId="790DB178"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SK1 Sociologija spola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6F2"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6F3" w14:textId="1ACE57DE"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Pri predmetu se bodo študenti in študentke seznanili s sodobnimi teoretskimi diskusijami o spolu in spolni razliki, znotraj sociologije in širše v družboslovju ter z odnosom sociologije do vprašanj spola pred nastankom feministične sociologije. Tematiziranje razlike med biološkim spolom (sex) in družbeno ter kulturno proizvedenim spolom (gender) ter problematiziranje tega razlikovanja. Ugotavljali bomo kako se odvija proces oblikovanja spolne identitete. Analizirali vpliv spola na položaj posameznika/posameznice v družbeni strukturi ter vsakodnevnih življenjskih praksah. Tematiziranje (re)produciranja in spreminjanja spolnih razlik na različnih področjih: spol in socializacija; spol in izobraževanje; spol in družinske vloge; spreminjanje spolnih vlog; spol in pojmovanje moškosti in ženskosti; spolna delitev dela, zaposlovanje, spolna segregacija in/ali segmentacija dela in zaposlovanja, feminizacija in maskulinizacija poklicev in/ali področij delovanja; spol in moč/oblast ter neenake možnosti obeh spolov v politiki; spol in nasilje.</w:t>
            </w:r>
          </w:p>
        </w:tc>
      </w:tr>
      <w:tr w:rsidR="00D0487A" w:rsidRPr="00D0487A" w14:paraId="0CAE26F8"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6F5" w14:textId="1D748992" w:rsidR="00C70A15" w:rsidRPr="00D0487A" w:rsidRDefault="00C70A15"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SK1 Sociologija knjige in branja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6F6"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6F7" w14:textId="03A9A03A"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Sociologija branja obravnava na knjigo vezane družbene prakse v različnih zgodovinskih obdobjih s poudarkom na ‘življenju’ različnih vrst knjig(e) v družbi in zrcaljenju branja v drugih praksah. Izhajajoč iz sociologije literature in zgodovine branja razvija lastno epistemologijo, ki se razpenja med socialno in kulturno zgodovino, antropologijo vsakdanjega življenja, kulturnimi študiji in sociologijo medijev, posega pa tudi k recepcijskim teorijam in bibliografskim študijam, a vselej tako, da po svoje uporabi iz drugih ved sposojene koncepte. Preučuje celotno produkcijsko, distribucijsko in recepcijsko mrežo akterjev, individualnih in kolektivnih, institucionalnih in neinstitucionalnih, ob avtorjih in bralcih (mdr.) tudi založnike in kritike. Osvetljuje tudi pomen in implikacije prehoda iz oralne v pisno kulturo, prelom in preobrazbe, ki jih sproži izum tiska, ter t.i. e-revolucija, pa tudi vprašanja pismenosti in opismenjevanja. Obravnava je historična in problemska, tako da aktualna vprašanja osvetli z retrospektivnim pogledom in preteklim pojavom išče sodobne odmeve. Predmet odpira razpravo o komercializaciji knjige in bralcu kot potrošniku; o vizualni sporočilnosti knjige; o socialni, kulturni in ekonomski zgodovini avtorstva (literarnem zvezdništvu, fenomenu knjižnih uspešnic in formaciji kanona); o dihotomiji visoka : nizka </w:t>
            </w:r>
            <w:r w:rsidRPr="00D0487A">
              <w:rPr>
                <w:rFonts w:ascii="Garamond" w:eastAsia="Times New Roman" w:hAnsi="Garamond"/>
                <w:sz w:val="24"/>
                <w:szCs w:val="24"/>
                <w:lang w:eastAsia="sl-SI"/>
              </w:rPr>
              <w:lastRenderedPageBreak/>
              <w:t>literatura in knjigi kot mediju in branju kot komunikaciji; o razsežnostih bralčeve identifikacije ter o bralni družabnosti (bralnih institucijah in branju kot obliki zabavnega prostočasja).</w:t>
            </w:r>
          </w:p>
        </w:tc>
      </w:tr>
      <w:tr w:rsidR="00D0487A" w:rsidRPr="00D0487A" w14:paraId="0CAE26FC"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6F9" w14:textId="44441A16" w:rsidR="00C70A15" w:rsidRPr="00D0487A" w:rsidRDefault="00C70A15"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SK1 Osnove humanistične misli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6FA"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6FB" w14:textId="63EADD99"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obravnava začetke etične in literarne refleksije o človeku kot avtonomnem in svobodnem bitju, ki ga spremljata načelo svobodne izbire in princip dolžnosti in odgovornosti. Predstavljeni so ključni primeri iz grške antike, nato pa razvoj humanističnih disciplin v začetku novega veka.</w:t>
            </w:r>
          </w:p>
        </w:tc>
      </w:tr>
      <w:tr w:rsidR="00D0487A" w:rsidRPr="00D0487A" w14:paraId="6EA00E9E"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E5EF62C" w14:textId="7C955BEF" w:rsidR="00894EF4" w:rsidRPr="00D0487A" w:rsidRDefault="00894EF4"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SK1 Sociologija gledališča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16AD81" w14:textId="08F4D0E5" w:rsidR="00894EF4" w:rsidRPr="00D0487A" w:rsidRDefault="00894EF4"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3D0B1E8E" w14:textId="6BE767B4" w:rsidR="00894EF4" w:rsidRPr="00D0487A" w:rsidRDefault="00894EF4" w:rsidP="00F2555E">
            <w:pPr>
              <w:keepNext/>
              <w:spacing w:after="0" w:line="240" w:lineRule="auto"/>
              <w:jc w:val="both"/>
              <w:rPr>
                <w:rFonts w:ascii="Garamond" w:eastAsia="Times New Roman" w:hAnsi="Garamond"/>
                <w:sz w:val="24"/>
                <w:szCs w:val="24"/>
                <w:lang w:eastAsia="sl-SI"/>
              </w:rPr>
            </w:pPr>
            <w:r w:rsidRPr="00D0487A">
              <w:rPr>
                <w:rFonts w:ascii="Garamond" w:hAnsi="Garamond" w:cs="Calibri"/>
                <w:sz w:val="24"/>
                <w:szCs w:val="24"/>
              </w:rPr>
              <w:t xml:space="preserve">Predmet </w:t>
            </w:r>
            <w:r w:rsidRPr="00D0487A">
              <w:rPr>
                <w:rFonts w:ascii="Garamond" w:hAnsi="Garamond" w:cs="Calibri"/>
                <w:bCs/>
                <w:sz w:val="24"/>
                <w:szCs w:val="24"/>
              </w:rPr>
              <w:t>odpira vprašanja družbene razsežnosti gledaliških ter širše pojmovanih uprizoritvenih praks. Njegov predmet proučevanja so splošni metodološki prijemi k raziskovanju družbenosti gledališča v širokem pomenu besede, specifičnosti zgodovinskih oblik in vprašanje kulture nasploh. Analize zgodovinskih gledaliških oblik se loteva kot oddaljene (zavoljo njihove zgodovinske enkratnosti) in blizu (ker prinašajo splošna spoznanja o družbenosti gledališča). Predmet bo problematiziral vprašanje umetnosti kot  gledališke sfere s tem, da bo v premislek o družbenosti gledališča vpeljal raziskave o načinih vzajemnega učinkovanja gledališča ter uprizoritvenih praks, teatrologije, kulturne zgodovine in sociologije kulture.</w:t>
            </w:r>
          </w:p>
        </w:tc>
      </w:tr>
      <w:tr w:rsidR="00D0487A" w:rsidRPr="00D0487A" w14:paraId="4C029CC2"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577BDAD6" w14:textId="65E164EE" w:rsidR="00894EF4" w:rsidRPr="00D0487A" w:rsidRDefault="00236130"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SK1 Uvod v filmske študije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872C0B" w14:textId="29B47A04" w:rsidR="00894EF4" w:rsidRPr="00D0487A" w:rsidRDefault="00894EF4"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6DB175D7" w14:textId="379B5641" w:rsidR="00894EF4" w:rsidRPr="00D0487A" w:rsidRDefault="00236130" w:rsidP="00F2555E">
            <w:pPr>
              <w:spacing w:after="0" w:line="240" w:lineRule="auto"/>
              <w:rPr>
                <w:rFonts w:ascii="Garamond" w:eastAsia="Times New Roman" w:hAnsi="Garamond" w:cs="Calibri"/>
                <w:sz w:val="24"/>
                <w:szCs w:val="24"/>
              </w:rPr>
            </w:pPr>
            <w:r w:rsidRPr="00D0487A">
              <w:rPr>
                <w:rFonts w:ascii="Garamond" w:eastAsia="Times New Roman" w:hAnsi="Garamond" w:cs="Calibri"/>
                <w:sz w:val="24"/>
                <w:szCs w:val="24"/>
              </w:rPr>
              <w:t>Predmet izhaja iz osveščenosti o kompleksnosti filma kot umetnostnega in ekonomskega, kulturnega in družbenega fenomena. Zato za izhodišče jemlje pisan nabor strokovne literature, ki bo študentom omogočila vpogled v večplastnost tega medija in v raznovrstnost temeljnih pristopov filmske vede. Skozi preplet zgodovinskih okoliščin, industrijske politike, avtorskih angažmajev in umetnostnih premen sledi razvoju filma od začetkov do sodobnosti. Predavanja zaradi tega nujno vključujejo tudi filozofijo in psihologijo umetnosti osnove filmske estetike ter sodobne sociološke analize post-industrijske družbe. Soočenju z različnimi teoretskimi možnostmi obravnavanja filma kot kompleksnega sistema kroženja produktov, blaga, idej, dela in kapitala predavanja in seminarji dodajajo tudi konkretne filmske analize.</w:t>
            </w:r>
          </w:p>
        </w:tc>
      </w:tr>
      <w:tr w:rsidR="00D0487A" w:rsidRPr="00D0487A" w14:paraId="185E79F6"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3571B42D" w14:textId="0BC1BF8B" w:rsidR="00236130" w:rsidRPr="00D0487A" w:rsidRDefault="00236130"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SK1 Publicistika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19EC26" w14:textId="22DDE7C1" w:rsidR="00236130" w:rsidRPr="00D0487A" w:rsidRDefault="00236130"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B856ACA" w14:textId="2D7EE1BF" w:rsidR="00236130" w:rsidRPr="00D0487A" w:rsidRDefault="00236130" w:rsidP="00F2555E">
            <w:pPr>
              <w:keepNext/>
              <w:spacing w:after="0" w:line="240" w:lineRule="auto"/>
              <w:jc w:val="both"/>
              <w:rPr>
                <w:rFonts w:ascii="Garamond" w:eastAsia="Times New Roman" w:hAnsi="Garamond"/>
                <w:sz w:val="24"/>
                <w:szCs w:val="24"/>
                <w:lang w:eastAsia="sl-SI"/>
              </w:rPr>
            </w:pPr>
            <w:r w:rsidRPr="00D0487A">
              <w:rPr>
                <w:rFonts w:ascii="Garamond" w:hAnsi="Garamond" w:cs="Calibri"/>
                <w:sz w:val="24"/>
                <w:szCs w:val="24"/>
              </w:rPr>
              <w:t>Predmet, v katerem študentke in študentje dobijo uvid prepoznavanje različnih diskurzov publicistike: esej, intervju, glosa, komentar, kritika, reportaža, potopis, polemika idr. Seznani se s postopki argumentacije teksta, z retoričnimi figurami, s predpostavko in podmeno, z različnimi postopki semantične analize teksta, s konceptualno dilemo tujke vs. purizem in s kritiko ideologij množičnih medijev.</w:t>
            </w:r>
          </w:p>
        </w:tc>
      </w:tr>
      <w:tr w:rsidR="00D0487A" w:rsidRPr="00D0487A" w14:paraId="0CAE2712"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70F" w14:textId="1007F641" w:rsidR="00C70A15" w:rsidRPr="00D0487A" w:rsidRDefault="00C70A15"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SK1 Religije in moderna družba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710"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711" w14:textId="6616B418"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Krščanstvo, islam, budizem, šinto: religije in/kot kulturni sistemi (Geertz, Luhmann). Procesi modernizacije, pojem moderne družbe in raznolikost modernosti (Eisenstadt). Max Weber in njegova tema/teza: vpliv protestantskega krščanstva na nastajanje zahodne kapitalistične (moderne) družbe; Webrova primerjalna analiza razmerja med različnimi religijami in gospodarstvi in v različnih družbah in kulturah. Druge značilnosti zahodne moderne družbe v razmerju do različnih religij in religijskih tradicij funkcionalna diferenciacija in sekularizacija, institucionalizirani individualizem in človekove pravice (posebej vprašanje verske svobode), vprašanje parlamentarne demokracije, ženska enakopravnost, nacionalizem in religijske tradicije. Primerjalni vpogled v (svete) tekste in značilne družbene in kulturne kontekste (Evropa, ZDA, Južna Amerika, družbe s prevlado islamske tradicije, Japonska …).</w:t>
            </w:r>
          </w:p>
        </w:tc>
      </w:tr>
      <w:tr w:rsidR="00D0487A" w:rsidRPr="00D0487A" w14:paraId="4CE10E1C"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6796E6E1" w14:textId="0EC6956A" w:rsidR="00236130" w:rsidRPr="00D0487A" w:rsidRDefault="00236130"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 xml:space="preserve">SK1 Sociologija vizualnih umetnosti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2420EE" w14:textId="735EC06C" w:rsidR="00236130" w:rsidRPr="00D0487A" w:rsidRDefault="00236130"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3C10001C" w14:textId="2CF116ED" w:rsidR="00236130" w:rsidRPr="00D0487A" w:rsidRDefault="00236130"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Sociologija vizualnih umetnosti gradi na širokem prerezu spoznavanja z institucionalnimi in estetskimi ustroji različnih umetnostnih praks v zgodovinski in teoretski perspektivi. Vstop v polje raziskovanja likovnih umetnosti poteka prek seznanja del avtorjev kot so Vasari, Goethe, Wölfflin, Panofsky, Gombrich. Uvaja se pojmovnik ključnih pojmov, ter analitske usmeritve k vprašanjem reprezentacije in reprodukcije družbenih razmerij. Vsebine zaokrožajo zgodovinske, antropološke in sociološke aspekte pojmovanja umetnosti v povezavi z civilizacijskimi, ideološkimi in socialnimi razmerami. Predavanja se osredotočajo na vprašanja reprezentacije, telesa, pogleda in tradicij v zahodni tradiciji od renesanse do sodobnosti. Poseben poudarek je na feministični kritiki upodobitev pasivnih ženskih teles ter navezava na koncepte voajerizma, fetišizma in skopofilije. S perspektive feministične likovne teorije bodo obravnavane reprezentacije spolne razlike v vizualnih podobah tradicije zahodne likovne umetnosti ter koncept pogleda/gledanja skozi ustroje moči in nadzorovanja v prevladujočih družbenih razmerjih.</w:t>
            </w:r>
          </w:p>
        </w:tc>
      </w:tr>
      <w:tr w:rsidR="00D0487A" w:rsidRPr="00D0487A" w14:paraId="2095BFC0"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6559370" w14:textId="47468BD5" w:rsidR="00236130" w:rsidRPr="00D0487A" w:rsidRDefault="00236130"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SK1 Sociologija vednosti in znanosti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05F1A0" w14:textId="786F3527" w:rsidR="00236130" w:rsidRPr="00D0487A" w:rsidRDefault="00236130"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2B135AF9" w14:textId="7E358B5C" w:rsidR="00236130" w:rsidRPr="00D0487A" w:rsidRDefault="00236130"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Predmet podaja temeljne etape razvoja kozmološke misli od antike do novega veka. Prikaže razloge za oblikovanje in uveljavitev geocentrične razlage sveta (Aristotel, Ptolemaj), nato pa podrobneje predstavi znotraj teoretske in zunanje družbene razloge za krizo geocentrizma in uveljavitev heliocentrične teorije. Prikazani so avtorji novoveške kozmološke prenove Nikolaj Kopernik, Galileo Galilei in Johannes Kepler ter njihova vpetost v družbo in kulturo tedanjega časa (16.-17. st). Predstavljeni so tudi avtorji in epistemološko zanimive ideje, ki so spremljali to prenovo (N. Kuzanski, Tycho Brahe, G. Bruno, F. Petrić, </w:t>
            </w:r>
            <w:r w:rsidRPr="00D0487A">
              <w:rPr>
                <w:rFonts w:ascii="Garamond" w:eastAsia="Times New Roman" w:hAnsi="Garamond"/>
                <w:sz w:val="24"/>
                <w:szCs w:val="24"/>
                <w:lang w:eastAsia="sl-SI"/>
              </w:rPr>
              <w:lastRenderedPageBreak/>
              <w:t xml:space="preserve">A. Perlach, J. Kepler), ki so zanimivi za sociologijo znanosti in za pretres vzajemnega vpliva med znanostjo, družbo, kulturo in novimi idejami.   </w:t>
            </w:r>
          </w:p>
        </w:tc>
      </w:tr>
      <w:tr w:rsidR="00D0487A" w:rsidRPr="00D0487A" w14:paraId="0CAE2716"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713" w14:textId="4B21ADD5" w:rsidR="00C70A15" w:rsidRPr="00D0487A" w:rsidRDefault="00C70A15"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SK1 Uvod v globalizacijske študije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714"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715" w14:textId="798DAC8E"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je zastavljen interdisciplinarno in seznanja s prevladujočimi definicijami, teoretskimi ter avtorskimi pristopi (Giddens, Scholte, Held, McGrew, Sassen. Kaldor, Beck, Urry, Bauman, Archibugi, Nye, Hedetoft, Tomlinson, Appadurai, Hopkins idr.) na tem področju. V drugem delu so predstavljene sociološke posledice, ki jih ima globalizacija na izbrana področja v družbi, kulturi, politiki. V tretjem delu bodo posebej izpostavljeni problemi demokratizacije globalizacije oz. globalizacije demokracije in obravnava vzrokov in posledic globalizacije v smislu transformacije družbene geografije ter rasti suprateritorialnih in supranacionalnih prostorov</w:t>
            </w:r>
          </w:p>
        </w:tc>
      </w:tr>
      <w:tr w:rsidR="00D0487A" w:rsidRPr="00D0487A" w14:paraId="0CAE271D"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2"/>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0CAE2717" w14:textId="3CC55654"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SL1 Besedilna fonetika slovenskega knjižnega jezika</w:t>
            </w:r>
          </w:p>
          <w:p w14:paraId="0CAE2718"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719"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71A"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Vsebina: Obravnava in usvojitev osnovnih značilnosti ter zakonitosti besedilne fonetike govorjene slovenščine s poudarkom na knjižni izreki. Seznanjanje z osnovnimi pravili stavčne intonacije, smiselne členitve besedil (premori) in poudarjanja (stavčna prozodija; razmerje med naglasom in poudarkom). Spoznavanje pridobivanja in obdelave posnetkov za nadaljnjo kritično vrednotenje različnih tipov besedil in govorcev s pomočjo instrumentalne glasoslovne analize in percepcije govora.</w:t>
            </w:r>
          </w:p>
          <w:p w14:paraId="0CAE271B"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Posebnosti: Instrumentalna obdelava in analiza posnetkov (Cool Edit, Praat…) Uporaba različnih računalniških programov za predstavitev avdio-vizualnih posnetkov in lastnih ugotovitev (PPT, Real Media Player; DVD-snemalnik, avdiosnemalniki …) Sposobnost branja fonetično-fonološke literature in lastne interpretacije slišanega ter prebranega (pisanje seminarja in strokovnih člankov).</w:t>
            </w:r>
          </w:p>
          <w:p w14:paraId="0CAE271C" w14:textId="721C81E8"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Metode poučevanja: Predavanja, seminarji, individualne naloge, sodelovalno učenje / poučevanje, aktivno</w:t>
            </w:r>
            <w:r w:rsidR="0073731C" w:rsidRPr="00D0487A">
              <w:rPr>
                <w:rFonts w:ascii="Garamond" w:eastAsia="Times New Roman" w:hAnsi="Garamond"/>
                <w:sz w:val="24"/>
                <w:szCs w:val="24"/>
                <w:lang w:eastAsia="sl-SI"/>
              </w:rPr>
              <w:t xml:space="preserve"> (refleksivno) poučevanje, portfolio konference, laboratorijske vaje, simulacije, nastopi, skupno analitičn pregledovanje avdio-vizualnih posnetkov.</w:t>
            </w:r>
          </w:p>
        </w:tc>
      </w:tr>
      <w:tr w:rsidR="00D0487A" w:rsidRPr="00D0487A" w14:paraId="0424DE59"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4"/>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7DB8C2CF" w14:textId="4577A3E0" w:rsidR="0073731C" w:rsidRPr="00D0487A" w:rsidRDefault="0073731C"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SL1 Češka in slovaška književnost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167955" w14:textId="685DEA65" w:rsidR="0073731C" w:rsidRPr="00D0487A" w:rsidRDefault="0073731C"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5D398EB7" w14:textId="53C79BDC" w:rsidR="0073731C" w:rsidRPr="00D0487A" w:rsidRDefault="0073731C"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 </w:t>
            </w:r>
            <w:r w:rsidRPr="00D0487A">
              <w:rPr>
                <w:rFonts w:ascii="Garamond" w:hAnsi="Garamond" w:cs="Segoe UI"/>
                <w:sz w:val="24"/>
                <w:szCs w:val="24"/>
                <w:shd w:val="clear" w:color="auto" w:fill="FFFFFF"/>
              </w:rPr>
              <w:t>Predmet seznanja študente s kanonom češke in slovaške književnosti. Literarnozgodovinski pregled omogoča razumevanje specifične jezikovne in kulturne identitete, ki se oblikuje vsaj od 14. stoletja dalje. Izbrana besedila v slovenskih prevodih omogočajo kritično razumevanje zgodovinskih procesov, vprašanja manjšin, modernosti, tradicionalnosti ter osmišljajo dialog s sosednjimi literaturami. Branje avtorjev kot so J. A. Komenský, B. Hrabal, M. Kundera, D. Tatarka in P. Vilikovský.</w:t>
            </w:r>
          </w:p>
        </w:tc>
      </w:tr>
      <w:tr w:rsidR="00D0487A" w:rsidRPr="00D0487A" w14:paraId="51DF8D61"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537EB190" w14:textId="3E2FA21F" w:rsidR="00DF6E73" w:rsidRPr="00D0487A" w:rsidRDefault="00DF6E73"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SL1 Južnoslovanske književnosti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6ECA84" w14:textId="15146254" w:rsidR="00DF6E73" w:rsidRPr="00D0487A" w:rsidRDefault="00DF6E73"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3B5BF555" w14:textId="51B499A2" w:rsidR="00DF6E73" w:rsidRPr="00D0487A" w:rsidRDefault="00DF6E73" w:rsidP="00F2555E">
            <w:pPr>
              <w:keepNext/>
              <w:spacing w:after="0" w:line="240" w:lineRule="auto"/>
              <w:jc w:val="both"/>
              <w:rPr>
                <w:rFonts w:ascii="Garamond" w:eastAsia="Times New Roman" w:hAnsi="Garamond"/>
                <w:sz w:val="24"/>
                <w:szCs w:val="24"/>
                <w:lang w:eastAsia="sl-SI"/>
              </w:rPr>
            </w:pPr>
            <w:r w:rsidRPr="00D0487A">
              <w:rPr>
                <w:rFonts w:ascii="Garamond" w:hAnsi="Garamond"/>
                <w:sz w:val="24"/>
                <w:szCs w:val="24"/>
              </w:rPr>
              <w:t>Vsebina: Zgoščen pregled južnoslovanskih književnosti: obče značilnosti srednjeveške književnosti, posvetna književnost; dela humanistov, latinisti, petrarkizem; žitja kot srbska žanrska posebnost, cerkvena prikazanja kot hrvaška žanrska posebnost; pisni spomeniki, povezani z bosansko državnostjo, književna tradicija aljamiado; romantika in ilirsko gibanje, nacionalni junaški ep; realizem, moderna in njene različice, modernizmi po letu 1914, parnasovstvo, simbolizem, sumatraizem, zenitizem, hipnizem, dadaizem, avtomatizem, nadrealizem; knjiž. po letu 1950; postmoderna, oddaljevanje od tradicije socialne književnosti, prelom s črno-belo tehniko obravnave preteklosti; jeans proza; fantastika; mlada proza; trivializacija visoke književnosti; žanrska proza; hibridnost in žanrski sinkretizem; memoarska proza; historiografska fikcija; vojna proza; literarizirana (fikcionalizirana) avtobiografija; nova stvarnostna proza; fragment; kratka zgodba; urbana proza; medijska ozaveščenost; etablirana književnost vs. popularna književnost. Metode poučevanja: Predavanja.</w:t>
            </w:r>
          </w:p>
        </w:tc>
      </w:tr>
      <w:tr w:rsidR="00D0487A" w:rsidRPr="00D0487A" w14:paraId="0CAE2723"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71E" w14:textId="3E3F8B55"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SL1 Javno govorno nastopanje</w:t>
            </w:r>
          </w:p>
          <w:p w14:paraId="0CAE271F"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720"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721"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Vsebina: Poglobitev preučevanja temeljnih dimenzij javnega diskurza in preučevanja različnih diskurzivnih pristopov (konverzacijska, etnografska, sociolingvistična, pragmatična in kulturološka analiza), predstavitev različnih teorij načel uspešnega (javnega) sporočanja (npr. Griceove maksime, ki naj bi jih upoštevali tvorci, ko oblikujejo besedilo v določenih okoliščinah), kratka ponovitev različnih teorij, ki se osredotočajo na preučevanje kriterijev besedilnosti, in poglobljena predstavitev kriterijev namernosti, sprejemljivosti, informativnosti in situacijskoti v okviru javnega govornega nastopanja, predstavitev prozodičnih prvin, ki spremljajo govor, predstavitev  besednorednih dejavnikov, ki pogojujejo uspešnost javnega govornega diskurza.</w:t>
            </w:r>
          </w:p>
          <w:p w14:paraId="0CAE2722" w14:textId="6A0ADFFB"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Metode poučevanja: Predavanja, vaje, individualne naloge, vodeni individualni študij.</w:t>
            </w:r>
          </w:p>
        </w:tc>
      </w:tr>
      <w:tr w:rsidR="00D0487A" w:rsidRPr="00D0487A" w14:paraId="0CAE2729"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724" w14:textId="29C0F1D9"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SL1 Poglavja iz zgodovine slovenskega glasoslovja</w:t>
            </w:r>
          </w:p>
          <w:p w14:paraId="0CAE2725"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726"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727"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Vsebina: Tipični slovenski glasoslovni pojavi, kot so diftongizacije dolgih (in celo kratkih) samoglasnikov, različne stopnje redukcij kratkih (in celo dolgih) samoglasnikov, vpliv samoglasnikov na soglasniške spremembe in obratno, zlivanje samoglasnikov s soglasniki, spremembe starih soglasniških sklopov in nastajanje novih, nastanek raznih vrst sekundarnih soglasnikov itd. Prikaz stanja nekega pojava v različnih krajevnih govorih   na jezikovni karti, s pomočjo izoglos določanje področja z istim odrazom/refleksom. Ugotavljanje žarišč posameznih sprememb, njihovo relativno starost in zaporedje. </w:t>
            </w:r>
          </w:p>
          <w:p w14:paraId="0CAE2728" w14:textId="5623780A"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Metode poučevanja: Predavanja, vaje, posamično in skupinsko seminarsko delo.</w:t>
            </w:r>
          </w:p>
        </w:tc>
      </w:tr>
      <w:tr w:rsidR="00D0487A" w:rsidRPr="00D0487A" w14:paraId="0CAE272F"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72A" w14:textId="4FB7B83A"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SL1 Poglavja iz slovenske zgodovinske slovnice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72B"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72C"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Vsebina: Obravnava (glede na aktualnost, neraziskanost in zanimanje) izbranih jezikovnih pojavov s področja zgodovinskega oblikoslovja in skladnje (npr. v okviru posameznih besednih vrst, kategorij (sklonov, števila, spola, podspola, osebe, časa, naklona, načina idr.), 39 formalnih, funkcijskih in pomenskih sprememb končniških morfemov, besednih, stavčnih zvez, besednega reda, medpovednih razmerij idr. Opis rabe obravnavanih oblikoslovnih kategorij, morfemov in skladov na posameznih razvojnih stopnjah slovenskega jezika ali diahrono, v zgodovinskih besedilih od 10. do 19. stoletja, v narečjih in (lastnih) govorih, medjezikovno primerjalno ali kontrastivno. </w:t>
            </w:r>
          </w:p>
          <w:p w14:paraId="0CAE272D"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Posebnosti: Terensko delo. </w:t>
            </w:r>
          </w:p>
          <w:p w14:paraId="0CAE272E" w14:textId="2C9448C0"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Metode poučevanja: Predavanja, seminar, skupinsko delo.</w:t>
            </w:r>
          </w:p>
        </w:tc>
      </w:tr>
      <w:tr w:rsidR="00D0487A" w:rsidRPr="00D0487A" w14:paraId="0CAE2736"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730" w14:textId="076AF060"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SL1 Pravorečna in pravopisna norma slovenskega knjižnega jezika</w:t>
            </w:r>
          </w:p>
          <w:p w14:paraId="0CAE2731"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732"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733"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Vsebina: Opredelitev temeljnih prvin, ki vplivajo na tričlenskost knjižnojezikovne norme z upoštevanjem razločevalnosti norme govorjene besede glede na pisno. Spoznavanje in kritično vrednotenje razmerij med temi prvinami pri uzakonjanju (kodificiranju) norme knjižnega jezika. Normativne prvine pisnega in govorjenega knjižnega izraza – poskus  opredelitve glede na knjižnojezikovno tričlenskost. Mesto norme knjižnega jezika v opredelitvi pojma jezikovna kultura.</w:t>
            </w:r>
          </w:p>
          <w:p w14:paraId="0CAE2734"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Posebnosti: Preverjanje govorne in pisne norme na besedilnem gradivu z upoštevanjem možnosti solcialno- in funkcijskozvrstne stilistike.</w:t>
            </w:r>
          </w:p>
          <w:p w14:paraId="0CAE2735" w14:textId="6CCCC9E9"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Metode poučevanja: Predavanja, vaje.</w:t>
            </w:r>
          </w:p>
        </w:tc>
      </w:tr>
      <w:tr w:rsidR="00D0487A" w:rsidRPr="00D0487A" w14:paraId="0CAE273D"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737" w14:textId="07A55579"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SL1 Slovenska narečja</w:t>
            </w:r>
          </w:p>
          <w:p w14:paraId="0CAE2738"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739"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73A"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Vsebina: Spoznavanje osnovnih značilnosti narečnih skupin oz. narečij na vseh jezikovnih ravninah v odnosu do slovenskega knjižnega jezika (sinhron pogled) ob izbranih narečnih besedilih. Poudarek je na: (ne)tonemskosti, diftongih, posebnih narečnih glasovih, osnovnih posebnostih pri končniških in besedotvornih morfemih, prevzeti in ožjenarečni leksiki, posebnostih pri zgradbi stavka itd. Seznanjanje s sodobno nacionalno transkripcijo za zapis narečnih besedil.</w:t>
            </w:r>
          </w:p>
          <w:p w14:paraId="0CAE273B"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Posebnosti: Sprotno utrjevanje in razširjanje pridobljenega znanja s seminarsko nalogo, v kateri bodo študentje na enak način analizirali narečno besedilo, ki ga bodo posneli in zapisali sami.</w:t>
            </w:r>
          </w:p>
          <w:p w14:paraId="0CAE273C" w14:textId="1B9D968D"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Metode poučevanja: Vaje, seminarsko delo, predstavitev seminarskega dela, individualne zadolžitve, prebiranje strokovne literature.</w:t>
            </w:r>
          </w:p>
        </w:tc>
      </w:tr>
      <w:tr w:rsidR="00D0487A" w:rsidRPr="00D0487A" w14:paraId="0CAE2744"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73E" w14:textId="156D4285"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SL1 Socialne zvrsti slovenskega jezika</w:t>
            </w:r>
          </w:p>
          <w:p w14:paraId="0CAE273F"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740"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741"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Vsebina: Delitev socialnih zvrsti slovenskega jezika v Slovenski slovnici in Slovenskem pravopisu na knjižne in neknjižne. Teoretična podlaga za tako delitev. Pregled še nekaterih drugih pristopov, in sicer poleg strukturalističnega še genetskojezikoslovnega, sociolingvističnega, pragmatičnega in variantnojezikoslovnega. Terminologija obravnavanih pristopov. Vzroki za nastanek socialnih zvrsti oz. variant govorjenega jezika. Vprašanje socialnozvrstnosti slovenskih narečij. Zunajjezikovni dejavniki za nastanek slovenskih narečij in sodobna klasifikacija. Spoznavanje pojmov: narečna skupina, narečje, krajevni govor ter uveljavljenih domačih in mednarodnih terminov s področja dialektologije. Raba in vrednotenje posameznih socialnih zvrsti. Pregled transkripcij govorjenega jezika in zapisovanje le tega v poenostavljeni transkripciji. </w:t>
            </w:r>
          </w:p>
          <w:p w14:paraId="0CAE2742"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Posebnosti: Uvajanje v terensko delo. Osvojitev najosnovnejših tehnik snemanja in prepisovanja govora</w:t>
            </w:r>
          </w:p>
          <w:p w14:paraId="0CAE2743" w14:textId="4B123AF9"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Metode poučevanja: Predavanja, vaje, individualne zadolžitve, delo po skupinah, samostojni študij po obvezni in priporočeni literaturi.</w:t>
            </w:r>
          </w:p>
        </w:tc>
      </w:tr>
      <w:tr w:rsidR="00D0487A" w:rsidRPr="00D0487A" w14:paraId="0CAE274A"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746" w14:textId="5E5702C5"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SL1 Seminar iz sodobne slovenske dramatike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747"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748"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Vsebina: Zgoščen pregled razvoja slovenske dramatike v drugi polovici 20. stoletja. Pregled se začne z dramami, ki variirajo poetike predvojnega in vojnega časa (M. Mihelič, V. Zupan ...). Prikaže značilnosti drame absurda in poetične drame ter ugotovitve preverja pri konkretnih avtorjih in dramskih besedilih (J. Javoršek, P. Božič;  D. Smole, G. Strniša, V. Taufer, I. Svetina). Opozori tudi na drame s poudarjenimi ludističnimi elementi (Jovanović, Jesih). Ob tem spremlja družbeno angažiranost dramatike, njene politične, moralne in socialne ideje (D. Smole, P. Kozak, D. Jančar, R. Šeligo, D. Jovanović, T. Partljič ...). Prikaže značilnosti drame v postmodernizmu (Jovanović, Svetina). V izbirnem seminarju se posebej natančno posveča najmlajšim dramskim besedilom, nastalim po letu 1990, in spremlja sprotno produkcijo (M. Zupančič, D. Potočnjak, E. Flisar, V. Möderndorfer ...). – V seminarskem delu tudi opazuje razvoj gledališč in kako se je spreminjala vloga in pomen dramskega besedila v gledališki uprizoritvi. Pri sodobnih avtorjih opozarja na tematske, motivne in slogovne navezave s starejšimi besedili ter na razumevanje dram v medkulturni povezanosti.</w:t>
            </w:r>
          </w:p>
          <w:p w14:paraId="0CAE2749" w14:textId="10BDD9BE"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Metode poučevanja: V izbirnem seminarju sodelovanje v diskusijah na osnovi prebrane predpisane literature, predstavitve seminarskih nalog ter skupen ogled in analiza gledališke uprizoritve ter primerjava z dramskim besedilom. </w:t>
            </w:r>
          </w:p>
        </w:tc>
      </w:tr>
      <w:tr w:rsidR="00D0487A" w:rsidRPr="00D0487A" w14:paraId="0CAE2750"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74C" w14:textId="39190ABD"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SL1 Seminar iz sodobne slovenske poezije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74D"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74E"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Vsebina:  Pregled sodobne slovenske poezije na ozadju družbenih premen, kulturnih paradigem in literarnega življenja v 2. polovici 20. stoletja: graditeljska poezija 1. povojnega petletja (Župančič, Minatti, Krakar,) objave medvojne poezije in zamolčani pesniki poražene strani (Balantič, Hribovšek); programski nastop in razcvet intimizma v 50. letih (Škerl, Kovič, Menart, Zlobec, Pavček, Minatti, Krakar); kritični eksistencializem od 1958 naprej (Zajc, Taufer, Strniša, Vegri), v navezavi s simbolizmom in ekspresionizmom (Udovič, Kocbek), ultramodernizem, neoavantgarda, konkretna poezija 60. let (OHO, Geister, Zagoričnik, Kermauner, Hanžek), reizem in ludizem konca 60. in 1. polovice 70. let (Geister, Šalamun, Jesih, Dekleva, Svetina, Januš), retradicionalizacija in mitopoetike v 70. letih (Pavček, Kovič, Taufer, Makarovič, Košuta, Detela), socialno občutljivi neorealizem (Brvar, Fritz, Kuntner), novi esteticizem (Grafenauer, Novak, Svetina, Dekleva), uporniški punk (Babačić, Gluvić), postmodernizem (Jesih, Debeljak, Ihan, Šteger), razpršitev v osebne poetike in novi intimizem (Vidmar, Zupan, Semolič, Pikalo, Čučnik, Podlogar, Stupica). Pregled razvojnih faz, tokov in generacij znotraj modernizma, inovacije in razmerja do tradicije, Razumevalno branje in samostojna dešifracija pesniškega sporočila z analizo tematike, podobja, zgradbe, retorike, formalnih lastnosti in medbesedilnih zvez. – V izbirnem seminarju študentje oblikujejo, argumentirajo, govorno in pisno predstavijo lastno interpretacijo in vrednotenje izbranih besedil.  </w:t>
            </w:r>
          </w:p>
          <w:p w14:paraId="0B2508CF" w14:textId="77777777" w:rsidR="0062409E" w:rsidRPr="00D0487A" w:rsidRDefault="0062409E" w:rsidP="00F2555E">
            <w:pPr>
              <w:keepNext/>
              <w:spacing w:after="0" w:line="240" w:lineRule="auto"/>
              <w:jc w:val="both"/>
              <w:rPr>
                <w:rFonts w:ascii="Garamond" w:eastAsia="Times New Roman" w:hAnsi="Garamond"/>
                <w:sz w:val="24"/>
                <w:szCs w:val="24"/>
                <w:lang w:eastAsia="sl-SI"/>
              </w:rPr>
            </w:pPr>
          </w:p>
          <w:p w14:paraId="0CAE274F" w14:textId="2538B283"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Metode poučevanja: Predavanja z diskusijo, raziskovalni seminarji z govornimi nastopi. Domače branje literarnih del </w:t>
            </w:r>
          </w:p>
        </w:tc>
      </w:tr>
      <w:tr w:rsidR="00D0487A" w:rsidRPr="00D0487A" w14:paraId="0CAE2756"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752" w14:textId="3174C353"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SL1 Seminar iz starejše slovenske književnosti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753"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754"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Vsebina:  Pregled slovenske književnosti od 10. do konca 18. stoletja (na ozadju evropske zgodovine): verske pesmi (božične, velikonočne …, svetniške, Marijine …); molitve, pridige ter ostala teološka literatura; posvetne pesmi do Pisanic, Pisanice, Vodnik …; verska in posvetna drama (liturgične drame, pasijonske igre, Linhart), teološka in enciklopedična dela: Brižinski spomeniki, Stiški rokopis idr. srednjeveški rokopisi, Trubar, Krelj, Dalmatin idr., Čandek, Kastelec, rokopisne pesmarice 17. in 18. stoletja, Valvazor, Svetokriški, Basar idr. Vaje obsegajo branje in analiziranje izvirnih besedil. – V izbirnem seminarju se podrobneje seznanite  z odvisnostjo literature od religije (teoloških nazorov, verskih obredov), morale, filozofije časa, v katerih so nastala; spoznate, da se nazori o umetnosti, morali, religiji, </w:t>
            </w:r>
            <w:r w:rsidRPr="00D0487A">
              <w:rPr>
                <w:rFonts w:ascii="Garamond" w:eastAsia="Times New Roman" w:hAnsi="Garamond"/>
                <w:sz w:val="24"/>
                <w:szCs w:val="24"/>
                <w:lang w:eastAsia="sl-SI"/>
              </w:rPr>
              <w:lastRenderedPageBreak/>
              <w:t>politiki itd. s časom spreminjajo in da je treba literarna dela vrednotiti glede na čas nastanka v skladu s spoznanjem, da se literarne oblike, vrste,  teme, ideje, vrednote v času spreminjajo.</w:t>
            </w:r>
          </w:p>
          <w:p w14:paraId="0CAE2755" w14:textId="31B615F2"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Metode poučevanja: Predavanja z diskusijo in vaje ter izbirni seminar. Domače branje literarnih del. Strokovne ekskurzije v samostane, knjižnice, arhive, rojstne kraje piscev ipd.</w:t>
            </w:r>
          </w:p>
        </w:tc>
      </w:tr>
      <w:tr w:rsidR="00D0487A" w:rsidRPr="00D0487A" w14:paraId="0CAE275B"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757" w14:textId="376ED38A"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SL1 Strokovno pisanje</w:t>
            </w:r>
          </w:p>
          <w:p w14:paraId="0CAE2758"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759"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75A" w14:textId="55C9BD45"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V seminarju postavljamo na splet infrastrukturne informacije s strokovnih področij, s katerih prihajajo študentje, večinoma v obliki enciklopedičnih gesel na Wikipediji, starejših besedil na Wikiviru in prostorskih slojev na Geopediji, vsak študent po eno geslo. Pri tem se soočamo z odzivi uporabnikov zunaj stroke, ki jim je treba prilagoditi strokovni izraz, in posegi administratorjev na Wikipediji, postajamo domači s slogom jedrnatega, nevtralnega enciklopedičnega pisanja, s tehniko wikijev in etiko interaktivne strokovne komunikacije. Z natančnim branjem seminarskih izdelkov od stavka do stavka se urimo v suverenem in prepričljivem pisnem oblikovanju strokovnega besedila. Osnovne pridobljene spretnosti so uporaba spletnih virov (Cobiss, dLib, SBL, besedilni korpusi, prevajalniki, slovarji, zbirke) in tiskanih bibliografij in razprav, povzemanje, določanje ključnih besed, kategorizacija (določanje predmetnih področij), izbira in oblikovanje naslova, segmentacija besedila, citiranje, stil in retorika, oblikovni parametri strokovnega besedila (povezave na slovenska in drugojezična wikipedijska gesla in na druge spletne vire, opombe, odstavki, podnaslovi, seznam literature, slikovne in druge priloge), kako upoštevati avtorsko zakonodajo, kako se uskladiti z naključnimi sodelavci, kako promovirati svoje delo v stroki in zunaj nje. Izhodišče z osnovnimi napotki in spoznanji, temami in urnikom imamo na Wikiverzi pod naslovom Strokovno pisanje; tam si je mogoče ogledati tudi vse v preteklih letih opravljeno delo. Nekateri študentje, ki so vpisali ta predmet, so na matičnih oddelkih spodbudili podobne oblike usposabljanja v strokovnem pisanju in opremljanju strok s spletno dostopnimi infrastrukturnimi podatki, marsikdo od njih pa je postal zavzet wikipedist. Več o povezavah med študijem in wikiji v predavateljevih prispevkih na Wikiverzi (Objave: Miran Hladnik).</w:t>
            </w:r>
          </w:p>
        </w:tc>
      </w:tr>
      <w:tr w:rsidR="00D0487A" w:rsidRPr="00D0487A" w14:paraId="0CAE2761"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75C" w14:textId="20B834AE"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SL1 Tvorjenje in razumevanje besedil</w:t>
            </w:r>
          </w:p>
          <w:p w14:paraId="0CAE275D"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75E"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75F"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Vsebina: Teorije razumevanja in tvorjenja besedila. Opis postopkov procesov razumevanja in tvorjenja izrekov ter besedila. Jezikovna produkcija in njen odnos do razumevanja.Vloga bralca/poslušalca pri interpretaciji besedila. Psihološki modeli branja in poslušanja. Pisanje in oblikovanje pisnega besedila. </w:t>
            </w:r>
            <w:r w:rsidRPr="00D0487A">
              <w:rPr>
                <w:rFonts w:ascii="Garamond" w:eastAsia="Times New Roman" w:hAnsi="Garamond"/>
                <w:sz w:val="24"/>
                <w:szCs w:val="24"/>
                <w:lang w:eastAsia="sl-SI"/>
              </w:rPr>
              <w:lastRenderedPageBreak/>
              <w:t>Kognitivni modeli pisanja. Odnos med avtorjem besedila in njegovim naslovnikom. Vloga konteksta pri tvorjenju in razumevanju besedila</w:t>
            </w:r>
          </w:p>
          <w:p w14:paraId="0CAE2760" w14:textId="1BFBAA12"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Metode poučevanja: Predavanja, seminarji in vaje.</w:t>
            </w:r>
          </w:p>
        </w:tc>
      </w:tr>
      <w:tr w:rsidR="00D0487A" w:rsidRPr="00D0487A" w14:paraId="0CAE2776"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2"/>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0CAE2768" w14:textId="602C6D03"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SL1 Uvod v pragmatiko</w:t>
            </w:r>
          </w:p>
          <w:p w14:paraId="0CAE2769" w14:textId="77777777" w:rsidR="00C70A15" w:rsidRPr="00D0487A" w:rsidRDefault="00C70A15" w:rsidP="00F2555E">
            <w:pPr>
              <w:spacing w:after="0" w:line="240" w:lineRule="auto"/>
              <w:jc w:val="both"/>
              <w:rPr>
                <w:rFonts w:ascii="Garamond" w:eastAsia="Times New Roman" w:hAnsi="Garamond"/>
                <w:sz w:val="24"/>
                <w:szCs w:val="24"/>
                <w:lang w:eastAsia="sl-SI"/>
              </w:rPr>
            </w:pPr>
          </w:p>
          <w:p w14:paraId="0CAE276A" w14:textId="77777777" w:rsidR="00C70A15" w:rsidRPr="00D0487A" w:rsidRDefault="00C70A15" w:rsidP="00F2555E">
            <w:pPr>
              <w:spacing w:after="0" w:line="240" w:lineRule="auto"/>
              <w:jc w:val="both"/>
              <w:rPr>
                <w:rFonts w:ascii="Garamond" w:eastAsia="Times New Roman" w:hAnsi="Garamond"/>
                <w:sz w:val="24"/>
                <w:szCs w:val="24"/>
                <w:lang w:eastAsia="sl-SI"/>
              </w:rPr>
            </w:pPr>
          </w:p>
          <w:p w14:paraId="0CAE276B" w14:textId="77777777" w:rsidR="00C70A15" w:rsidRPr="00D0487A" w:rsidRDefault="00C70A15" w:rsidP="00F2555E">
            <w:pPr>
              <w:spacing w:after="0" w:line="240" w:lineRule="auto"/>
              <w:jc w:val="both"/>
              <w:rPr>
                <w:rFonts w:ascii="Garamond" w:eastAsia="Times New Roman" w:hAnsi="Garamond"/>
                <w:sz w:val="24"/>
                <w:szCs w:val="24"/>
                <w:lang w:eastAsia="sl-SI"/>
              </w:rPr>
            </w:pPr>
          </w:p>
          <w:p w14:paraId="0CAE276C" w14:textId="77777777" w:rsidR="00C70A15" w:rsidRPr="00D0487A" w:rsidRDefault="00C70A15" w:rsidP="00F2555E">
            <w:pPr>
              <w:spacing w:after="0" w:line="240" w:lineRule="auto"/>
              <w:jc w:val="both"/>
              <w:rPr>
                <w:rFonts w:ascii="Garamond" w:eastAsia="Times New Roman" w:hAnsi="Garamond"/>
                <w:sz w:val="24"/>
                <w:szCs w:val="24"/>
                <w:lang w:eastAsia="sl-SI"/>
              </w:rPr>
            </w:pPr>
          </w:p>
          <w:p w14:paraId="0CAE276D" w14:textId="77777777" w:rsidR="00C70A15" w:rsidRPr="00D0487A" w:rsidRDefault="00C70A15" w:rsidP="00F2555E">
            <w:pPr>
              <w:spacing w:after="0" w:line="240" w:lineRule="auto"/>
              <w:jc w:val="both"/>
              <w:rPr>
                <w:rFonts w:ascii="Garamond" w:eastAsia="Times New Roman" w:hAnsi="Garamond"/>
                <w:sz w:val="24"/>
                <w:szCs w:val="24"/>
                <w:lang w:eastAsia="sl-SI"/>
              </w:rPr>
            </w:pPr>
          </w:p>
          <w:p w14:paraId="0CAE276E" w14:textId="77777777" w:rsidR="00C70A15" w:rsidRPr="00D0487A" w:rsidRDefault="00C70A15" w:rsidP="00F2555E">
            <w:pPr>
              <w:spacing w:after="0" w:line="240" w:lineRule="auto"/>
              <w:jc w:val="both"/>
              <w:rPr>
                <w:rFonts w:ascii="Garamond" w:eastAsia="Times New Roman" w:hAnsi="Garamond"/>
                <w:sz w:val="24"/>
                <w:szCs w:val="24"/>
                <w:lang w:eastAsia="sl-SI"/>
              </w:rPr>
            </w:pPr>
          </w:p>
          <w:p w14:paraId="0CAE276F" w14:textId="77777777" w:rsidR="00C70A15" w:rsidRPr="00D0487A" w:rsidRDefault="00C70A15" w:rsidP="00F2555E">
            <w:pPr>
              <w:spacing w:after="0" w:line="240" w:lineRule="auto"/>
              <w:jc w:val="both"/>
              <w:rPr>
                <w:rFonts w:ascii="Garamond" w:eastAsia="Times New Roman" w:hAnsi="Garamond"/>
                <w:sz w:val="24"/>
                <w:szCs w:val="24"/>
                <w:lang w:eastAsia="sl-SI"/>
              </w:rPr>
            </w:pPr>
          </w:p>
          <w:p w14:paraId="0CAE2770"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771"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772"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Vsebina: Pragmatično jezikoslovje (pojem okoliščin, govornega položaja). Vpliv filozofskih tradicij na nastanek te discipline. Teorija govornih dejanj (delna dejanja, neposredno/posredno govorno dejanje, konvencionalna jezikovna znamenja kot pokazatelji ilokucijskega dejanja, posrečenost in uspešnost govornega dejanja, niz govornih dejanj, razvrstitev govornih dejanj pri različnih avtorjih). (Dobesedni) pomen in smisel (sporočeni pomen) besedila. Pojem sporazumevalne zaslepitve. Teorija Gricea ("sodelovalno načelo" in sklepanja) in Leecha (načelo vljudnosti) ter drugih avtorjev. Proces izbiranja jezikovnih in nejezikovnih sredstev.</w:t>
            </w:r>
          </w:p>
          <w:p w14:paraId="0CAE2773"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Posebnosti: Prenesejo vsebine v praktično delo z besedili: pri tvorbi in vrednotenju lastnih in tujih besedil, pa tudi pri analiziranju besedilnih posegov lektorjev/naročnikov/urednikov ipd.</w:t>
            </w:r>
          </w:p>
          <w:p w14:paraId="0CAE2775" w14:textId="3A31AAE7" w:rsidR="00C70A15" w:rsidRPr="00D0487A" w:rsidRDefault="00C70A15" w:rsidP="00547A4B">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Metode poučevanja: Predavanja, seminar.</w:t>
            </w:r>
          </w:p>
        </w:tc>
      </w:tr>
      <w:tr w:rsidR="00D0487A" w:rsidRPr="00D0487A" w14:paraId="0CAE277D"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777" w14:textId="13A76AF2"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SL1 Uvod v študij jezika</w:t>
            </w:r>
          </w:p>
          <w:p w14:paraId="0CAE2778"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779"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77A"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Vsebina:  Seznanitev s temeljnimi dejavnostmi jezikoslovja kot stroke in znanosti, posebej slovenističnega jezikoslovja v slovenskem prostoru in zunaj njega. Položaj slovenistike in njena organiziranost v slovenski državi in zunaj nje v okviru slovenskih manjšin ter v tujini, razvoj univerzitetne slovenistike, spreminjanje njene vsebine in stanje danes – organizacijsko in vsebinsko, jezikovni priročniki, njihova hierarhizacija in </w:t>
            </w:r>
            <w:r w:rsidRPr="00D0487A">
              <w:rPr>
                <w:rFonts w:ascii="Garamond" w:eastAsia="Times New Roman" w:hAnsi="Garamond"/>
                <w:sz w:val="24"/>
                <w:szCs w:val="24"/>
                <w:lang w:eastAsia="sl-SI"/>
              </w:rPr>
              <w:lastRenderedPageBreak/>
              <w:t>uporabnost za študij in raziskovanje jezika (slovarji, spletni viri:  besedilni korpusi), jezikoslovna literatura (pridobivanje bibliografskih podatkov; slovnice, revije, zborniki).</w:t>
            </w:r>
          </w:p>
          <w:p w14:paraId="0CAE277B"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Posebnosti: Ogled delovanja jezikoslovnih institucij.</w:t>
            </w:r>
          </w:p>
          <w:p w14:paraId="0CAE277C" w14:textId="23BFE456"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Metode poučevanja: Predavanja in seminar. Obisk katere od jezikoslovnih institucij (od raziksovalnih npr. Inštitut Frana Ramovša za slovenski jezik; od izobraževalno-raziskovalnih npr. ena od slovenistik na drugi univerzi).</w:t>
            </w:r>
          </w:p>
        </w:tc>
      </w:tr>
      <w:tr w:rsidR="00D0487A" w:rsidRPr="00D0487A" w14:paraId="0CAE2781"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77E" w14:textId="587F3923"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SL1 Digitalni jezikovni viri za slovenščino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77F"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780" w14:textId="2B2F814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Vsebina: Pregled digitalnih jezikovnih virov za slovenščino: korpusnih, priročniških (pravopisnih, slovarskih, slovničnih terminoloških in jezikovno zgodovinskih) ter jezikovnotehnoloških. Opredelitev jezikovnih korpusov, korpusna tipologija in temeljni pojmi – avtentičnost, dokumentiranost, referenčnost, uravnoteženost, reprezentativnost, označenost. Vloga avtentičnosti podatkov pri jezikoslovni dejavnosti.  Kratka zgodovina gradnje in uporabe korpusov v jezikoslovju. Pregled obstoječih slovenskih korpusov s poudarkom na njihovih značilnostih in uporabnosti za različne namene. Razmerje med jezikovnimi korpusi in spletom kot virom jezikovnih podatkov. Raba korpusov za opis jezika in jezikovne analize; korpusni šumi in interpretativne pasti. Osnovna korpusna iskanja z različnimi konkordančniki in metodologija korpusne analize. Pregled in ovrednotenje temeljnih jezikovnotehnoloških orodij s stališča jezikoslovne ustreznosti in uporabnosti. Sociolingvistična vloga jezikovnih virov kot nujne opreme za zagotavljanje mednarodnega statusa slovenščine.</w:t>
            </w:r>
          </w:p>
        </w:tc>
      </w:tr>
      <w:tr w:rsidR="00D0487A" w:rsidRPr="00D0487A" w14:paraId="0CAE2785"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782" w14:textId="67C5D2A9"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SL1 Poglavja iz slovnice – slovarski vidik</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783"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784" w14:textId="43351DD2"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Vsebina: Opredelitev pojma kategorialna lastnost (KL) z vidika slovarske ali skladenjske prepoznavnosti – oboje lahko v slovarskopomenski vlogi kot kategorialne pomenske sestavine (kategorialni semi), v skladenjski kot razločevalne prvine stavčnih členov – stavčno zgrajene povedi kot enote besedila. KL kot vez med leksiko v vlogi stavčnih členov in leksiko kot nosilko denotativnega (slovarskega) pomena. Spol in vid z vezljivostjo kot izhodiščni členitvi leksike na samostalniško in glagolsko – temeljno stavčnostrukturno osebkovo-povedkovo. Odločilna pomenskorazločevalna vloga vseh drugih KL znotraj stavčne zgradbe – lahko tudi vpliv na besednovrstno in s tem izhodiščno slovarskopomensko opredelitev. Metode poučevanja: Predavanja, seminar.</w:t>
            </w:r>
          </w:p>
        </w:tc>
      </w:tr>
      <w:tr w:rsidR="00D0487A" w:rsidRPr="00D0487A" w14:paraId="0CAE2789"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786" w14:textId="452BFA7B"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SL1 Strokovno besedilo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787"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788" w14:textId="6C02DED8"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Vsebina: Predstavitev zgodovine razvoja slovenskih strokovnih besedil, predstavitev oz. poglobitev poznavanja teorij komunikacijske kompetence (Dell Hymes, Eugenio Coseriu, Lyle F. Bachman) in </w:t>
            </w:r>
            <w:r w:rsidRPr="00D0487A">
              <w:rPr>
                <w:rFonts w:ascii="Garamond" w:eastAsia="Times New Roman" w:hAnsi="Garamond"/>
                <w:sz w:val="24"/>
                <w:szCs w:val="24"/>
                <w:lang w:eastAsia="sl-SI"/>
              </w:rPr>
              <w:lastRenderedPageBreak/>
              <w:t>natančnejša obravnava odvisnostnega razmerja (in posledic, ki izvirajo iz njega) med tvorjenjem/razumevanjem strokovnega besedila in poznavanjem/upoštevanjem značilnosti govornega položaja oz. socio- in psiholingvističnih danosti, predstavitev besedilotvornih zakonitosti in stilističnih postopkov nekaterih strokovnih besedil, obravnavanje različnih socialnozvrstnih teorij (slovenskega) jezika, še posebej tistih poglavij, ki se dotikajo strokovnega jezika, predstavitev značilnosti strokovnega izrazja in poimenovalnih postopkov. 30 Metode poučevanja: Predavanja, vaje, individualno vodeni študij.</w:t>
            </w:r>
          </w:p>
        </w:tc>
      </w:tr>
      <w:tr w:rsidR="00D0487A" w:rsidRPr="00D0487A" w14:paraId="0CAE278D"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78A" w14:textId="06613781"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SLV1 Morfologija 1</w:t>
            </w:r>
            <w:r w:rsidR="009E7792" w:rsidRPr="00D0487A">
              <w:rPr>
                <w:rFonts w:ascii="Garamond" w:eastAsia="Times New Roman" w:hAnsi="Garamond"/>
                <w:sz w:val="24"/>
                <w:szCs w:val="24"/>
                <w:lang w:eastAsia="sl-SI"/>
              </w:rPr>
              <w:t xml:space="preserve"> (S)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78B"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78C" w14:textId="305CAF8B"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Cilj predmeta je uzavešc</w:t>
            </w:r>
            <w:r w:rsidRPr="00D0487A">
              <w:rPr>
                <w:rFonts w:ascii="Times New Roman" w:eastAsia="Times New Roman" w:hAnsi="Times New Roman"/>
                <w:sz w:val="24"/>
                <w:szCs w:val="24"/>
                <w:lang w:eastAsia="sl-SI"/>
              </w:rPr>
              <w:t>̌</w:t>
            </w:r>
            <w:r w:rsidRPr="00D0487A">
              <w:rPr>
                <w:rFonts w:ascii="Garamond" w:eastAsia="Times New Roman" w:hAnsi="Garamond"/>
                <w:sz w:val="24"/>
                <w:szCs w:val="24"/>
                <w:lang w:eastAsia="sl-SI"/>
              </w:rPr>
              <w:t>anje osnovnega znanja o oblikoslovni ravnini slova</w:t>
            </w:r>
            <w:r w:rsidRPr="00D0487A">
              <w:rPr>
                <w:rFonts w:ascii="Garamond" w:eastAsia="Times New Roman" w:hAnsi="Garamond" w:cs="Garamond"/>
                <w:sz w:val="24"/>
                <w:szCs w:val="24"/>
                <w:lang w:eastAsia="sl-SI"/>
              </w:rPr>
              <w:t>š</w:t>
            </w:r>
            <w:r w:rsidRPr="00D0487A">
              <w:rPr>
                <w:rFonts w:ascii="Garamond" w:eastAsia="Times New Roman" w:hAnsi="Garamond"/>
                <w:sz w:val="24"/>
                <w:szCs w:val="24"/>
                <w:lang w:eastAsia="sl-SI"/>
              </w:rPr>
              <w:t>kega jezika, obvladanje osnovnih oblikoslovnih kategorij izbranih besednih vrst in njihova pravilna uporaba v ustni ter pisni obliki.</w:t>
            </w:r>
          </w:p>
        </w:tc>
      </w:tr>
      <w:tr w:rsidR="00D0487A" w:rsidRPr="00D0487A" w14:paraId="0CAE2792"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78E" w14:textId="733B683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SLV1 Morfologija </w:t>
            </w:r>
            <w:r w:rsidR="009E7792" w:rsidRPr="00D0487A">
              <w:rPr>
                <w:rFonts w:ascii="Garamond" w:eastAsia="Times New Roman" w:hAnsi="Garamond"/>
                <w:sz w:val="24"/>
                <w:szCs w:val="24"/>
                <w:lang w:eastAsia="sl-SI"/>
              </w:rPr>
              <w:t>II (S)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78F"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791" w14:textId="50EECE35"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Morfologija II je nadaljevanje predmeta Morfologija I</w:t>
            </w:r>
            <w:r w:rsidR="00D11928" w:rsidRPr="00D0487A">
              <w:rPr>
                <w:rFonts w:ascii="Garamond" w:eastAsia="Times New Roman" w:hAnsi="Garamond"/>
                <w:sz w:val="24"/>
                <w:szCs w:val="24"/>
                <w:lang w:eastAsia="sl-SI"/>
              </w:rPr>
              <w:t xml:space="preserve">. </w:t>
            </w:r>
            <w:r w:rsidRPr="00D0487A">
              <w:rPr>
                <w:rFonts w:ascii="Garamond" w:eastAsia="Times New Roman" w:hAnsi="Garamond"/>
                <w:sz w:val="24"/>
                <w:szCs w:val="24"/>
                <w:lang w:eastAsia="sl-SI"/>
              </w:rPr>
              <w:t>Podrobna predstavitev samostalnika, pridevnika in prislova z vsemi izjemami. Opozori se na bistvene razlike, če primerjamo slovenščino in slovaščino. Uzaveščanje logičnih napak Slovencev in razlaga le-teh. Obravnavane so tudi nepregibne besedne vrste, zlasti predlogi in njihov vpliv na rabo sklonov. Primeri so iz živega jezika,slovnični primeri so obravnavani kontrastivno, da bi tako lahko študente opozorili na razlike z materinščino in jih preprečevali.</w:t>
            </w:r>
          </w:p>
        </w:tc>
      </w:tr>
      <w:tr w:rsidR="00D0487A" w:rsidRPr="00D0487A" w14:paraId="0CAE2796"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793" w14:textId="1B363CE3"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SLV1 </w:t>
            </w:r>
            <w:r w:rsidR="009E7792" w:rsidRPr="00D0487A">
              <w:rPr>
                <w:rFonts w:ascii="Garamond" w:eastAsia="Times New Roman" w:hAnsi="Garamond"/>
                <w:sz w:val="24"/>
                <w:szCs w:val="24"/>
                <w:lang w:eastAsia="sl-SI"/>
              </w:rPr>
              <w:t>Skladnja (S)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794" w14:textId="0ACA97A6" w:rsidR="00C70A15" w:rsidRPr="00D0487A" w:rsidRDefault="009E7792"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275245BD" w14:textId="77777777" w:rsidR="0080318A" w:rsidRPr="00D0487A" w:rsidRDefault="0080318A" w:rsidP="00F2555E">
            <w:pPr>
              <w:spacing w:after="0" w:line="240" w:lineRule="auto"/>
              <w:jc w:val="both"/>
              <w:rPr>
                <w:rFonts w:ascii="Garamond" w:hAnsi="Garamond"/>
                <w:sz w:val="24"/>
                <w:szCs w:val="24"/>
              </w:rPr>
            </w:pPr>
            <w:r w:rsidRPr="00D0487A">
              <w:rPr>
                <w:rFonts w:ascii="Garamond" w:hAnsi="Garamond"/>
                <w:sz w:val="24"/>
                <w:szCs w:val="24"/>
              </w:rPr>
              <w:t xml:space="preserve">Predmet predavanj in seminarskih vaj iz skladnje slovaškega jezika je jezikovna ravnina, ki je nadgradnja oblikoslovja v smislu, da jo zanimajo bolj kompleksne jezikovne enote kot so besedne vrste - besedne zveze, stavčni členi, stavčne in polstavčne ter ekspresivne sintaktične zgradbe. Pregledno bodo predstavljeni osnovni sintaktični modeli v zgodovini jezikoslovja s poudarkom na klasični strukturalistični metodi sintaktične analize enozložnega in večzložnega stavka in njegovi podrobni tipologiji, kjer je zlasti dobrodošlo predznanje iz oblikoslovja slovaščine na področju razvrščanja veznikov. </w:t>
            </w:r>
          </w:p>
          <w:p w14:paraId="0CAE2795" w14:textId="19288436" w:rsidR="00C70A15" w:rsidRPr="00D0487A" w:rsidRDefault="00C70A15" w:rsidP="00F2555E">
            <w:pPr>
              <w:keepNext/>
              <w:spacing w:after="0" w:line="240" w:lineRule="auto"/>
              <w:jc w:val="both"/>
              <w:rPr>
                <w:rFonts w:ascii="Garamond" w:eastAsia="Times New Roman" w:hAnsi="Garamond"/>
                <w:sz w:val="24"/>
                <w:szCs w:val="24"/>
                <w:highlight w:val="yellow"/>
                <w:lang w:eastAsia="sl-SI"/>
              </w:rPr>
            </w:pPr>
          </w:p>
        </w:tc>
      </w:tr>
      <w:tr w:rsidR="00D0487A" w:rsidRPr="00D0487A" w14:paraId="0CAE279A"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797" w14:textId="5399D383"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SLV1 Slovaška književnost 19. stol. I</w:t>
            </w:r>
            <w:r w:rsidR="009E7792" w:rsidRPr="00D0487A">
              <w:rPr>
                <w:rFonts w:ascii="Garamond" w:eastAsia="Times New Roman" w:hAnsi="Garamond"/>
                <w:sz w:val="24"/>
                <w:szCs w:val="24"/>
                <w:lang w:eastAsia="sl-SI"/>
              </w:rPr>
              <w:t xml:space="preserve"> (S)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798" w14:textId="68C99C4C" w:rsidR="00C70A15" w:rsidRPr="00D0487A" w:rsidRDefault="009E7792"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799" w14:textId="6332C4AF"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Cilj predmeta je vpogled v slovaško književnost od 1770 do leta 1848. Razumevanje temeljnih povezav med razvojem književnosti in družbenozgodovinskim kontekstom  v Habsburški monarhijii, s poudarkom na Ogrsko. Uzaveščanje razvojnih tokov v slovaški književnosti v treh fazah narodnega preporoda. Primerjava med razvojnimi težnjami slovaške književnost s češko in slovensko književnostjo. Umestitev slovaške književnosti v srednjeevropski kulturni prostor. Sposobnost samostojnega obsežnega odgovora na vprašanja študijske vsebine v ustni in pisni obliki.</w:t>
            </w:r>
          </w:p>
        </w:tc>
      </w:tr>
      <w:tr w:rsidR="00D0487A" w:rsidRPr="00D0487A" w14:paraId="0CAE279E"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79B" w14:textId="5141EA62"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SLV1 Slovaška književnost 19.stol. II</w:t>
            </w:r>
            <w:r w:rsidR="009E7792" w:rsidRPr="00D0487A">
              <w:rPr>
                <w:rFonts w:ascii="Garamond" w:eastAsia="Times New Roman" w:hAnsi="Garamond"/>
                <w:sz w:val="24"/>
                <w:szCs w:val="24"/>
                <w:lang w:eastAsia="sl-SI"/>
              </w:rPr>
              <w:t xml:space="preserve"> (S)</w:t>
            </w:r>
            <w:r w:rsidRPr="00D0487A" w:rsidDel="009970E3">
              <w:rPr>
                <w:rFonts w:ascii="Garamond" w:eastAsia="Times New Roman" w:hAnsi="Garamond"/>
                <w:sz w:val="24"/>
                <w:szCs w:val="24"/>
                <w:lang w:eastAsia="sl-SI"/>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79C" w14:textId="197E02A1" w:rsidR="00C70A15" w:rsidRPr="00D0487A" w:rsidRDefault="009E7792"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79D" w14:textId="498E8204"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Vpogled v slovaško književnost 19. stoletja. Razumevanje temeljnih povezav med razvojem književnosti, splošno zgodovino in drugimi vejami umetnosti. Uzaveščanje razvojnih tokov v slovaški književnosti 19. Stoletja. Primerjava med razvojnimi težnjami slovaške književnost s češko in slovensko književnostjo. Umestitev slovaške književnosti v srednjeevropski kulturni prostor. Recepcija slovaške književnosti v Sloveniji. Sposobnost samostojnega obsežnega odgovora na vprašanja študijske vsebine v ustni in pisni obliki</w:t>
            </w:r>
          </w:p>
        </w:tc>
      </w:tr>
      <w:tr w:rsidR="00D0487A" w:rsidRPr="00D0487A" w14:paraId="0CAE27AC"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7A3" w14:textId="1ED9E742"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SO1 Teorije ideologije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7A4"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7A5"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obravnava naslednje vsebine:</w:t>
            </w:r>
          </w:p>
          <w:p w14:paraId="0CAE27A6" w14:textId="77777777" w:rsidR="00C70A15" w:rsidRPr="00D0487A" w:rsidRDefault="00C70A15" w:rsidP="00F2555E">
            <w:pPr>
              <w:numPr>
                <w:ilvl w:val="0"/>
                <w:numId w:val="29"/>
              </w:num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Ideološke prakse med drugimi družbenimi praksami.</w:t>
            </w:r>
          </w:p>
          <w:p w14:paraId="0CAE27A7" w14:textId="77777777" w:rsidR="00C70A15" w:rsidRPr="00D0487A" w:rsidRDefault="00C70A15" w:rsidP="00F2555E">
            <w:pPr>
              <w:numPr>
                <w:ilvl w:val="0"/>
                <w:numId w:val="29"/>
              </w:num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Teorije institucije in posameznih področij ideoloških praks. </w:t>
            </w:r>
          </w:p>
          <w:p w14:paraId="0CAE27A8" w14:textId="77777777" w:rsidR="00C70A15" w:rsidRPr="00D0487A" w:rsidRDefault="00C70A15" w:rsidP="00F2555E">
            <w:pPr>
              <w:numPr>
                <w:ilvl w:val="0"/>
                <w:numId w:val="29"/>
              </w:num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Problematika strukturnih in zgodovinskih prijemov na področju teorije ideologij. </w:t>
            </w:r>
          </w:p>
          <w:p w14:paraId="0CAE27A9" w14:textId="77777777" w:rsidR="00C70A15" w:rsidRPr="00D0487A" w:rsidRDefault="00C70A15" w:rsidP="00F2555E">
            <w:pPr>
              <w:numPr>
                <w:ilvl w:val="0"/>
                <w:numId w:val="29"/>
              </w:num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Osnovni pojmi klasičnih in novejših teorij. </w:t>
            </w:r>
          </w:p>
          <w:p w14:paraId="0CAE27AA" w14:textId="77777777" w:rsidR="00C70A15" w:rsidRPr="00D0487A" w:rsidRDefault="00C70A15" w:rsidP="00F2555E">
            <w:pPr>
              <w:numPr>
                <w:ilvl w:val="0"/>
                <w:numId w:val="29"/>
              </w:num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Pluralnost metod. </w:t>
            </w:r>
          </w:p>
          <w:p w14:paraId="0CAE27AB" w14:textId="7469EDEF" w:rsidR="00C70A15" w:rsidRPr="00D0487A" w:rsidRDefault="00C70A15" w:rsidP="00F2555E">
            <w:pPr>
              <w:numPr>
                <w:ilvl w:val="0"/>
                <w:numId w:val="29"/>
              </w:num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Primeri analize ideoloških in sorodnih praks.</w:t>
            </w:r>
          </w:p>
        </w:tc>
      </w:tr>
      <w:tr w:rsidR="00D0487A" w:rsidRPr="00D0487A" w14:paraId="0CAE27B0"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7AD" w14:textId="09329424"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ŠH1, Šport in humanistika – izbrana poglavja iz filozofije športa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7AE"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7AF" w14:textId="3F25DD7C" w:rsidR="00C70A15" w:rsidRPr="00D0487A" w:rsidRDefault="00BB235A" w:rsidP="00F2555E">
            <w:pPr>
              <w:keepNext/>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Predmet predstavlja povezavo med bazičnimi humanističnimi in družboslovnimi vedami in telesnimi praksami ter želi osvetliti interdisciplinarnost športa, ki predstavlja pomembno sestavino kvalitetete življenja. Z izbranimi poglavji iz filozofije športa želi osvetliti etiko in sodobne dileme športa. V naboru praktičnih aktivnosti so športi, ki predstavljajo čustveno in razumsko dojemanje športa in občutenje svojega telesa v gibanju in v soodvisnosti z naravo. Študenti se naučijo tehnike izbranega športa do te mere , da ga lahko samostojno uporabljajo v vseh življenskih obdobjih. Prektični športi: vse vrste aerobik, različne skupinske vadbe, pilates, joga, fitnes, aktivnosti v naravi, planinstvo, smučanje. Več informacij na spletni strani PE ta šport.</w:t>
            </w:r>
          </w:p>
        </w:tc>
      </w:tr>
      <w:tr w:rsidR="00D0487A" w:rsidRPr="00D0487A" w14:paraId="0CAE27B4"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7B1" w14:textId="26700C69"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ŠH1, Šport in humanistika – telesne prakse z izbranimi poglavji iz medicine in preventive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7B2"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7B3" w14:textId="41B8DCE7" w:rsidR="00C70A15" w:rsidRPr="00D0487A" w:rsidRDefault="00CA1A59" w:rsidP="00F2555E">
            <w:pPr>
              <w:keepNext/>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 xml:space="preserve">Predmet sestavljajo teoretična predavanja izbranih poglavij iz anatomije in fiziologije kjer študentje spoznajo sestavo in delovanje človeškega telesa, vpliv napora na adaptacijske sposobnosti telesa, zdravstveni kriterij za pravilni izbor športov in obremenitve, načela zdrave prehrane in regulacijo telesne teže, omejitve športne aktivnosti pri nekaterih pogostejših patoloških stanjih kot so povišan tlak, obolenja kardiovaskularnega sistema, debelost. Nabor praktičnih športov je zelo širok. Izbrati je možno en šport za celo leto ali dva športa za vsak semester posebej. V izboru so vse vrste aerobik, skupinske vadbe, fitnes, </w:t>
            </w:r>
            <w:r>
              <w:rPr>
                <w:rFonts w:ascii="Garamond" w:eastAsia="Times New Roman" w:hAnsi="Garamond"/>
                <w:sz w:val="24"/>
                <w:szCs w:val="24"/>
                <w:lang w:eastAsia="sl-SI"/>
              </w:rPr>
              <w:lastRenderedPageBreak/>
              <w:t>joga, pilates, plavanje, hoja in tek v naravi, pohodništvo, aktivnosti v naravi, smučanje, drsanje, rolanje, tečaji  jadranja in smučanja.</w:t>
            </w:r>
          </w:p>
        </w:tc>
      </w:tr>
      <w:tr w:rsidR="00D0487A" w:rsidRPr="00D0487A" w14:paraId="0CAE27B8"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7B5" w14:textId="3C525363" w:rsidR="00C70A15" w:rsidRPr="00D0487A" w:rsidRDefault="00C70A15" w:rsidP="00E1307D">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ŠH1, Šport in humanistika</w:t>
            </w:r>
            <w:r w:rsidR="00E1307D">
              <w:rPr>
                <w:rFonts w:ascii="Garamond" w:eastAsia="Times New Roman" w:hAnsi="Garamond"/>
                <w:sz w:val="24"/>
                <w:szCs w:val="24"/>
                <w:lang w:eastAsia="sl-SI"/>
              </w:rPr>
              <w:t xml:space="preserve"> </w:t>
            </w:r>
            <w:r w:rsidRPr="00D0487A">
              <w:rPr>
                <w:rFonts w:ascii="Garamond" w:eastAsia="Times New Roman" w:hAnsi="Garamond"/>
                <w:sz w:val="24"/>
                <w:szCs w:val="24"/>
                <w:lang w:eastAsia="sl-SI"/>
              </w:rPr>
              <w:t>-</w:t>
            </w:r>
            <w:r w:rsidR="00E1307D">
              <w:rPr>
                <w:rFonts w:ascii="Garamond" w:eastAsia="Times New Roman" w:hAnsi="Garamond"/>
                <w:sz w:val="24"/>
                <w:szCs w:val="24"/>
                <w:lang w:eastAsia="sl-SI"/>
              </w:rPr>
              <w:t xml:space="preserve"> </w:t>
            </w:r>
            <w:r w:rsidRPr="00D0487A">
              <w:rPr>
                <w:rFonts w:ascii="Garamond" w:eastAsia="Times New Roman" w:hAnsi="Garamond"/>
                <w:sz w:val="24"/>
                <w:szCs w:val="24"/>
                <w:lang w:eastAsia="sl-SI"/>
              </w:rPr>
              <w:t>izbrana poglavja iz sociologije športa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7B6"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7B7" w14:textId="0B1F8161" w:rsidR="00C70A15" w:rsidRPr="00D0487A" w:rsidRDefault="00CF3027" w:rsidP="00F2555E">
            <w:pPr>
              <w:keepNext/>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Predmet želi osvetliti fenomen sodobnega športa z izbranimi poglavji iz sociologije športa, predstaviti pomen njegove družbene vloge, osvetliti pomen in razsežnosti vrhunskega športa, vlogo žensk v športu, nasilje v športu, vloga medijev v športu, vloga športa pri oblikovanju nacionalne identitete. V naboru praktičnih aktivnosti so športi za katere je značilna interakcija med udeleženci . To so vse igre z žogo, plesi, jadranje. Možno je opraviti kadrovske tečaje za pridobitev licence po programih nacionalnih panožnih športnih zvez: učitelj smučanja, učitelj plavanja, planinski vodnik. Vrhunski športniki lahko uveljavljajo svojo tekmovalno aktivnost. Podrobnejše informacije na spletni strani PE ta šport.</w:t>
            </w:r>
          </w:p>
        </w:tc>
      </w:tr>
      <w:tr w:rsidR="00D0487A" w:rsidRPr="00D0487A" w14:paraId="0CAE27BD"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7B9" w14:textId="30921876"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ŠP1 Španska konverzacija 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7BA"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7BB"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Komunikacijske funkcije: izražanje (ne)strinjanja, želja, čustev, preferenc, mnenj; dajanje nasvetov in navodil; pripovedovanje, opisovanje, razlaganje, osnove argumentiranja in dogovarjanja, diskusija.</w:t>
            </w:r>
          </w:p>
          <w:p w14:paraId="0CAE27BC" w14:textId="41713F31"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Jezikovne ravnine: utrjevanje jezikovnega sistema; vzpostavitev razmerja med jezikovno pravilnostjo in sporočilno ustreznostjo v spontani rabi jezika, širjenje besednega zaklada; diskurzivni zaznamovalci.</w:t>
            </w:r>
          </w:p>
        </w:tc>
      </w:tr>
      <w:tr w:rsidR="00D0487A" w:rsidRPr="00D0487A" w14:paraId="0CAE27C4"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7BE" w14:textId="25E4467F"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ŠP1 Španska konverzacija 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7BF"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7C0"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Španski film v obdobju frankizma.</w:t>
            </w:r>
          </w:p>
          <w:p w14:paraId="0CAE27C1"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Španski film v 80ih letih. </w:t>
            </w:r>
          </w:p>
          <w:p w14:paraId="0CAE27C2"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Sodobni španski film.</w:t>
            </w:r>
          </w:p>
          <w:p w14:paraId="0CAE27C3" w14:textId="04C8C96E"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Hispanoameriški film: kubanski, argentinski, čilski in mehiški.</w:t>
            </w:r>
          </w:p>
        </w:tc>
      </w:tr>
      <w:tr w:rsidR="00D0487A" w:rsidRPr="00D0487A" w14:paraId="0CAE27CD"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7C5" w14:textId="36DE2F49"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ŠP1 Latinščina 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7C6"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7C7"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Latinska morfologija: štiri konjugacije, pet deklinacij, osebni in svojilni zaimki, nekateri števniki, deloma: vprašalni, oziralni, nedoločni, kazalni zaimki, nekateri vezniki in predlogi, stopnjevanje pridevnika, tvorba in stopnjevanje adverba, particip prezenta.</w:t>
            </w:r>
          </w:p>
          <w:p w14:paraId="0CAE27C8"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Latinska sintaksa:  izražanje zapovedi, neodvisni vprašalni stavki; odvisniki: vzročni, pogojni, oziralni in časovni; pregled latinskih slovničnih konstrukcij, ki so se ohranile v romanskih jezikih in v španščini.</w:t>
            </w:r>
          </w:p>
          <w:p w14:paraId="0CAE27C9"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Prevajanje: branje in prevajanje izvirnih citatov in lažjih kratkih besedil.</w:t>
            </w:r>
          </w:p>
          <w:p w14:paraId="0CAE27CC" w14:textId="448184FD" w:rsidR="00C70A15" w:rsidRPr="00D0487A" w:rsidRDefault="00C70A15" w:rsidP="00D0487A">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Rimska civilizacija in kultura: osnovni pregled zgodovinskih in geografskih okvirov ter družbenega, kulturnega ter civilizacijskega okolja v antiki (s poudarkom na geografskem prostoru današnje Španije).</w:t>
            </w:r>
          </w:p>
        </w:tc>
      </w:tr>
      <w:tr w:rsidR="00D0487A" w:rsidRPr="00D0487A" w14:paraId="0CAE27D5"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7CE" w14:textId="49C6395C"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ŠP1 Latinščina 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7CF"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7D0"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Latinska morfologija: pasiv časov prezentove osnove, konjunktivi časov prezentove in perfektove osnove, supinova osnova, nadaljevanje particip futura, infinitivi.</w:t>
            </w:r>
          </w:p>
          <w:p w14:paraId="0CAE27D1"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Latinska sintaksa:  akuzativ z infinitivom, absolutni ablativ, želelni stavki, namerni odvisniki, nadaljevanje pogojnih odvisnikov, nekateri odvisniki, bolj poglobljen pregled latinskih slovničnih konstrukcij, ki so se ohranile v romanskih jezikih in v španščini.</w:t>
            </w:r>
          </w:p>
          <w:p w14:paraId="0CAE27D2"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Prevajanje: branje in prevajanje lažjih kratkih besedil (izbranih predvsem na podlagi tistega latinskega besedišča, na katerem temelji španska leksika).</w:t>
            </w:r>
          </w:p>
          <w:p w14:paraId="0CAE27D4" w14:textId="67EE1791" w:rsidR="00C70A15" w:rsidRPr="00D0487A" w:rsidRDefault="00C70A15" w:rsidP="00D0487A">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Rimska civilizacija in kultura: osnovni pregled zgodovinskih in geografskih okvirov ter družbenega, kulturnega ter civilizacijskega okolja v antiki (s poudarkom na geografskem prostoru današnje Španije).</w:t>
            </w:r>
          </w:p>
        </w:tc>
      </w:tr>
      <w:tr w:rsidR="00D0487A" w:rsidRPr="00D0487A" w14:paraId="0CAE27DC"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7D6" w14:textId="538C6C5D"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ŠP1 Špansko gledališče (gledališka skupina)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7D7"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7D8"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interpretacija in analiza dramskega dela</w:t>
            </w:r>
          </w:p>
          <w:p w14:paraId="0CAE27D9"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usvajanje dramatizacije (osebe, konflikt, vsebina, tema)</w:t>
            </w:r>
          </w:p>
          <w:p w14:paraId="0CAE27DA"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režija</w:t>
            </w:r>
          </w:p>
          <w:p w14:paraId="0CAE27DB" w14:textId="091A5DC8"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priprava scenografije in predstave</w:t>
            </w:r>
          </w:p>
        </w:tc>
      </w:tr>
      <w:tr w:rsidR="00D0487A" w:rsidRPr="00D0487A" w14:paraId="0CAE27E6"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7DD" w14:textId="2A75ED39"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ŠP1 Književnost 1: Periodizacija 1</w:t>
            </w:r>
          </w:p>
          <w:p w14:paraId="0CAE27DE"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7DF"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7E0"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uvaja študenta v špansko in hispanoameriško književnost od njunih začetkov do vključno 18. stoletja: kronologija, avtorji, dela.</w:t>
            </w:r>
          </w:p>
          <w:p w14:paraId="0CAE27E1" w14:textId="77777777" w:rsidR="00C70A15" w:rsidRPr="00D0487A" w:rsidRDefault="00C70A15" w:rsidP="00F2555E">
            <w:pPr>
              <w:pStyle w:val="Odstavekseznama"/>
              <w:numPr>
                <w:ilvl w:val="0"/>
                <w:numId w:val="20"/>
              </w:numPr>
              <w:spacing w:after="0" w:line="240" w:lineRule="auto"/>
              <w:jc w:val="both"/>
              <w:rPr>
                <w:rFonts w:ascii="Garamond" w:eastAsia="Times New Roman" w:hAnsi="Garamond"/>
                <w:sz w:val="24"/>
                <w:szCs w:val="24"/>
              </w:rPr>
            </w:pPr>
            <w:r w:rsidRPr="00D0487A">
              <w:rPr>
                <w:rFonts w:ascii="Garamond" w:eastAsia="Times New Roman" w:hAnsi="Garamond"/>
                <w:sz w:val="24"/>
                <w:szCs w:val="24"/>
              </w:rPr>
              <w:t xml:space="preserve">Španska književnost: srednji vek; </w:t>
            </w:r>
          </w:p>
          <w:p w14:paraId="0CAE27E2" w14:textId="77777777" w:rsidR="00C70A15" w:rsidRPr="00D0487A" w:rsidRDefault="00C70A15" w:rsidP="00F2555E">
            <w:pPr>
              <w:pStyle w:val="Odstavekseznama"/>
              <w:numPr>
                <w:ilvl w:val="0"/>
                <w:numId w:val="20"/>
              </w:numPr>
              <w:spacing w:after="0" w:line="240" w:lineRule="auto"/>
              <w:jc w:val="both"/>
              <w:rPr>
                <w:rFonts w:ascii="Garamond" w:eastAsia="Times New Roman" w:hAnsi="Garamond"/>
                <w:sz w:val="24"/>
                <w:szCs w:val="24"/>
              </w:rPr>
            </w:pPr>
            <w:r w:rsidRPr="00D0487A">
              <w:rPr>
                <w:rFonts w:ascii="Garamond" w:eastAsia="Times New Roman" w:hAnsi="Garamond"/>
                <w:sz w:val="24"/>
                <w:szCs w:val="24"/>
              </w:rPr>
              <w:t xml:space="preserve">literarni pojavi pred Kolumbovim časom; </w:t>
            </w:r>
          </w:p>
          <w:p w14:paraId="0CAE27E3" w14:textId="77777777" w:rsidR="00C70A15" w:rsidRPr="00D0487A" w:rsidRDefault="00C70A15" w:rsidP="00F2555E">
            <w:pPr>
              <w:pStyle w:val="Odstavekseznama"/>
              <w:numPr>
                <w:ilvl w:val="0"/>
                <w:numId w:val="20"/>
              </w:numPr>
              <w:spacing w:after="0" w:line="240" w:lineRule="auto"/>
              <w:jc w:val="both"/>
              <w:rPr>
                <w:rFonts w:ascii="Garamond" w:eastAsia="Times New Roman" w:hAnsi="Garamond"/>
                <w:sz w:val="24"/>
                <w:szCs w:val="24"/>
              </w:rPr>
            </w:pPr>
            <w:r w:rsidRPr="00D0487A">
              <w:rPr>
                <w:rFonts w:ascii="Garamond" w:eastAsia="Times New Roman" w:hAnsi="Garamond"/>
                <w:sz w:val="24"/>
                <w:szCs w:val="24"/>
              </w:rPr>
              <w:t xml:space="preserve">renesansa; </w:t>
            </w:r>
          </w:p>
          <w:p w14:paraId="0CAE27E4" w14:textId="77777777" w:rsidR="00C70A15" w:rsidRPr="00D0487A" w:rsidRDefault="00C70A15" w:rsidP="00F2555E">
            <w:pPr>
              <w:pStyle w:val="Odstavekseznama"/>
              <w:numPr>
                <w:ilvl w:val="0"/>
                <w:numId w:val="20"/>
              </w:numPr>
              <w:spacing w:after="0" w:line="240" w:lineRule="auto"/>
              <w:jc w:val="both"/>
              <w:rPr>
                <w:rFonts w:ascii="Garamond" w:eastAsia="Times New Roman" w:hAnsi="Garamond"/>
                <w:sz w:val="24"/>
                <w:szCs w:val="24"/>
              </w:rPr>
            </w:pPr>
            <w:r w:rsidRPr="00D0487A">
              <w:rPr>
                <w:rFonts w:ascii="Garamond" w:eastAsia="Times New Roman" w:hAnsi="Garamond"/>
                <w:sz w:val="24"/>
                <w:szCs w:val="24"/>
              </w:rPr>
              <w:t xml:space="preserve">barok; </w:t>
            </w:r>
          </w:p>
          <w:p w14:paraId="0CAE27E5" w14:textId="7FD1B0BB" w:rsidR="00C70A15" w:rsidRPr="00D0487A" w:rsidRDefault="00C70A15" w:rsidP="00F2555E">
            <w:pPr>
              <w:pStyle w:val="Odstavekseznama"/>
              <w:numPr>
                <w:ilvl w:val="0"/>
                <w:numId w:val="20"/>
              </w:numPr>
              <w:spacing w:after="0" w:line="240" w:lineRule="auto"/>
              <w:jc w:val="both"/>
              <w:rPr>
                <w:rFonts w:ascii="Garamond" w:eastAsia="Times New Roman" w:hAnsi="Garamond"/>
                <w:sz w:val="24"/>
                <w:szCs w:val="24"/>
              </w:rPr>
            </w:pPr>
            <w:r w:rsidRPr="00D0487A">
              <w:rPr>
                <w:rFonts w:ascii="Garamond" w:eastAsia="Times New Roman" w:hAnsi="Garamond"/>
                <w:sz w:val="24"/>
                <w:szCs w:val="24"/>
              </w:rPr>
              <w:t>razsvetljenstvo.</w:t>
            </w:r>
          </w:p>
        </w:tc>
      </w:tr>
      <w:tr w:rsidR="00D0487A" w:rsidRPr="00D0487A" w14:paraId="0CAE27F1"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7E7" w14:textId="1C86F0D4"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ŠP1 Književnost 2: Periodizacija 2</w:t>
            </w:r>
          </w:p>
          <w:p w14:paraId="0CAE27E8"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7E9"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7EA"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uvaja študenta v osnove španske in hispanoameriške književnosti od 19. in 20. stoletja do najsodobnejših literarnih tendenc: kronologija, avtorji, dela.</w:t>
            </w:r>
          </w:p>
          <w:p w14:paraId="0CAE27EB" w14:textId="77777777" w:rsidR="00C70A15" w:rsidRPr="00D0487A" w:rsidRDefault="00C70A15" w:rsidP="00F2555E">
            <w:pPr>
              <w:pStyle w:val="Odstavekseznama"/>
              <w:numPr>
                <w:ilvl w:val="0"/>
                <w:numId w:val="21"/>
              </w:numPr>
              <w:spacing w:after="0" w:line="240" w:lineRule="auto"/>
              <w:jc w:val="both"/>
              <w:rPr>
                <w:rFonts w:ascii="Garamond" w:eastAsia="Times New Roman" w:hAnsi="Garamond"/>
                <w:sz w:val="24"/>
                <w:szCs w:val="24"/>
              </w:rPr>
            </w:pPr>
            <w:r w:rsidRPr="00D0487A">
              <w:rPr>
                <w:rFonts w:ascii="Garamond" w:eastAsia="Times New Roman" w:hAnsi="Garamond"/>
                <w:sz w:val="24"/>
                <w:szCs w:val="24"/>
              </w:rPr>
              <w:t xml:space="preserve">Romantika; </w:t>
            </w:r>
          </w:p>
          <w:p w14:paraId="0CAE27EC" w14:textId="77777777" w:rsidR="00C70A15" w:rsidRPr="00D0487A" w:rsidRDefault="00C70A15" w:rsidP="00F2555E">
            <w:pPr>
              <w:pStyle w:val="Odstavekseznama"/>
              <w:numPr>
                <w:ilvl w:val="0"/>
                <w:numId w:val="21"/>
              </w:numPr>
              <w:spacing w:after="0" w:line="240" w:lineRule="auto"/>
              <w:jc w:val="both"/>
              <w:rPr>
                <w:rFonts w:ascii="Garamond" w:eastAsia="Times New Roman" w:hAnsi="Garamond"/>
                <w:sz w:val="24"/>
                <w:szCs w:val="24"/>
              </w:rPr>
            </w:pPr>
            <w:r w:rsidRPr="00D0487A">
              <w:rPr>
                <w:rFonts w:ascii="Garamond" w:eastAsia="Times New Roman" w:hAnsi="Garamond"/>
                <w:sz w:val="24"/>
                <w:szCs w:val="24"/>
              </w:rPr>
              <w:t xml:space="preserve">modernizem v hispanoameriški književnosti; </w:t>
            </w:r>
          </w:p>
          <w:p w14:paraId="0CAE27ED" w14:textId="77777777" w:rsidR="00C70A15" w:rsidRPr="00D0487A" w:rsidRDefault="00C70A15" w:rsidP="00F2555E">
            <w:pPr>
              <w:pStyle w:val="Odstavekseznama"/>
              <w:numPr>
                <w:ilvl w:val="0"/>
                <w:numId w:val="21"/>
              </w:numPr>
              <w:spacing w:after="0" w:line="240" w:lineRule="auto"/>
              <w:jc w:val="both"/>
              <w:rPr>
                <w:rFonts w:ascii="Garamond" w:eastAsia="Times New Roman" w:hAnsi="Garamond"/>
                <w:sz w:val="24"/>
                <w:szCs w:val="24"/>
              </w:rPr>
            </w:pPr>
            <w:r w:rsidRPr="00D0487A">
              <w:rPr>
                <w:rFonts w:ascii="Garamond" w:eastAsia="Times New Roman" w:hAnsi="Garamond"/>
                <w:sz w:val="24"/>
                <w:szCs w:val="24"/>
              </w:rPr>
              <w:t xml:space="preserve">realizem in naturalizem; </w:t>
            </w:r>
          </w:p>
          <w:p w14:paraId="0CAE27EE" w14:textId="77777777" w:rsidR="00C70A15" w:rsidRPr="00D0487A" w:rsidRDefault="00C70A15" w:rsidP="00F2555E">
            <w:pPr>
              <w:pStyle w:val="Odstavekseznama"/>
              <w:numPr>
                <w:ilvl w:val="0"/>
                <w:numId w:val="21"/>
              </w:numPr>
              <w:spacing w:after="0" w:line="240" w:lineRule="auto"/>
              <w:jc w:val="both"/>
              <w:rPr>
                <w:rFonts w:ascii="Garamond" w:eastAsia="Times New Roman" w:hAnsi="Garamond"/>
                <w:sz w:val="24"/>
                <w:szCs w:val="24"/>
              </w:rPr>
            </w:pPr>
            <w:r w:rsidRPr="00D0487A">
              <w:rPr>
                <w:rFonts w:ascii="Garamond" w:eastAsia="Times New Roman" w:hAnsi="Garamond"/>
                <w:sz w:val="24"/>
                <w:szCs w:val="24"/>
              </w:rPr>
              <w:t xml:space="preserve">20. stoletje španske književnosti; </w:t>
            </w:r>
          </w:p>
          <w:p w14:paraId="0CAE27EF" w14:textId="77777777" w:rsidR="00C70A15" w:rsidRPr="00D0487A" w:rsidRDefault="00C70A15" w:rsidP="00F2555E">
            <w:pPr>
              <w:pStyle w:val="Odstavekseznama"/>
              <w:numPr>
                <w:ilvl w:val="0"/>
                <w:numId w:val="21"/>
              </w:numPr>
              <w:spacing w:after="0" w:line="240" w:lineRule="auto"/>
              <w:jc w:val="both"/>
              <w:rPr>
                <w:rFonts w:ascii="Garamond" w:eastAsia="Times New Roman" w:hAnsi="Garamond"/>
                <w:sz w:val="24"/>
                <w:szCs w:val="24"/>
              </w:rPr>
            </w:pPr>
            <w:r w:rsidRPr="00D0487A">
              <w:rPr>
                <w:rFonts w:ascii="Garamond" w:eastAsia="Times New Roman" w:hAnsi="Garamond"/>
                <w:sz w:val="24"/>
                <w:szCs w:val="24"/>
              </w:rPr>
              <w:lastRenderedPageBreak/>
              <w:t xml:space="preserve">20. stoletje hispanoameriške književnosti; </w:t>
            </w:r>
          </w:p>
          <w:p w14:paraId="0CAE27F0" w14:textId="4C0CA79C" w:rsidR="00C70A15" w:rsidRPr="00D0487A" w:rsidRDefault="00C70A15" w:rsidP="00F2555E">
            <w:pPr>
              <w:pStyle w:val="Odstavekseznama"/>
              <w:numPr>
                <w:ilvl w:val="0"/>
                <w:numId w:val="21"/>
              </w:numPr>
              <w:spacing w:after="0" w:line="240" w:lineRule="auto"/>
              <w:jc w:val="both"/>
              <w:rPr>
                <w:rFonts w:ascii="Garamond" w:eastAsia="Times New Roman" w:hAnsi="Garamond"/>
                <w:sz w:val="24"/>
                <w:szCs w:val="24"/>
              </w:rPr>
            </w:pPr>
            <w:r w:rsidRPr="00D0487A">
              <w:rPr>
                <w:rFonts w:ascii="Garamond" w:eastAsia="Times New Roman" w:hAnsi="Garamond"/>
                <w:sz w:val="24"/>
                <w:szCs w:val="24"/>
              </w:rPr>
              <w:t>21. stoletje: sodobne tendence v španski in hispanoameriški književnosti.</w:t>
            </w:r>
          </w:p>
        </w:tc>
      </w:tr>
      <w:tr w:rsidR="00D0487A" w:rsidRPr="00D0487A" w14:paraId="0CAE27F9"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7F2" w14:textId="2930B140"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ŠP1 Književnost 3: Španska proza 19., 20. in 21. stoletja</w:t>
            </w:r>
          </w:p>
          <w:p w14:paraId="0CAE27F3"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7F4"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7F5"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seznanja študenta s posebnostmi in najpomembnejšimi avtorji španske proze 19., 20. in 21. stoletja ter s teoretičnimi osnovami pripovedništva. Predmet vključuje tudi podrobno analizo izbranih proznih del.</w:t>
            </w:r>
          </w:p>
          <w:p w14:paraId="0CAE27F6" w14:textId="77777777" w:rsidR="00C70A15" w:rsidRPr="00D0487A" w:rsidRDefault="00C70A15" w:rsidP="00F2555E">
            <w:pPr>
              <w:pStyle w:val="Odstavekseznama"/>
              <w:numPr>
                <w:ilvl w:val="0"/>
                <w:numId w:val="22"/>
              </w:numPr>
              <w:spacing w:after="0" w:line="240" w:lineRule="auto"/>
              <w:jc w:val="both"/>
              <w:rPr>
                <w:rFonts w:ascii="Garamond" w:eastAsia="Times New Roman" w:hAnsi="Garamond"/>
                <w:sz w:val="24"/>
                <w:szCs w:val="24"/>
              </w:rPr>
            </w:pPr>
            <w:r w:rsidRPr="00D0487A">
              <w:rPr>
                <w:rFonts w:ascii="Garamond" w:eastAsia="Times New Roman" w:hAnsi="Garamond"/>
                <w:sz w:val="24"/>
                <w:szCs w:val="24"/>
              </w:rPr>
              <w:t>19. stoletje: kratka proza; realistični roman;</w:t>
            </w:r>
          </w:p>
          <w:p w14:paraId="0CAE27F7" w14:textId="77777777" w:rsidR="00C70A15" w:rsidRPr="00D0487A" w:rsidRDefault="00C70A15" w:rsidP="00F2555E">
            <w:pPr>
              <w:pStyle w:val="Odstavekseznama"/>
              <w:numPr>
                <w:ilvl w:val="0"/>
                <w:numId w:val="22"/>
              </w:numPr>
              <w:spacing w:after="0" w:line="240" w:lineRule="auto"/>
              <w:jc w:val="both"/>
              <w:rPr>
                <w:rFonts w:ascii="Garamond" w:eastAsia="Times New Roman" w:hAnsi="Garamond"/>
                <w:sz w:val="24"/>
                <w:szCs w:val="24"/>
              </w:rPr>
            </w:pPr>
            <w:r w:rsidRPr="00D0487A">
              <w:rPr>
                <w:rFonts w:ascii="Garamond" w:eastAsia="Times New Roman" w:hAnsi="Garamond"/>
                <w:sz w:val="24"/>
                <w:szCs w:val="24"/>
              </w:rPr>
              <w:t>20. stoletje: kratka zgodba in esejistična proza ter roman v književnih generacijah na začetku stoletja; razvoj povojne proze (1939 – 1975): vpliv cenzure, razvoj romana – neorealizem, narativno eksperimentiranje v šestdesetih in sedemdesetih letih; vrnitev k realističnemu pripovedništvu v osemdesetih letih; postmodernizem v španski prozi konec 20. stoletja.</w:t>
            </w:r>
          </w:p>
          <w:p w14:paraId="0CAE27F8" w14:textId="1B410A31"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21. stoletje: španski roman v dobi globalizacije; boom španske proze v začetku stoletja; raznolikost tematike v sodobnem španskem romanu; fenomen bestsellerjev.</w:t>
            </w:r>
          </w:p>
        </w:tc>
      </w:tr>
      <w:tr w:rsidR="00D0487A" w:rsidRPr="00D0487A" w14:paraId="0CAE2801"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7FA" w14:textId="5972916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ŠP1 Književnost 4: Hispanoameriška proza 19., 20. in 21. stoletja</w:t>
            </w:r>
          </w:p>
          <w:p w14:paraId="0CAE27FB"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7FC"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7FD"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seznanja študenta s posebnostmi in najpomembnejšimi avtorji hispanoameriške proze 19., 20. in 21. stoletja ter s teoretičnimi osnovami pripovedništva. Predmet vključuje tudi podrobno analizo izbranih proznih del.</w:t>
            </w:r>
          </w:p>
          <w:p w14:paraId="0CAE27FE" w14:textId="77777777" w:rsidR="00C70A15" w:rsidRPr="00D0487A" w:rsidRDefault="00C70A15" w:rsidP="00F2555E">
            <w:pPr>
              <w:pStyle w:val="Odstavekseznama"/>
              <w:numPr>
                <w:ilvl w:val="0"/>
                <w:numId w:val="23"/>
              </w:numPr>
              <w:spacing w:after="0" w:line="240" w:lineRule="auto"/>
              <w:jc w:val="both"/>
              <w:rPr>
                <w:rFonts w:ascii="Garamond" w:eastAsia="Times New Roman" w:hAnsi="Garamond"/>
                <w:sz w:val="24"/>
                <w:szCs w:val="24"/>
              </w:rPr>
            </w:pPr>
            <w:r w:rsidRPr="00D0487A">
              <w:rPr>
                <w:rFonts w:ascii="Garamond" w:eastAsia="Times New Roman" w:hAnsi="Garamond"/>
                <w:sz w:val="24"/>
                <w:szCs w:val="24"/>
              </w:rPr>
              <w:t>19. stoletje: proza v času bojev za neodvisnost; epistolarna proza; odnos »civilizacija«-»barbarstvo« v romanu; kratka zgodba v času romantike in realizma; tematika realističnega romana.</w:t>
            </w:r>
          </w:p>
          <w:p w14:paraId="0CAE27FF" w14:textId="77777777" w:rsidR="00C70A15" w:rsidRPr="00D0487A" w:rsidRDefault="00C70A15" w:rsidP="00F2555E">
            <w:pPr>
              <w:pStyle w:val="Odstavekseznama"/>
              <w:numPr>
                <w:ilvl w:val="0"/>
                <w:numId w:val="23"/>
              </w:numPr>
              <w:spacing w:after="0" w:line="240" w:lineRule="auto"/>
              <w:jc w:val="both"/>
              <w:rPr>
                <w:rFonts w:ascii="Garamond" w:eastAsia="Times New Roman" w:hAnsi="Garamond"/>
                <w:sz w:val="24"/>
                <w:szCs w:val="24"/>
              </w:rPr>
            </w:pPr>
            <w:r w:rsidRPr="00D0487A">
              <w:rPr>
                <w:rFonts w:ascii="Garamond" w:eastAsia="Times New Roman" w:hAnsi="Garamond"/>
                <w:sz w:val="24"/>
                <w:szCs w:val="24"/>
              </w:rPr>
              <w:t>20. stoletje: Jorge Luis Borges; argentinska generacija avtorjev kratke zgodbe in romana; magični realizem – koncept, avtorji, dela; boom hispanoameriške kratke proze in romana – teme, avtorji, dela; pomen booma za razvoj svetovne književnosti; »postborgesovsko« oz. »postmagičnorealistično« obdobje; vloga pisateljic v sodobni hispanoameriški prozi.</w:t>
            </w:r>
          </w:p>
          <w:p w14:paraId="0CAE2800" w14:textId="0ECFEAE2"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21. stoletje: hispanoameriški roman in kratka zgodba v dobi globalizacije in sodobnih medijev komuniciranja; fenomen literarne hiperprodukcije.</w:t>
            </w:r>
          </w:p>
        </w:tc>
      </w:tr>
      <w:tr w:rsidR="00D0487A" w:rsidRPr="00D0487A" w14:paraId="0CAE280B"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802" w14:textId="644A3B40"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ŠP1 Književnost 5: Španska in hispanoameriška poezija</w:t>
            </w:r>
          </w:p>
          <w:p w14:paraId="0CAE2803"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804"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805"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seznanja študenta s posebnostmi in najpomembnejšimi avtorji španske in hispanoameriške poezije od njunih začetkov do danes, s poudarkom na umetniških tokovih 19. in 20. stoletja ter s teoretičnimi osnovami poetičnega jezika. Predmet vključuje tudi podrobno analizo posameznih del.</w:t>
            </w:r>
          </w:p>
          <w:p w14:paraId="0CAE2806" w14:textId="77777777" w:rsidR="00C70A15" w:rsidRPr="00D0487A" w:rsidRDefault="00C70A15" w:rsidP="00F2555E">
            <w:pPr>
              <w:pStyle w:val="Telobesedila2"/>
              <w:numPr>
                <w:ilvl w:val="0"/>
                <w:numId w:val="24"/>
              </w:num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Španska poezija: značilnosti španske lirike od začetkov do konca Zlatega veka</w:t>
            </w:r>
          </w:p>
          <w:p w14:paraId="0CAE2807" w14:textId="77777777" w:rsidR="00C70A15" w:rsidRPr="00D0487A" w:rsidRDefault="00C70A15" w:rsidP="00F2555E">
            <w:pPr>
              <w:pStyle w:val="Odstavekseznama"/>
              <w:numPr>
                <w:ilvl w:val="0"/>
                <w:numId w:val="24"/>
              </w:numPr>
              <w:spacing w:after="0" w:line="240" w:lineRule="auto"/>
              <w:jc w:val="both"/>
              <w:rPr>
                <w:rFonts w:ascii="Garamond" w:eastAsia="Times New Roman" w:hAnsi="Garamond"/>
                <w:sz w:val="24"/>
                <w:szCs w:val="24"/>
              </w:rPr>
            </w:pPr>
            <w:r w:rsidRPr="00D0487A">
              <w:rPr>
                <w:rFonts w:ascii="Garamond" w:eastAsia="Times New Roman" w:hAnsi="Garamond"/>
                <w:sz w:val="24"/>
                <w:szCs w:val="24"/>
              </w:rPr>
              <w:t>Romantika: značilnosti; glavni predstavniki</w:t>
            </w:r>
          </w:p>
          <w:p w14:paraId="0CAE2808" w14:textId="77777777" w:rsidR="00C70A15" w:rsidRPr="00D0487A" w:rsidRDefault="00C70A15" w:rsidP="00F2555E">
            <w:pPr>
              <w:pStyle w:val="Odstavekseznama"/>
              <w:numPr>
                <w:ilvl w:val="0"/>
                <w:numId w:val="24"/>
              </w:numPr>
              <w:spacing w:after="0" w:line="240" w:lineRule="auto"/>
              <w:jc w:val="both"/>
              <w:rPr>
                <w:rFonts w:ascii="Garamond" w:eastAsia="Times New Roman" w:hAnsi="Garamond"/>
                <w:sz w:val="24"/>
                <w:szCs w:val="24"/>
              </w:rPr>
            </w:pPr>
            <w:r w:rsidRPr="00D0487A">
              <w:rPr>
                <w:rFonts w:ascii="Garamond" w:eastAsia="Times New Roman" w:hAnsi="Garamond"/>
                <w:sz w:val="24"/>
                <w:szCs w:val="24"/>
              </w:rPr>
              <w:t>20. stoletje: modernizem in njegov odnos s pesniškimi tendencami v evropski poeziji; pesniške generacije na prelomu stoletja; povojno pesništvo v Španiji in v izgnanstvu; pesniška generacija petdesetih let; Nueve novísimos; sodobna pesniška produkcija.</w:t>
            </w:r>
          </w:p>
          <w:p w14:paraId="0CAE2809" w14:textId="77777777" w:rsidR="00C70A15" w:rsidRPr="00D0487A" w:rsidRDefault="00C70A15" w:rsidP="00F2555E">
            <w:pPr>
              <w:pStyle w:val="Odstavekseznama"/>
              <w:numPr>
                <w:ilvl w:val="0"/>
                <w:numId w:val="24"/>
              </w:numPr>
              <w:spacing w:after="0" w:line="240" w:lineRule="auto"/>
              <w:jc w:val="both"/>
              <w:rPr>
                <w:rFonts w:ascii="Garamond" w:eastAsia="Times New Roman" w:hAnsi="Garamond"/>
                <w:sz w:val="24"/>
                <w:szCs w:val="24"/>
              </w:rPr>
            </w:pPr>
            <w:r w:rsidRPr="00D0487A">
              <w:rPr>
                <w:rFonts w:ascii="Garamond" w:eastAsia="Times New Roman" w:hAnsi="Garamond"/>
                <w:sz w:val="24"/>
                <w:szCs w:val="24"/>
              </w:rPr>
              <w:t>Hispanoameriška poezija:</w:t>
            </w:r>
          </w:p>
          <w:p w14:paraId="0CAE280A" w14:textId="7D91FAAA" w:rsidR="00C70A15" w:rsidRPr="00D0487A" w:rsidRDefault="00C70A15" w:rsidP="00F2555E">
            <w:pPr>
              <w:pStyle w:val="Odstavekseznama"/>
              <w:numPr>
                <w:ilvl w:val="0"/>
                <w:numId w:val="24"/>
              </w:numPr>
              <w:spacing w:after="0" w:line="240" w:lineRule="auto"/>
              <w:jc w:val="both"/>
              <w:rPr>
                <w:rFonts w:ascii="Garamond" w:eastAsia="Times New Roman" w:hAnsi="Garamond"/>
                <w:sz w:val="24"/>
                <w:szCs w:val="24"/>
              </w:rPr>
            </w:pPr>
            <w:r w:rsidRPr="00D0487A">
              <w:rPr>
                <w:rFonts w:ascii="Garamond" w:eastAsia="Times New Roman" w:hAnsi="Garamond"/>
                <w:sz w:val="24"/>
                <w:szCs w:val="24"/>
              </w:rPr>
              <w:t>20. stoletje: eksperimentalna avantgardna in hermetična poezija; »ultraísmo«: Jorge Luis Borges; posamezni pesniški izrazi.</w:t>
            </w:r>
          </w:p>
        </w:tc>
      </w:tr>
      <w:tr w:rsidR="00D0487A" w:rsidRPr="00D0487A" w14:paraId="0CAE2815"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80C" w14:textId="24662479"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ŠP1 Književnost 6: Španska in hispanoameriška dramatika</w:t>
            </w:r>
          </w:p>
          <w:p w14:paraId="0CAE280D"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80E"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80F"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seznanja študenta s posebnostmi španske in hispanoameriške dramatike od njunih začetkov do danes, s poudarkom na tokovih 19. in 20. stoletja ter s teoretičnimi osnovami gledališke umetnosti. Predmet vključuje tudi podrobno analizo posameznih del.</w:t>
            </w:r>
          </w:p>
          <w:p w14:paraId="0CAE2810" w14:textId="77777777" w:rsidR="00C70A15" w:rsidRPr="00D0487A" w:rsidRDefault="00C70A15" w:rsidP="00F2555E">
            <w:pPr>
              <w:pStyle w:val="Odstavekseznama"/>
              <w:numPr>
                <w:ilvl w:val="0"/>
                <w:numId w:val="25"/>
              </w:numPr>
              <w:spacing w:after="0" w:line="240" w:lineRule="auto"/>
              <w:jc w:val="both"/>
              <w:rPr>
                <w:rFonts w:ascii="Garamond" w:eastAsia="Times New Roman" w:hAnsi="Garamond"/>
                <w:sz w:val="24"/>
                <w:szCs w:val="24"/>
              </w:rPr>
            </w:pPr>
            <w:r w:rsidRPr="00D0487A">
              <w:rPr>
                <w:rFonts w:ascii="Garamond" w:eastAsia="Times New Roman" w:hAnsi="Garamond"/>
                <w:sz w:val="24"/>
                <w:szCs w:val="24"/>
              </w:rPr>
              <w:t>Španska dramatika: značilnosti španske dramatike od začetkov do konca Zlatega veka</w:t>
            </w:r>
          </w:p>
          <w:p w14:paraId="0CAE2811" w14:textId="77777777" w:rsidR="00C70A15" w:rsidRPr="00D0487A" w:rsidRDefault="00C70A15" w:rsidP="00F2555E">
            <w:pPr>
              <w:pStyle w:val="Odstavekseznama"/>
              <w:numPr>
                <w:ilvl w:val="0"/>
                <w:numId w:val="25"/>
              </w:numPr>
              <w:spacing w:after="0" w:line="240" w:lineRule="auto"/>
              <w:jc w:val="both"/>
              <w:rPr>
                <w:rFonts w:ascii="Garamond" w:eastAsia="Times New Roman" w:hAnsi="Garamond"/>
                <w:sz w:val="24"/>
                <w:szCs w:val="24"/>
              </w:rPr>
            </w:pPr>
            <w:r w:rsidRPr="00D0487A">
              <w:rPr>
                <w:rFonts w:ascii="Garamond" w:eastAsia="Times New Roman" w:hAnsi="Garamond"/>
                <w:sz w:val="24"/>
                <w:szCs w:val="24"/>
              </w:rPr>
              <w:t>Romantika: značilnosti in glavni predstavniki</w:t>
            </w:r>
          </w:p>
          <w:p w14:paraId="0CAE2812" w14:textId="77777777" w:rsidR="00C70A15" w:rsidRPr="00D0487A" w:rsidRDefault="00C70A15" w:rsidP="00F2555E">
            <w:pPr>
              <w:pStyle w:val="Odstavekseznama"/>
              <w:numPr>
                <w:ilvl w:val="0"/>
                <w:numId w:val="25"/>
              </w:numPr>
              <w:spacing w:after="0" w:line="240" w:lineRule="auto"/>
              <w:jc w:val="both"/>
              <w:rPr>
                <w:rFonts w:ascii="Garamond" w:eastAsia="Times New Roman" w:hAnsi="Garamond"/>
                <w:sz w:val="24"/>
                <w:szCs w:val="24"/>
              </w:rPr>
            </w:pPr>
            <w:r w:rsidRPr="00D0487A">
              <w:rPr>
                <w:rFonts w:ascii="Garamond" w:eastAsia="Times New Roman" w:hAnsi="Garamond"/>
                <w:sz w:val="24"/>
                <w:szCs w:val="24"/>
              </w:rPr>
              <w:t>20. stoletje: meščansko gledališče na prelomu stoletja; »poetično« gledališče; prenovitelji; Federico García Lorca; povojno tradicionalno in realistično gledališče, reakcija proti realizmu in »novi teater«; tendence v sodobni dramatiki.</w:t>
            </w:r>
          </w:p>
          <w:p w14:paraId="0CAE2813" w14:textId="77777777" w:rsidR="00C70A15" w:rsidRPr="00D0487A" w:rsidRDefault="00C70A15" w:rsidP="00F2555E">
            <w:pPr>
              <w:pStyle w:val="Odstavekseznama"/>
              <w:numPr>
                <w:ilvl w:val="0"/>
                <w:numId w:val="25"/>
              </w:numPr>
              <w:spacing w:after="0" w:line="240" w:lineRule="auto"/>
              <w:jc w:val="both"/>
              <w:rPr>
                <w:rFonts w:ascii="Garamond" w:eastAsia="Times New Roman" w:hAnsi="Garamond"/>
                <w:sz w:val="24"/>
                <w:szCs w:val="24"/>
              </w:rPr>
            </w:pPr>
            <w:r w:rsidRPr="00D0487A">
              <w:rPr>
                <w:rFonts w:ascii="Garamond" w:eastAsia="Times New Roman" w:hAnsi="Garamond"/>
                <w:sz w:val="24"/>
                <w:szCs w:val="24"/>
              </w:rPr>
              <w:t>Hispanoameriška dramatika:</w:t>
            </w:r>
          </w:p>
          <w:p w14:paraId="0CAE2814" w14:textId="62EC758A"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20. stoletje: glavne tendence na začetku stoletja; neodvisna gledališča; realizem; epsko gledališče; zgodovinsko gledališče in gledališče absurda; zadnje tendence.</w:t>
            </w:r>
          </w:p>
        </w:tc>
      </w:tr>
      <w:tr w:rsidR="00D0487A" w:rsidRPr="00D0487A" w14:paraId="0CAE281D"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816" w14:textId="15B885AA"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ŠP1 Kultura in civilizacija 1 - Sodobna Španija</w:t>
            </w:r>
          </w:p>
          <w:p w14:paraId="0CAE2817"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818"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819"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Predmet seznanja študenta z zgodovinsko-političnimi, ekonomskimi, družbenimi in kulturnimi značilnostmi sodobne Španije, od začetka tranzicije do danes: Osnovne geografske značilnosti. </w:t>
            </w:r>
          </w:p>
          <w:p w14:paraId="0CAE281A" w14:textId="77777777" w:rsidR="00C70A15" w:rsidRPr="00D0487A" w:rsidRDefault="00C70A15" w:rsidP="00F2555E">
            <w:pPr>
              <w:pStyle w:val="Odstavekseznama"/>
              <w:numPr>
                <w:ilvl w:val="0"/>
                <w:numId w:val="27"/>
              </w:numPr>
              <w:autoSpaceDE w:val="0"/>
              <w:autoSpaceDN w:val="0"/>
              <w:adjustRightInd w:val="0"/>
              <w:spacing w:after="0" w:line="240" w:lineRule="auto"/>
              <w:jc w:val="both"/>
              <w:rPr>
                <w:rFonts w:ascii="Garamond" w:eastAsia="Times New Roman" w:hAnsi="Garamond"/>
                <w:sz w:val="24"/>
                <w:szCs w:val="24"/>
              </w:rPr>
            </w:pPr>
            <w:r w:rsidRPr="00D0487A">
              <w:rPr>
                <w:rFonts w:ascii="Garamond" w:eastAsia="Times New Roman" w:hAnsi="Garamond"/>
                <w:sz w:val="24"/>
                <w:szCs w:val="24"/>
              </w:rPr>
              <w:t xml:space="preserve">Avtonomne skupnosti Španije. Zgodovinski oris od leta 1975 do danes. Družbenopolitični sistem in administrativna ureditev. </w:t>
            </w:r>
          </w:p>
          <w:p w14:paraId="0CAE281B" w14:textId="77777777" w:rsidR="00C70A15" w:rsidRPr="00D0487A" w:rsidRDefault="00C70A15" w:rsidP="00F2555E">
            <w:pPr>
              <w:pStyle w:val="Odstavekseznama"/>
              <w:numPr>
                <w:ilvl w:val="0"/>
                <w:numId w:val="27"/>
              </w:numPr>
              <w:autoSpaceDE w:val="0"/>
              <w:autoSpaceDN w:val="0"/>
              <w:adjustRightInd w:val="0"/>
              <w:spacing w:after="0" w:line="240" w:lineRule="auto"/>
              <w:jc w:val="both"/>
              <w:rPr>
                <w:rFonts w:ascii="Garamond" w:eastAsia="Times New Roman" w:hAnsi="Garamond"/>
                <w:sz w:val="24"/>
                <w:szCs w:val="24"/>
              </w:rPr>
            </w:pPr>
            <w:r w:rsidRPr="00D0487A">
              <w:rPr>
                <w:rFonts w:ascii="Garamond" w:eastAsia="Times New Roman" w:hAnsi="Garamond"/>
                <w:sz w:val="24"/>
                <w:szCs w:val="24"/>
              </w:rPr>
              <w:lastRenderedPageBreak/>
              <w:t xml:space="preserve">Gospodarstvo sodobne Španije. Vstop v Evropsko skupnost. Problemi sodobne Španije. </w:t>
            </w:r>
          </w:p>
          <w:p w14:paraId="0CAE281C" w14:textId="3D0C2371"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Izbrane teme o družbenih in/ali kulturnih vidikih sodobne Španije.</w:t>
            </w:r>
          </w:p>
        </w:tc>
      </w:tr>
      <w:tr w:rsidR="00D0487A" w:rsidRPr="00D0487A" w14:paraId="0CAE2826"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81E" w14:textId="16AE7005"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ŠP1 Kultura in civilizacija 3 - Latinska Amerika</w:t>
            </w:r>
          </w:p>
          <w:p w14:paraId="0CAE281F"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820"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821"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Predmet seznanja študenta z zgodovinsko-političnimi, ekonomskimi, družbenimi in kulturnimi značilnostmi Latinske Amerike: </w:t>
            </w:r>
          </w:p>
          <w:p w14:paraId="0CAE2822" w14:textId="77777777" w:rsidR="00C70A15" w:rsidRPr="00D0487A" w:rsidRDefault="00C70A15" w:rsidP="00F2555E">
            <w:pPr>
              <w:pStyle w:val="Odstavekseznama"/>
              <w:numPr>
                <w:ilvl w:val="0"/>
                <w:numId w:val="26"/>
              </w:numPr>
              <w:autoSpaceDE w:val="0"/>
              <w:autoSpaceDN w:val="0"/>
              <w:adjustRightInd w:val="0"/>
              <w:spacing w:after="0" w:line="240" w:lineRule="auto"/>
              <w:jc w:val="both"/>
              <w:rPr>
                <w:rFonts w:ascii="Garamond" w:eastAsia="Times New Roman" w:hAnsi="Garamond"/>
                <w:sz w:val="24"/>
                <w:szCs w:val="24"/>
              </w:rPr>
            </w:pPr>
            <w:r w:rsidRPr="00D0487A">
              <w:rPr>
                <w:rFonts w:ascii="Garamond" w:eastAsia="Times New Roman" w:hAnsi="Garamond"/>
                <w:sz w:val="24"/>
                <w:szCs w:val="24"/>
              </w:rPr>
              <w:t xml:space="preserve">Pojem Latinske Amerike. </w:t>
            </w:r>
          </w:p>
          <w:p w14:paraId="0CAE2823" w14:textId="77777777" w:rsidR="00C70A15" w:rsidRPr="00D0487A" w:rsidRDefault="00C70A15" w:rsidP="00F2555E">
            <w:pPr>
              <w:pStyle w:val="Odstavekseznama"/>
              <w:numPr>
                <w:ilvl w:val="0"/>
                <w:numId w:val="26"/>
              </w:numPr>
              <w:spacing w:after="0" w:line="240" w:lineRule="auto"/>
              <w:jc w:val="both"/>
              <w:rPr>
                <w:rFonts w:ascii="Garamond" w:eastAsia="Times New Roman" w:hAnsi="Garamond"/>
                <w:sz w:val="24"/>
                <w:szCs w:val="24"/>
              </w:rPr>
            </w:pPr>
            <w:r w:rsidRPr="00D0487A">
              <w:rPr>
                <w:rFonts w:ascii="Garamond" w:eastAsia="Times New Roman" w:hAnsi="Garamond"/>
                <w:sz w:val="24"/>
                <w:szCs w:val="24"/>
              </w:rPr>
              <w:t xml:space="preserve">Osnovne geografske značilnosti. </w:t>
            </w:r>
          </w:p>
          <w:p w14:paraId="0CAE2824" w14:textId="77777777" w:rsidR="00C70A15" w:rsidRPr="00D0487A" w:rsidRDefault="00C70A15" w:rsidP="00F2555E">
            <w:pPr>
              <w:pStyle w:val="Odstavekseznama"/>
              <w:numPr>
                <w:ilvl w:val="0"/>
                <w:numId w:val="26"/>
              </w:numPr>
              <w:spacing w:after="0" w:line="240" w:lineRule="auto"/>
              <w:jc w:val="both"/>
              <w:rPr>
                <w:rFonts w:ascii="Garamond" w:eastAsia="Times New Roman" w:hAnsi="Garamond"/>
                <w:sz w:val="24"/>
                <w:szCs w:val="24"/>
              </w:rPr>
            </w:pPr>
            <w:r w:rsidRPr="00D0487A">
              <w:rPr>
                <w:rFonts w:ascii="Garamond" w:eastAsia="Times New Roman" w:hAnsi="Garamond"/>
                <w:sz w:val="24"/>
                <w:szCs w:val="24"/>
              </w:rPr>
              <w:t>Zgodovinski oris LA s poudarkom na nekaterih obdobjih</w:t>
            </w:r>
          </w:p>
          <w:p w14:paraId="0CAE2825" w14:textId="240609B0" w:rsidR="00C70A15" w:rsidRPr="00D0487A" w:rsidRDefault="00C70A15" w:rsidP="00F2555E">
            <w:pPr>
              <w:pStyle w:val="Odstavekseznama"/>
              <w:numPr>
                <w:ilvl w:val="0"/>
                <w:numId w:val="26"/>
              </w:numPr>
              <w:spacing w:after="0" w:line="240" w:lineRule="auto"/>
              <w:jc w:val="both"/>
              <w:rPr>
                <w:rFonts w:ascii="Garamond" w:eastAsia="Times New Roman" w:hAnsi="Garamond"/>
                <w:sz w:val="24"/>
                <w:szCs w:val="24"/>
              </w:rPr>
            </w:pPr>
            <w:r w:rsidRPr="00D0487A">
              <w:rPr>
                <w:rFonts w:ascii="Garamond" w:eastAsia="Times New Roman" w:hAnsi="Garamond"/>
                <w:sz w:val="24"/>
                <w:szCs w:val="24"/>
              </w:rPr>
              <w:t>Sodobna LA: izbrane teme o zgodovinsko-političnih, ekonomskih, družbenih in kulturnih vidikih</w:t>
            </w:r>
          </w:p>
        </w:tc>
      </w:tr>
      <w:tr w:rsidR="00D0487A" w:rsidRPr="00D0487A" w14:paraId="0CAE282C"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827" w14:textId="07174D88"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ŠP1 Španski jezik 5</w:t>
            </w:r>
          </w:p>
          <w:p w14:paraId="0CAE2828"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829"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82A"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Pri razvijanju komunikacijske sposobnosti (izražanje preddobnosti; sočasnosti in zadobnosti; izražanje dopustnosti, izražanje možnosti, verjetnosti in hipotetičnosti; izražanje vzroka in namena) je poudarek na:</w:t>
            </w:r>
          </w:p>
          <w:p w14:paraId="0CAE282B" w14:textId="713E88E9"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poglabljanju rabe vseh glagolskih časov in naklonov; rabe člena; predložnih zvez ter drugih komunikacijskih orodij.</w:t>
            </w:r>
          </w:p>
        </w:tc>
      </w:tr>
      <w:tr w:rsidR="00D0487A" w:rsidRPr="00D0487A" w14:paraId="0CAE2830"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82D" w14:textId="229CB7A9"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UZ1 Uvod v ikonografijo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82E"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82F" w14:textId="091FC38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Študentje spoznajo ikonografijo kot eno temeljnih umetnostnozgodovinskih metod oz. disciplin in obvladajo teoretična izhodišča za pravilno razumevanje in ustrezno strokovno interpretacijo vsebine likovnega dela. S poznavanjem temeljnih metodoloških pristopov ikonografije spremljajo razvoj vsebin, izraženih v umetnosti od starega veka dalje, njihovo kontinuiteto, spremenljivost, oblikovanje novih tem ter njihovo vpetost v kulturnozgodovinsko okolje in čas.</w:t>
            </w:r>
          </w:p>
        </w:tc>
      </w:tr>
      <w:tr w:rsidR="00D0487A" w:rsidRPr="00D0487A" w14:paraId="16281CF9" w14:textId="77777777" w:rsidTr="00C31955">
        <w:tc>
          <w:tcPr>
            <w:tcW w:w="2410" w:type="dxa"/>
          </w:tcPr>
          <w:p w14:paraId="49059633" w14:textId="5B313088" w:rsidR="00C70A15" w:rsidRPr="00D0487A" w:rsidRDefault="00C70A15" w:rsidP="00F2555E">
            <w:pPr>
              <w:spacing w:after="0" w:line="240" w:lineRule="auto"/>
              <w:rPr>
                <w:rFonts w:ascii="Garamond" w:hAnsi="Garamond"/>
                <w:sz w:val="24"/>
                <w:szCs w:val="24"/>
              </w:rPr>
            </w:pPr>
            <w:r w:rsidRPr="00D0487A">
              <w:rPr>
                <w:rFonts w:ascii="Garamond" w:eastAsia="Times New Roman" w:hAnsi="Garamond"/>
                <w:sz w:val="24"/>
                <w:szCs w:val="24"/>
                <w:lang w:eastAsia="sl-SI"/>
              </w:rPr>
              <w:t>UZ1 Uvod v občo umetnostno zgodovino</w:t>
            </w:r>
          </w:p>
        </w:tc>
        <w:tc>
          <w:tcPr>
            <w:tcW w:w="567" w:type="dxa"/>
          </w:tcPr>
          <w:p w14:paraId="2077AF40" w14:textId="40F9D7FB" w:rsidR="00C70A15" w:rsidRPr="00D0487A" w:rsidRDefault="00C70A15" w:rsidP="00F2555E">
            <w:pPr>
              <w:spacing w:after="0" w:line="240" w:lineRule="auto"/>
              <w:rPr>
                <w:rFonts w:ascii="Garamond" w:hAnsi="Garamond"/>
                <w:sz w:val="24"/>
                <w:szCs w:val="24"/>
              </w:rPr>
            </w:pPr>
            <w:r w:rsidRPr="00D0487A">
              <w:rPr>
                <w:rFonts w:ascii="Garamond" w:eastAsia="Times New Roman" w:hAnsi="Garamond"/>
                <w:sz w:val="24"/>
                <w:szCs w:val="24"/>
                <w:lang w:eastAsia="sl-SI"/>
              </w:rPr>
              <w:t>5</w:t>
            </w:r>
          </w:p>
        </w:tc>
        <w:tc>
          <w:tcPr>
            <w:tcW w:w="9923" w:type="dxa"/>
          </w:tcPr>
          <w:p w14:paraId="251A5920" w14:textId="501F489B" w:rsidR="00C70A15" w:rsidRPr="00D0487A" w:rsidRDefault="00C70A15" w:rsidP="00F2555E">
            <w:pPr>
              <w:spacing w:after="0" w:line="240" w:lineRule="auto"/>
              <w:rPr>
                <w:rFonts w:ascii="Garamond" w:hAnsi="Garamond"/>
                <w:sz w:val="24"/>
                <w:szCs w:val="24"/>
              </w:rPr>
            </w:pPr>
            <w:r w:rsidRPr="00D0487A">
              <w:rPr>
                <w:rFonts w:ascii="Garamond" w:eastAsia="Times New Roman" w:hAnsi="Garamond"/>
                <w:sz w:val="24"/>
                <w:szCs w:val="24"/>
                <w:lang w:eastAsia="sl-SI"/>
              </w:rPr>
              <w:t>Predmet študenta seznanja s temeljno umetnostnozgodovinsko terminologijo, razvojem discipline in njenimi osnovnimi teoretskimi pristopi. Snov je razporejena v naslednje tematske sklope: razvoj umetnostne zgodovine (od najstarejših zapisov o likovnih delih do umetnostne zgodovine kot humanistične znanstvene discipline); likovna umetnost in njeno preučevanje (pregled temeljne umetnostnozgodovinske terminologije); umetnostnozgodovinska teorija in metodologija (kaj je teorija, zakaj in kako jo uporabljamo; temeljne umetnostnozgodovinske teorije).</w:t>
            </w:r>
          </w:p>
        </w:tc>
      </w:tr>
      <w:tr w:rsidR="00D0487A" w:rsidRPr="00D0487A" w14:paraId="0CAE283A"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837" w14:textId="48FDEAA3"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UZ1 Slovenska umetnost novega veka </w:t>
            </w:r>
            <w:r w:rsidRPr="00D0487A">
              <w:rPr>
                <w:rFonts w:ascii="Garamond" w:eastAsia="Times New Roman" w:hAnsi="Garamond"/>
                <w:sz w:val="24"/>
                <w:szCs w:val="24"/>
                <w:lang w:eastAsia="sl-SI"/>
              </w:rPr>
              <w:lastRenderedPageBreak/>
              <w:t>II (od leta 1800 do danes)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838"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839" w14:textId="20611F63"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Predmet zajema zgodovinski pregled od leta 1820 do današnjega časa. Izhajajoč iz kulturnozgodovinskega konteksta temelji na predstavitvi slogovnega in motivnega razvoja ter se od tod usmerja v oznake najznačilnejših ustvarjalcev in vsestransko interpretacijo in oceno njihovih umetniških del. Prikazani so </w:t>
            </w:r>
            <w:r w:rsidRPr="00D0487A">
              <w:rPr>
                <w:rFonts w:ascii="Garamond" w:eastAsia="Times New Roman" w:hAnsi="Garamond"/>
                <w:sz w:val="24"/>
                <w:szCs w:val="24"/>
                <w:lang w:eastAsia="sl-SI"/>
              </w:rPr>
              <w:lastRenderedPageBreak/>
              <w:t>odmevi neoklasicizma, zlasti bidermajer z vprašanjem romantike, historizem ter nastajanje realizma. Poseben poudarek je posvečen umetnosti Moderne in novim smerem po 1. svetovni vojni in razcvetu umetnosti po 2. svetovni vojni. Pri tem je upoštevana vsa umetnost na slovenskih tleh, tako delo domačih kot priseljenih ali potujočih ustvarjalcev oz. vloga umetnostnega importa. Osvetljena so medsebojna razmerja, tudi pomen širših, sprva zlasti nemških in italijanskih, v 20. stoletju pa jugoslovanskih, posebej zagrebških izhodišč za oblikovanje slovenske umetnosti; prikazana je njena umetnostno geografska raznolikost, zlasti v 20. stoletju od t. i. impresionizma dalje pa tudi oblikovanje slovenske likovne umetnosti kot vse izrazitejše nacionalne identitete.</w:t>
            </w:r>
          </w:p>
        </w:tc>
      </w:tr>
      <w:tr w:rsidR="00D0487A" w:rsidRPr="00D0487A" w14:paraId="0CAE2843"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840" w14:textId="5DBC6AFC"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UZ1 Muzeologija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841"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842" w14:textId="6BB36F29"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študenta seznanja z osnovami muzeologije - vede, ki se ukvarja s preučevanjem vloge predmeta kot vira informacij in sredstva komunikacije, mehanizmov prenosa teh informacij in kontekstov, v katerih ti informacijski procesi potekajo. Predmet je razdeljen na dva dela, predavanja in seminar. Pri predavanjih se študent seznani z zgodovino zbiranja in interpretacije predmetov ter osnovnimi pojmi in koncepti muzeografije in muzeologije. Seminar je namenjen samostojnemu delu študentov, pri katerem lahko v praksi preizkusijo osvojene teoretske temelje.</w:t>
            </w:r>
          </w:p>
        </w:tc>
      </w:tr>
      <w:tr w:rsidR="00D0487A" w:rsidRPr="00D0487A" w14:paraId="0CAE2847"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844" w14:textId="147871D3"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UZ1 Konservatorstvo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845"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846" w14:textId="68B21FBD"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Namen predavanj je, da seznani študenta z osnovnimi nalogami in metodami dela v spomeniškem varstvu – konservatorstvu ter ga usposobi za prevzem začetnih nalog, ki jih ima umetnostni zgodovinar na področju konservatorstva. Predavanja so razdeljena na naslednja temeljna poglavja: teorija in metodika spomeniškega varstva, pravno varstvo, zgodovina spomeniškega varstva, znanstvenoraziskovalno delo v spomeniškovarstveni službi in dokumentacija ter spomeniškovarstvena služba v praksi.</w:t>
            </w:r>
          </w:p>
        </w:tc>
      </w:tr>
      <w:tr w:rsidR="00D0487A" w:rsidRPr="00D0487A" w14:paraId="0CAE284C"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848" w14:textId="389935CF"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UZ1 Umetnost zgodnjega in visokega srednjega veka v Zahodni Evropi I,</w:t>
            </w:r>
          </w:p>
          <w:p w14:paraId="0CAE2849"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UZ1 Umetnost zgodnjega in visokega srednjega veka v Zahodni Evropi II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84A"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84B" w14:textId="78BAFD6D"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Predmet posreduje sklenjeno predstavitev formalnega in ikonografskega razvoja strok likovne umetnosti od zgodnjega srednjega veka do konca romanike. Upoštevan je razvoj v kontekstu družbenega in drugega kulturnega razvoja, več pozornosti je namenjene umetnostnemu dogajanju v deželah, katerih vpliv je bil pomemben za razvoj umetnosti v Sloveniji. V predavanjih izstopajo velike umetnine oz. spomeniški sklopi, ob katerih je mogoče spoznavati tudi analitične in interpretativne metode umetnostne zgodovine ter spremljati relativnost nekaterih znanstvenih trditev oz. slediti razvoju stroke, spoznati nova dognanja in sodobne raziskovalce in nove raziskovalne metode. Študenti lahko oblikujejo kritičen, odgovoren in </w:t>
            </w:r>
            <w:r w:rsidRPr="00D0487A">
              <w:rPr>
                <w:rFonts w:ascii="Garamond" w:eastAsia="Times New Roman" w:hAnsi="Garamond"/>
                <w:sz w:val="24"/>
                <w:szCs w:val="24"/>
                <w:lang w:eastAsia="sl-SI"/>
              </w:rPr>
              <w:lastRenderedPageBreak/>
              <w:t>racionalen odnos do objektov umetnostno zgodovinskih raziskav in tudi do stroke same. V okviru predmeta se seznanijo tudi z relevantno terminologijo in literaturo.</w:t>
            </w:r>
          </w:p>
        </w:tc>
      </w:tr>
      <w:tr w:rsidR="00D0487A" w:rsidRPr="00D0487A" w14:paraId="0CAE2850"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84D" w14:textId="6FF72E60"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UZ1 Umetnost novega veka v Zahodni Evropi I (16. - 18. stoletje)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84E"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84F" w14:textId="77777777" w:rsidR="00C70A15" w:rsidRPr="00D0487A" w:rsidRDefault="00C70A15" w:rsidP="00F2555E">
            <w:pPr>
              <w:keepNext/>
              <w:spacing w:after="0" w:line="240" w:lineRule="auto"/>
              <w:jc w:val="both"/>
              <w:rPr>
                <w:rFonts w:ascii="Garamond" w:hAnsi="Garamond"/>
                <w:sz w:val="24"/>
                <w:szCs w:val="24"/>
              </w:rPr>
            </w:pPr>
            <w:r w:rsidRPr="00D0487A">
              <w:rPr>
                <w:rFonts w:ascii="Garamond" w:eastAsia="Times New Roman" w:hAnsi="Garamond"/>
                <w:sz w:val="24"/>
                <w:szCs w:val="24"/>
                <w:lang w:eastAsia="sl-SI"/>
              </w:rPr>
              <w:t>Predmet je del dvoletnega cikla, preko katerega se študent seznanja z razvojem zahodnoevropske likovne umetnosti od pozne renesanse do sodobnega časa. V drugem letu se študent seznani z umetnostjo od začetka 19. stoletja, ko se po angleški industrijski ter politični francoski revoluciji postopoma uveljavlja moderna, kapitalistična družba, do konca 20. oziroma začetka 21. stoletja. Študent spozna ključne arhitekturne spomenike in urbanistične rešitve, ključna umetniška dela ter najpomembnejše teoretske utemeljitve umetniškega ustvarjanja, vse s posebnim poudarkom na njihovi umeščenosti v danem družbenopolitičnem kontekstu.</w:t>
            </w:r>
          </w:p>
          <w:p w14:paraId="7C8E58D0" w14:textId="63EF575B"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Garamond,Times New Roman" w:hAnsi="Garamond" w:cs="Garamond,Times New Roman"/>
                <w:sz w:val="24"/>
                <w:szCs w:val="24"/>
                <w:lang w:eastAsia="sl-SI"/>
              </w:rPr>
              <w:t>V letu 2020/21 se izvaja prvi del cikla.</w:t>
            </w:r>
          </w:p>
        </w:tc>
      </w:tr>
      <w:tr w:rsidR="00D0487A" w:rsidRPr="00D0487A" w14:paraId="0CAE2855"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851" w14:textId="12230123"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UZ1 Umetnost poznega srednjega veka in zgodnjega novega veka v Zahodni Evropi I (gotika)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852"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853"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Predmet se deli v dve veliki poglavji: pozni srednji vek (gotska umetnost) in zgodnji novi vek (umetnost zgodnje in visoke renesanse). V prvem delu študentje spoznavajo razvoj umetnosti od prehoda iz romanskega sloga v zgodnjo gotiko do izteka gotske umetnosti in uveljavljanja renesančnih likovnih form, v drugem pa razvoj renesančne  umetnosti od njenih zametkov v zgodnjem 15. stoletja do apogeja visoke renesanse v zgodnjem 16. stoletju. Pregled zajema vsa bistvena področja umetniške ustvarjalnosti: arhitekturo, kiparstvo, slikarstvo in umetno obrt. </w:t>
            </w:r>
          </w:p>
          <w:p w14:paraId="0CAE2854" w14:textId="63C18548"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V letu 2020/21 se izvaja prvi del cikla.</w:t>
            </w:r>
          </w:p>
        </w:tc>
      </w:tr>
      <w:tr w:rsidR="00D0487A" w:rsidRPr="00D0487A" w14:paraId="0CAE285A"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856" w14:textId="179FAD21"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UZ1 Umetnost starega veka I (predgrška in grška umetnost)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857"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858"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Predavanja so razdeljena v dva sklopa (od katerih vsak obsega po dva semestra): v prvem so predstavljeni ključni umetnostni spomeniki starih civilizacij in Grčije, v drugem helenističnega obdobja in Rima. Umetnost starih civilizacij zajema urbanistično, arhitekturno in likovno ustvarjalnost v Mali Aziji, na Bližnjem vzhodu (zlasti Mezopotamija in Perzija) in v Egiptu. Sledi pregled najpomembnejših antičnih mediteranskih kultur, zlasti Feničanov, in umetnosti kretsko-mikenskega obdobja ter grške umetnosti, helenistične in rimske umetnosti. Predmet priporočamo zlasti študentom klasične filologije, arheologije in zgodovine.</w:t>
            </w:r>
          </w:p>
          <w:p w14:paraId="0CAE2859" w14:textId="4FD77491"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V letu 2020/21 se izvaja prvi sklop.</w:t>
            </w:r>
          </w:p>
        </w:tc>
      </w:tr>
      <w:tr w:rsidR="00D0487A" w:rsidRPr="00D0487A" w14:paraId="0CAE285E"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85B" w14:textId="259B3F48"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 xml:space="preserve">UZ1 Umetnostni sistem in razstavljanje sodobne umetnosti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85C"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85D" w14:textId="01B8B242"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uvaja študente v poznavanje in razumevanje umetnostnega sistema in njegovih ključnih deležnikov. Študentje spoznavajo raznovrstne vidike razstavljanja sodobne in moderne umetnosti. Izbrane vsebine: zgodovinski razvoj umetnostnega sistema, razvoj umetnostnega trga in likovne kritike, kulturna politika in vloga države v sodobni umetnosti, procesi institucionalizacije sodobne umetnosti, zgodovinski pregled različnih praks razstavljanja in z razstavljanjem povezanega pisanja o umetnosti, razvoj fenomena kuratorstva in njegov vpliv na umetniško produkcijo, razstavljanje sodobne umetnosti v Sloveniji in njegova zgodovina. Del seminarja poteka na terenu.</w:t>
            </w:r>
          </w:p>
        </w:tc>
      </w:tr>
      <w:tr w:rsidR="00D0487A" w:rsidRPr="00D0487A" w14:paraId="0CAE2862"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85F" w14:textId="2C8EEA21"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ZG1 Uvod v študij zgodovine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860"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861" w14:textId="7ED0D52C"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Seznanjanje s temeljnimi pojmi zgodovinske vede. Viri kot ostanki preteklosti, vrste virov in njihova hramba. Kritika in interpretacija virov. Izdaje virov (vrste, namen in najpomembnejše zbirke). Strokovne revije v slovenskem zgodovinopisju in pomembnejše tuje revije. Kronologija v zgodovini. Temeljni pripomočki za raziskovalno delo. Objektivnost v zgodovinopisju. Osnovni postopki za raziskovalno delo. Institucije pomembne za raziskovanje zgodovine.</w:t>
            </w:r>
          </w:p>
        </w:tc>
      </w:tr>
      <w:tr w:rsidR="00D0487A" w:rsidRPr="00D0487A" w14:paraId="0CAE2870"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863" w14:textId="500C316C"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ZG1 Seminarske vaje iz starejše zgodovine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864"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865"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Uvod:</w:t>
            </w:r>
          </w:p>
          <w:p w14:paraId="0CAE2866"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geneza pojma srednji vek, vsebinska, časovna in krajevna opredelitev pojma,</w:t>
            </w:r>
          </w:p>
          <w:p w14:paraId="0CAE2867"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medievistika kot del zgodovinopisja.</w:t>
            </w:r>
          </w:p>
          <w:p w14:paraId="0CAE2868"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Viri:</w:t>
            </w:r>
          </w:p>
          <w:p w14:paraId="0CAE2869"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zgodovinski vir kot osnova zgodovinarjevega dela,</w:t>
            </w:r>
          </w:p>
          <w:p w14:paraId="0CAE286B" w14:textId="489E1F9F"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tipologija srednjeveških virov (narativni viri, pravni in</w:t>
            </w:r>
            <w:r w:rsidR="00634BD0" w:rsidRPr="00D0487A">
              <w:rPr>
                <w:rFonts w:ascii="Garamond" w:eastAsia="Times New Roman" w:hAnsi="Garamond"/>
                <w:sz w:val="24"/>
                <w:szCs w:val="24"/>
                <w:lang w:eastAsia="sl-SI"/>
              </w:rPr>
              <w:t xml:space="preserve"> </w:t>
            </w:r>
            <w:r w:rsidRPr="00D0487A">
              <w:rPr>
                <w:rFonts w:ascii="Garamond" w:eastAsia="Times New Roman" w:hAnsi="Garamond"/>
                <w:sz w:val="24"/>
                <w:szCs w:val="24"/>
                <w:lang w:eastAsia="sl-SI"/>
              </w:rPr>
              <w:t>upravni viri, fiskalni in socialno-ekonomski viri),</w:t>
            </w:r>
          </w:p>
          <w:p w14:paraId="0CAE286D" w14:textId="70F45C48"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pregled najpomembnejših domačih in tujih izdaj</w:t>
            </w:r>
            <w:r w:rsidR="00634BD0" w:rsidRPr="00D0487A">
              <w:rPr>
                <w:rFonts w:ascii="Garamond" w:eastAsia="Times New Roman" w:hAnsi="Garamond"/>
                <w:sz w:val="24"/>
                <w:szCs w:val="24"/>
                <w:lang w:eastAsia="sl-SI"/>
              </w:rPr>
              <w:t xml:space="preserve"> </w:t>
            </w:r>
            <w:r w:rsidRPr="00D0487A">
              <w:rPr>
                <w:rFonts w:ascii="Garamond" w:eastAsia="Times New Roman" w:hAnsi="Garamond"/>
                <w:sz w:val="24"/>
                <w:szCs w:val="24"/>
                <w:lang w:eastAsia="sl-SI"/>
              </w:rPr>
              <w:t>virov.</w:t>
            </w:r>
          </w:p>
          <w:p w14:paraId="0CAE286E" w14:textId="43CAC7FC" w:rsidR="00C70A15" w:rsidRPr="00D0487A" w:rsidRDefault="00634BD0"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p</w:t>
            </w:r>
            <w:r w:rsidR="00C70A15" w:rsidRPr="00D0487A">
              <w:rPr>
                <w:rFonts w:ascii="Garamond" w:eastAsia="Times New Roman" w:hAnsi="Garamond"/>
                <w:sz w:val="24"/>
                <w:szCs w:val="24"/>
                <w:lang w:eastAsia="sl-SI"/>
              </w:rPr>
              <w:t>omožne zgodovinske vede</w:t>
            </w:r>
          </w:p>
          <w:p w14:paraId="0CAE286F" w14:textId="2952AFD0" w:rsidR="00C70A15" w:rsidRPr="00D0487A" w:rsidRDefault="00634BD0"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s</w:t>
            </w:r>
            <w:r w:rsidR="00C70A15" w:rsidRPr="00D0487A">
              <w:rPr>
                <w:rFonts w:ascii="Garamond" w:eastAsia="Times New Roman" w:hAnsi="Garamond"/>
                <w:sz w:val="24"/>
                <w:szCs w:val="24"/>
                <w:lang w:eastAsia="sl-SI"/>
              </w:rPr>
              <w:t>odobni trendi in smeri v medievistiki</w:t>
            </w:r>
          </w:p>
        </w:tc>
      </w:tr>
      <w:tr w:rsidR="00D0487A" w:rsidRPr="00D0487A" w14:paraId="0CAE2874"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871" w14:textId="090AC04C"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ZG1 Seminarske vaje iz novejše zgodovine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872"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873" w14:textId="45EBFB0B"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Študentje se s seminarskim delom uvajajo v iskanje literature in zgodovinskih virov ter pri uporabljanju različnih pripomočkov. Seznanijo se z delom z vodniki po arhivih bibliografskimi priročniki, z delom s statističnimi viri, z delom s spominsko literaturo, pisanjem poročil o historični literaturi, z delom z različnimi vrstami atlasov, z delom z različnimi vrstami arhivskega gradiva. Naučijo se izdelovati znanstveni aparat. Obiščejo arhive in muzeje.</w:t>
            </w:r>
          </w:p>
        </w:tc>
      </w:tr>
      <w:tr w:rsidR="00D0487A" w:rsidRPr="00D0487A" w14:paraId="0CAE2878"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875" w14:textId="2BF08A07" w:rsidR="00C70A15" w:rsidRPr="00D0487A" w:rsidRDefault="00C70A15"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ZG1 Rimska zgodovina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876"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877" w14:textId="28E31D8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hAnsi="Garamond" w:cs="Calibri"/>
                <w:sz w:val="24"/>
                <w:szCs w:val="24"/>
              </w:rPr>
              <w:t>Stara Italija in začetki Rima, zgodnja, srednja in pozna republika, zgodnja in visoka cesarska doba, rimska družba v cesarski dobi (struktura rimske družbe, posebej odnos države do Judov in kristjanov kot posebnih religioznih skupin). Težišče predmeta je na obdobju rimskega cesarstva od Avgusta do odstavitve zadnjega zahodnorimskega cesarja leta 476. V obliki zgodovinskega pregleda zasnovana predavanja se navezujejo med tematsko sorodnimi vedami zlasti na arheologijo (predvsem provincialno) in zgodovino rimske književnosti, dosti stičnih točk pa je tudi z rimskim pravom, zgodovino religij, posebej zgodnjo cerkveno zgodovino, socialno zgodovino in historično antropologijo.</w:t>
            </w:r>
          </w:p>
        </w:tc>
      </w:tr>
      <w:tr w:rsidR="00D0487A" w:rsidRPr="00D0487A" w14:paraId="0CAE287C"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879" w14:textId="569EE5CF" w:rsidR="00C70A15" w:rsidRPr="00D0487A" w:rsidRDefault="00C70A15"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ZG1 Slovenska zgodovina v srednjem veku</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87A"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87B" w14:textId="366B8A21"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Paradigma slovenska zgodovina – zgodovina Slovencev. Predstave o slov. srednjem veku in zgodovinska realnost. Vpliv geografskih in prostorskih danosti na konkretno zgod. dogajanje. Slov. ozemlje v zgodnjem srednjem veku: nove etnične, družbene, politične in kulturne manifestacije po koncu antike; karolinško obdobje in (ponovna) integracija v zahodnoevropski civilizacijski krog, specifike razvoja pri nas, pregled po pokrajinah. Visoki in pozni srednji vek: fevdalizacija družbe v vseh njenih segmentih; oblikovanje dežel; dinastično-politični razvoj in nosilci moči ter oblasti; plemstvo, kmetje, meščanstvo; cerkev; kultura.</w:t>
            </w:r>
          </w:p>
        </w:tc>
      </w:tr>
      <w:tr w:rsidR="00D0487A" w:rsidRPr="00D0487A" w14:paraId="0CAE2880"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87D" w14:textId="252C7AB0" w:rsidR="00C70A15" w:rsidRPr="00D0487A" w:rsidRDefault="00C70A15"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ZG1 Zgodovina jugovzhodne Evrope v zgodnjem novem veku</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87E"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87F" w14:textId="2B1A25E5"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Širjenje Osmanskega v prostor jugovzhodne in srednje Evrope v 15. in 16. stoletju; odnosi med Turki, Habsburško monarhijo in Beneško republiko od konca 15. do konca 18. stoletja; islamizacija; osmanska uprava; turški fevdalizem; položaj vazalnih kneževin; etnične migracije v prostoru jugovzhodne Evrope in njihove trajne posledice; prepletanje političnih gospodarskih družbenih verskih in kulturnih vzorcev; vzroki za periferizacijo in perifernost jugovzhodne Evrope glede na evropska razvojna središča; politična in gospodarska kriza Osmanske države; razpad osmanskega fevdalnega sistema (čiftlučenje); vloga pravoslavne cerkve v Osmanski državi in v okviru habsburške monarhije; vojaški, politični, in gospodarski vzpon habsburške monarhije; pridobitev ogrske in hrvaške krone s strani Habsburžanov; uveljavljanje absolutizma in odpori proti njemu na Ogrskem in Hrvaškem; srbske dežele v 16. in 17. stoletju; vzpostavitev vojaškega ravnotežja med habsburškimi deželami in Osmansko državo; avstrijsko – turške vojne; nastanek, razvoj in notranja ureditev Vojne krajine; beneško-turške vojne; Benetke v Dalmaciji in na Peloponezu; politični in gospodarski položaja Dubrovnika in njegov kulturni pomen od 15. do začetka 19. stoletja; vznik politične misli na Balkanu; nastanek Vzhodnega vprašanja; pogled na Osmanski imperij in oblikovanje podobe o Turkih v Habsburški monarhiji in v zahodni Evropi.</w:t>
            </w:r>
          </w:p>
        </w:tc>
      </w:tr>
      <w:tr w:rsidR="00D0487A" w:rsidRPr="00D0487A" w14:paraId="0CAE2884"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881" w14:textId="12A3A5BE"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ZG1 Seminar iz obče zgodovine srednjega veka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882"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883" w14:textId="43B1AF6C"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hAnsi="Garamond" w:cs="Calibri"/>
                <w:sz w:val="24"/>
                <w:szCs w:val="24"/>
              </w:rPr>
              <w:t>Tematsko so seminarji zelo raznovrstni.</w:t>
            </w:r>
            <w:r w:rsidRPr="00D0487A">
              <w:rPr>
                <w:rFonts w:ascii="Garamond" w:hAnsi="Garamond" w:cs="Calibri"/>
                <w:b/>
                <w:bCs/>
                <w:sz w:val="24"/>
                <w:szCs w:val="24"/>
              </w:rPr>
              <w:t xml:space="preserve"> </w:t>
            </w:r>
            <w:r w:rsidRPr="00D0487A">
              <w:rPr>
                <w:rFonts w:ascii="Garamond" w:hAnsi="Garamond" w:cs="Calibri"/>
                <w:sz w:val="24"/>
                <w:szCs w:val="24"/>
              </w:rPr>
              <w:t>V seminarju se vsako leto obravnavajo drugi tematski sklopi za občo zgodovino srednjega veka, ki omogočajo samostojno študentsko delo.</w:t>
            </w:r>
          </w:p>
        </w:tc>
      </w:tr>
      <w:tr w:rsidR="00D0487A" w:rsidRPr="00D0487A" w14:paraId="12F453C2"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54165EE9" w14:textId="6A1506C5"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ZG1 Seminar iz obče zgodovine zgodnjega novega veka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43E144" w14:textId="10B6CEC5"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3C25D8A0" w14:textId="2E075357" w:rsidR="00C70A15" w:rsidRPr="00D0487A" w:rsidRDefault="00C70A15" w:rsidP="00F2555E">
            <w:pPr>
              <w:keepNext/>
              <w:spacing w:after="0" w:line="240" w:lineRule="auto"/>
              <w:jc w:val="both"/>
              <w:rPr>
                <w:rFonts w:ascii="Garamond" w:hAnsi="Garamond" w:cs="Calibri"/>
                <w:sz w:val="24"/>
                <w:szCs w:val="24"/>
              </w:rPr>
            </w:pPr>
            <w:r w:rsidRPr="00D0487A">
              <w:rPr>
                <w:rFonts w:ascii="Garamond" w:hAnsi="Garamond" w:cs="Calibri"/>
                <w:sz w:val="24"/>
                <w:szCs w:val="24"/>
              </w:rPr>
              <w:t>Izbrane teme se iz leta v leto spreminjajo in so odvisne od njihove pedagoške in znanstven relevantnosti. Izbrane teme so, denimo, vzroki za reformacijo, tipologija stikov med Evropo in neevropskimi svetovi, agrarne strukture v Evropi v 16. in 17. stoletju, kulturna zgodovina kretenj v zgodnjem novem veku, vedenje pri mizi od 15. do 18. stoletja ipd.</w:t>
            </w:r>
          </w:p>
        </w:tc>
      </w:tr>
      <w:tr w:rsidR="00D0487A" w:rsidRPr="00D0487A" w14:paraId="0CAE2888"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885" w14:textId="40A250EC" w:rsidR="00C70A15" w:rsidRPr="00D0487A" w:rsidRDefault="00C70A15"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ZG1 Seminar iz rimske zgodovine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886"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887" w14:textId="01E1706A"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hAnsi="Garamond" w:cs="Calibri"/>
                <w:sz w:val="24"/>
                <w:szCs w:val="24"/>
              </w:rPr>
              <w:t>Za vsako leto je izbrana tema iz zgodovine rimske republike ali zgodovine rimske cesarske dobe s posebnim ozirom na vire. Obravnava izbrane teme prinaša poglobitev poznavanja posameznih poglavij iz rimske zgodovine, poznavanja zgodovinskih procesov, rimske družbe in institucij, ustavne in pravne ureditve, vojaške in verske zgodovine in podrobnejše poznavanje pisnih in epigrafskih virov. Tematika seminarja se navezuje na arheologijo, epigrafiko, rimsko regionalno, socialno in versko zgodovino in antično književnost s posebnim ozirom na grško in rimsko historiografijo.</w:t>
            </w:r>
          </w:p>
        </w:tc>
      </w:tr>
      <w:tr w:rsidR="00D0487A" w:rsidRPr="00D0487A" w14:paraId="0CAE288C"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889" w14:textId="7F5F30D6" w:rsidR="00C70A15" w:rsidRPr="00D0487A" w:rsidRDefault="00C70A15"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ZG1 Seminar iz slovenske zgodovine 19. stoletja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88A"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88B" w14:textId="636D9E4F"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hAnsi="Garamond" w:cs="Calibri"/>
                <w:sz w:val="24"/>
                <w:szCs w:val="24"/>
              </w:rPr>
              <w:t>Vsebina seminarskih tem iz slovenske zgodovine 19. stoletja se iz leta v leto spreminja. Odvisna je od raziskovalnega dela predavatelja ter od specifičnega interesa študentov.</w:t>
            </w:r>
          </w:p>
        </w:tc>
      </w:tr>
      <w:tr w:rsidR="00D0487A" w:rsidRPr="00D0487A" w14:paraId="0CAE2891"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88D" w14:textId="130C8C43"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ZG1 Latinski jezik 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88E"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4</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5466D2C5" w14:textId="77777777" w:rsidR="00C70A15" w:rsidRPr="00D0487A" w:rsidRDefault="00C70A15" w:rsidP="00F2555E">
            <w:pPr>
              <w:spacing w:after="0" w:line="240" w:lineRule="auto"/>
              <w:jc w:val="both"/>
              <w:rPr>
                <w:rFonts w:ascii="Garamond" w:hAnsi="Garamond" w:cs="Calibri"/>
                <w:sz w:val="24"/>
                <w:szCs w:val="24"/>
              </w:rPr>
            </w:pPr>
            <w:r w:rsidRPr="00D0487A">
              <w:rPr>
                <w:rFonts w:ascii="Garamond" w:hAnsi="Garamond" w:cs="Calibri"/>
                <w:sz w:val="24"/>
                <w:szCs w:val="24"/>
              </w:rPr>
              <w:t>Pravila o klasični in tradicionalni izgovarjavi.</w:t>
            </w:r>
          </w:p>
          <w:p w14:paraId="0CAE2890" w14:textId="4C772D2A"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hAnsi="Garamond" w:cs="Calibri"/>
                <w:sz w:val="24"/>
                <w:szCs w:val="24"/>
              </w:rPr>
              <w:t>Latinska morfologija: Glagoli štirih konjugacij v šestih časih, aktivnih in pasivnih oblikah, pet deklinacij, glavni in vrstilni števniki ter uporabnost rimskih številk v kronogramih, zaimki, prislovi, stopnjevanje pridevnika in prislova.</w:t>
            </w:r>
          </w:p>
        </w:tc>
      </w:tr>
      <w:tr w:rsidR="00D0487A" w:rsidRPr="00D0487A" w14:paraId="0CAE2895"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892" w14:textId="2875DB9F"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ZG1 Nemški jezik 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893"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894" w14:textId="11EC11DC"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hAnsi="Garamond" w:cs="Calibri"/>
                <w:sz w:val="24"/>
                <w:szCs w:val="24"/>
              </w:rPr>
              <w:t>Osnove morfologije in sintakse sodobnega nemškega jezika, nekatere posebnosti besedotvorja, vse na nivoju A1.</w:t>
            </w:r>
          </w:p>
        </w:tc>
      </w:tr>
      <w:tr w:rsidR="00D0487A" w:rsidRPr="00D0487A" w14:paraId="0CAE289B"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896" w14:textId="5F671DB8"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ZG1 Latinski jezik 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897"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6A9E7726" w14:textId="77777777" w:rsidR="00C70A15" w:rsidRPr="00D0487A" w:rsidRDefault="00C70A15" w:rsidP="00F2555E">
            <w:pPr>
              <w:spacing w:after="0" w:line="240" w:lineRule="auto"/>
              <w:jc w:val="both"/>
              <w:rPr>
                <w:rFonts w:ascii="Garamond" w:hAnsi="Garamond" w:cs="Calibri"/>
                <w:sz w:val="24"/>
                <w:szCs w:val="24"/>
              </w:rPr>
            </w:pPr>
            <w:r w:rsidRPr="00D0487A">
              <w:rPr>
                <w:rFonts w:ascii="Garamond" w:hAnsi="Garamond" w:cs="Calibri"/>
                <w:sz w:val="24"/>
                <w:szCs w:val="24"/>
              </w:rPr>
              <w:t>Pravila o klasični in tradicionalni izgovarjavi.</w:t>
            </w:r>
          </w:p>
          <w:p w14:paraId="5C4DD88D" w14:textId="77777777" w:rsidR="00C70A15" w:rsidRPr="00D0487A" w:rsidRDefault="00C70A15" w:rsidP="00F2555E">
            <w:pPr>
              <w:spacing w:after="0" w:line="240" w:lineRule="auto"/>
              <w:jc w:val="both"/>
              <w:rPr>
                <w:rFonts w:ascii="Garamond" w:hAnsi="Garamond" w:cs="Calibri"/>
                <w:sz w:val="24"/>
                <w:szCs w:val="24"/>
              </w:rPr>
            </w:pPr>
            <w:r w:rsidRPr="00D0487A">
              <w:rPr>
                <w:rFonts w:ascii="Garamond" w:hAnsi="Garamond" w:cs="Calibri"/>
                <w:sz w:val="24"/>
                <w:szCs w:val="24"/>
              </w:rPr>
              <w:t>Latinska morfologija – ponovitev: Glagoli štirih konjugacij v šestih časih, aktivnih in pasivnih oblikah, pet deklinacij, glavni in vrstilni števniki ter uporabnost rimskih številk v kronogramih, zaimki, prislovi, stopnjevanje pridevnika in prislova. Dodatno: deponentniki in poldeponentniki, nepravilni in nepopolni glagoli.</w:t>
            </w:r>
          </w:p>
          <w:p w14:paraId="0CAE289A" w14:textId="6E08B726"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hAnsi="Garamond" w:cs="Calibri"/>
                <w:sz w:val="24"/>
                <w:szCs w:val="24"/>
              </w:rPr>
              <w:lastRenderedPageBreak/>
              <w:t>Latinska sintaksa: akuzativ z infinitivom, absolutni ablativ, supin.</w:t>
            </w:r>
          </w:p>
        </w:tc>
      </w:tr>
      <w:tr w:rsidR="00D0487A" w:rsidRPr="00D0487A" w14:paraId="0CAE289F"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89C" w14:textId="3FD874E1"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ZG1 Nemški jezik 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89D"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89E" w14:textId="58C95BED"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hAnsi="Garamond" w:cs="Calibri"/>
                <w:sz w:val="24"/>
                <w:szCs w:val="24"/>
              </w:rPr>
              <w:t>Osnove morfologije in sintakse sodobnega nemškega jezika, nekatere posebnosti besedotvorja na nivoju A2, osnovna strokovna terminologija.</w:t>
            </w:r>
          </w:p>
        </w:tc>
      </w:tr>
      <w:tr w:rsidR="00D0487A" w:rsidRPr="00D0487A" w14:paraId="1561BDB0"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530D8C6" w14:textId="4D33D6EF"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ZG1 Nemški jezik 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F8D48F" w14:textId="602C45B0"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DFF475F" w14:textId="00E78707" w:rsidR="00C70A15" w:rsidRPr="00D0487A" w:rsidRDefault="00C70A15" w:rsidP="00F2555E">
            <w:pPr>
              <w:keepNext/>
              <w:spacing w:after="0" w:line="240" w:lineRule="auto"/>
              <w:jc w:val="both"/>
              <w:rPr>
                <w:rFonts w:ascii="Garamond" w:hAnsi="Garamond" w:cs="Calibri"/>
                <w:sz w:val="24"/>
                <w:szCs w:val="24"/>
              </w:rPr>
            </w:pPr>
            <w:r w:rsidRPr="00D0487A">
              <w:rPr>
                <w:rFonts w:ascii="Garamond" w:hAnsi="Garamond" w:cs="Calibri"/>
                <w:sz w:val="24"/>
                <w:szCs w:val="24"/>
              </w:rPr>
              <w:t>Ciklično ponavljanje osnov morfologije in sintakse sodobnega nemškega jezika, slovnične strukture, značilne za jezik stroke, nekatere posebnosti besedotvorja z ozirom na jezik stroke na nivoju B1, širjenje strokovne terminologije, transkripcija tiskane in pisane gotice iz 19. oz. začetka 20. stoletja.</w:t>
            </w:r>
          </w:p>
        </w:tc>
      </w:tr>
      <w:tr w:rsidR="00D0487A" w:rsidRPr="00D0487A" w14:paraId="0ADA6A8B"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3D7B8321" w14:textId="05008B2A" w:rsidR="00C70A15" w:rsidRPr="00D0487A" w:rsidRDefault="00C70A15"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ZG1 Slovenska zgodovina v zgodnjem novem veku</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62544B" w14:textId="6C3E4B5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454889C7" w14:textId="7036E51D" w:rsidR="00C70A15" w:rsidRPr="00D0487A" w:rsidRDefault="00C70A15" w:rsidP="00F2555E">
            <w:pPr>
              <w:keepNext/>
              <w:spacing w:after="0" w:line="240" w:lineRule="auto"/>
              <w:jc w:val="both"/>
              <w:rPr>
                <w:rFonts w:ascii="Garamond" w:hAnsi="Garamond" w:cs="Calibri"/>
                <w:sz w:val="24"/>
                <w:szCs w:val="24"/>
              </w:rPr>
            </w:pPr>
            <w:r w:rsidRPr="00D0487A">
              <w:rPr>
                <w:rFonts w:ascii="Garamond" w:hAnsi="Garamond" w:cs="Calibri"/>
                <w:sz w:val="24"/>
                <w:szCs w:val="24"/>
              </w:rPr>
              <w:t>Monarhično-stanovski dualizem; vojne in zaokrožitev habsburške dedne posesti; politična razdelitev slovenskega etničnega ozemlja od 15. do 18. stoletja; demografska gibanja od srede 15. do srede 18. stoletja; gospodarski razvoj v 15. in 16. stoletju; turški vpadi v 15. stoletju; kolonizacija Uskokov; razvoj vojaške organizacije in povezovanje notranjeavstrijskih dežel; mesta in meščanstvo; položaj podložnika in kmečki upori; cerkvene in duhovne razmere od ustanovitve ljubljanske škofije do začetkov reformacije; protestantizem do prve slovenske knjige in prevoda Biblije; deželno knežja protireformacija in katoliška obnova; konfesionalni absolutizem; turški vpadi v Prekmurje v 17. stoletju; avstrijsko- beneška vojna; gospodarska kriza 17. stoletja; razslojevanje kmečkega prebivalstva, značilnosti zemljiškega gospostva v 17. in 18. stoletju; kmečki upori v 17. in začetku 18. stoletja; spremembe v strukturi plemstva; porast praznoverja in čarovništvo; kulturni razcvet v drugi polovici 17. stoletja in višek baroka; vloga Trsta; uveljavitev pravnega absolutizma; gospodarski razvoj v prvi polovici 18. stoletja; Terezijanske reforme in njihov pomen.</w:t>
            </w:r>
          </w:p>
        </w:tc>
      </w:tr>
      <w:tr w:rsidR="00D0487A" w:rsidRPr="00D0487A" w14:paraId="0CAE28A7"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8A0" w14:textId="50588D70" w:rsidR="00C70A15" w:rsidRPr="00D0487A" w:rsidRDefault="00C70A15"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ZG1 Zgodovina jugovzhodne Evrope 19. stoletja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8A1"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8A2"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Predstavitev temeljnih zgodovinskih procesov v zgodovini JV Evrope v obravnavanem času. Študentje so seznanjeni z dogajanjem v gospodarstvu, politiki in kulturi ter s spremembami socialnih struktur. Poseben poudarek je vsakokrat na enem izmed tematskih sklopov:</w:t>
            </w:r>
          </w:p>
          <w:p w14:paraId="0CAE28A3"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razvoj modernih narodov in proces nastajanja nacionalnih držav ob sočasnem slabljenju dominantnih sil (Osmanski imperij, Avstro-Ogrska) ter vpliv evropskih sil na dogajanje; razvoj se obravnava v okviru modernistične paradigme in s kritičnim ovrednotenjem primordializma;</w:t>
            </w:r>
          </w:p>
          <w:p w14:paraId="0CAE28A4"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uveljavljanje poenotenih in moderniziranih knjižnih jezikov in proces poenotenja kulture v soočenju z regionalnimi in lokalnimi jeziki in govori ter kulturami;</w:t>
            </w:r>
          </w:p>
          <w:p w14:paraId="0CAE28A5"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modernizacija socialnih struktur ob slabljenju tradicionalnih oblik družbene organizacije;</w:t>
            </w:r>
          </w:p>
          <w:p w14:paraId="0CAE28A6" w14:textId="5DCB03AB"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začetki industrializacije in razvoj modernega prometa (železniška in cestna mreža, parni ladijski promet). Ob predstavitvi in analizi dogajanja in procesov se študentje seznanijo z relevantno literaturo.</w:t>
            </w:r>
          </w:p>
        </w:tc>
      </w:tr>
      <w:tr w:rsidR="00D0487A" w:rsidRPr="00D0487A" w14:paraId="5E103591"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2BA44432" w14:textId="0D9665C6" w:rsidR="00C70A15" w:rsidRPr="00D0487A" w:rsidRDefault="00C70A15"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ZG1 Slovenska zgodovina 19. stoletja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D8F573" w14:textId="756DD03C"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453B2182" w14:textId="77777777" w:rsidR="00C70A15" w:rsidRPr="00D0487A" w:rsidRDefault="00C70A15" w:rsidP="00F2555E">
            <w:pPr>
              <w:spacing w:after="0" w:line="240" w:lineRule="auto"/>
              <w:jc w:val="both"/>
              <w:rPr>
                <w:rFonts w:ascii="Garamond" w:hAnsi="Garamond" w:cs="Calibri"/>
                <w:sz w:val="24"/>
                <w:szCs w:val="24"/>
              </w:rPr>
            </w:pPr>
            <w:r w:rsidRPr="00D0487A">
              <w:rPr>
                <w:rFonts w:ascii="Garamond" w:hAnsi="Garamond" w:cs="Calibri"/>
                <w:sz w:val="24"/>
                <w:szCs w:val="24"/>
              </w:rPr>
              <w:t>Poudarek je na naslednjih tematskih sklopih:</w:t>
            </w:r>
          </w:p>
          <w:p w14:paraId="0881646D" w14:textId="77777777" w:rsidR="00C70A15" w:rsidRPr="00D0487A" w:rsidRDefault="00C70A15" w:rsidP="00F2555E">
            <w:pPr>
              <w:numPr>
                <w:ilvl w:val="0"/>
                <w:numId w:val="31"/>
              </w:numPr>
              <w:spacing w:after="0" w:line="240" w:lineRule="auto"/>
              <w:jc w:val="both"/>
              <w:rPr>
                <w:rFonts w:ascii="Garamond" w:hAnsi="Garamond" w:cs="Calibri"/>
                <w:sz w:val="24"/>
                <w:szCs w:val="24"/>
              </w:rPr>
            </w:pPr>
            <w:r w:rsidRPr="00D0487A">
              <w:rPr>
                <w:rFonts w:ascii="Garamond" w:hAnsi="Garamond" w:cs="Calibri"/>
                <w:sz w:val="24"/>
                <w:szCs w:val="24"/>
              </w:rPr>
              <w:t>Značilnosti in dinamika gospodarske modernizacije slovenskega prostora v primerjavi z drugimi območji Habsburške monarhije.</w:t>
            </w:r>
          </w:p>
          <w:p w14:paraId="66F66829" w14:textId="77777777" w:rsidR="00C70A15" w:rsidRPr="00D0487A" w:rsidRDefault="00C70A15" w:rsidP="00F2555E">
            <w:pPr>
              <w:numPr>
                <w:ilvl w:val="0"/>
                <w:numId w:val="31"/>
              </w:numPr>
              <w:spacing w:after="0" w:line="240" w:lineRule="auto"/>
              <w:jc w:val="both"/>
              <w:rPr>
                <w:rFonts w:ascii="Garamond" w:hAnsi="Garamond" w:cs="Calibri"/>
                <w:sz w:val="24"/>
                <w:szCs w:val="24"/>
              </w:rPr>
            </w:pPr>
            <w:r w:rsidRPr="00D0487A">
              <w:rPr>
                <w:rFonts w:ascii="Garamond" w:hAnsi="Garamond" w:cs="Calibri"/>
                <w:sz w:val="24"/>
                <w:szCs w:val="24"/>
              </w:rPr>
              <w:t>Demografski razvoj in postopno spreminjanje socialne strukture prebivalstva na Slovenskem.</w:t>
            </w:r>
          </w:p>
          <w:p w14:paraId="1606E070" w14:textId="77777777" w:rsidR="00C70A15" w:rsidRPr="00D0487A" w:rsidRDefault="00C70A15" w:rsidP="00F2555E">
            <w:pPr>
              <w:numPr>
                <w:ilvl w:val="0"/>
                <w:numId w:val="31"/>
              </w:numPr>
              <w:spacing w:after="0" w:line="240" w:lineRule="auto"/>
              <w:jc w:val="both"/>
              <w:rPr>
                <w:rFonts w:ascii="Garamond" w:hAnsi="Garamond" w:cs="Calibri"/>
                <w:sz w:val="24"/>
                <w:szCs w:val="24"/>
              </w:rPr>
            </w:pPr>
            <w:r w:rsidRPr="00D0487A">
              <w:rPr>
                <w:rFonts w:ascii="Garamond" w:hAnsi="Garamond" w:cs="Calibri"/>
                <w:sz w:val="24"/>
                <w:szCs w:val="24"/>
              </w:rPr>
              <w:t>Značilnosti procesa nacionalnega oblikovanja Slovencev v primerjavi z drugimi narodi Habsburške monarhije (od nacionalizma elit do množičnega gibanja).</w:t>
            </w:r>
          </w:p>
          <w:p w14:paraId="20DCDF9D" w14:textId="77777777" w:rsidR="00C70A15" w:rsidRPr="00D0487A" w:rsidRDefault="00C70A15" w:rsidP="00F2555E">
            <w:pPr>
              <w:numPr>
                <w:ilvl w:val="0"/>
                <w:numId w:val="31"/>
              </w:numPr>
              <w:spacing w:after="0" w:line="240" w:lineRule="auto"/>
              <w:jc w:val="both"/>
              <w:rPr>
                <w:rFonts w:ascii="Garamond" w:hAnsi="Garamond" w:cs="Calibri"/>
                <w:sz w:val="24"/>
                <w:szCs w:val="24"/>
              </w:rPr>
            </w:pPr>
            <w:r w:rsidRPr="00D0487A">
              <w:rPr>
                <w:rFonts w:ascii="Garamond" w:hAnsi="Garamond" w:cs="Calibri"/>
                <w:sz w:val="24"/>
                <w:szCs w:val="24"/>
              </w:rPr>
              <w:t>Slovensko-nemška (italijanska, madžarska) razmerja.</w:t>
            </w:r>
          </w:p>
          <w:p w14:paraId="547B42FB" w14:textId="77777777" w:rsidR="00C70A15" w:rsidRPr="00D0487A" w:rsidRDefault="00C70A15" w:rsidP="00F2555E">
            <w:pPr>
              <w:numPr>
                <w:ilvl w:val="0"/>
                <w:numId w:val="31"/>
              </w:numPr>
              <w:spacing w:after="0" w:line="240" w:lineRule="auto"/>
              <w:jc w:val="both"/>
              <w:rPr>
                <w:rFonts w:ascii="Garamond" w:hAnsi="Garamond" w:cs="Calibri"/>
                <w:sz w:val="24"/>
                <w:szCs w:val="24"/>
              </w:rPr>
            </w:pPr>
            <w:r w:rsidRPr="00D0487A">
              <w:rPr>
                <w:rFonts w:ascii="Garamond" w:hAnsi="Garamond" w:cs="Calibri"/>
                <w:sz w:val="24"/>
                <w:szCs w:val="24"/>
              </w:rPr>
              <w:t>Oblikovanje značilne ideološko-politične konfiguracije v procesu politične demokratizacije monarhije (razlike po deželah).</w:t>
            </w:r>
          </w:p>
          <w:p w14:paraId="17C572D3" w14:textId="10F58155" w:rsidR="00C70A15" w:rsidRPr="00D0487A" w:rsidRDefault="00C70A15" w:rsidP="00F2555E">
            <w:pPr>
              <w:numPr>
                <w:ilvl w:val="0"/>
                <w:numId w:val="31"/>
              </w:numPr>
              <w:spacing w:after="0" w:line="240" w:lineRule="auto"/>
              <w:jc w:val="both"/>
              <w:rPr>
                <w:rFonts w:ascii="Garamond" w:hAnsi="Garamond" w:cs="Calibri"/>
                <w:sz w:val="24"/>
                <w:szCs w:val="24"/>
              </w:rPr>
            </w:pPr>
            <w:r w:rsidRPr="00D0487A">
              <w:rPr>
                <w:rFonts w:ascii="Garamond" w:hAnsi="Garamond" w:cs="Calibri"/>
                <w:sz w:val="24"/>
                <w:szCs w:val="24"/>
              </w:rPr>
              <w:t>Samopodoba Slovencev (občutek ogroženosti, iskanje zaveznikov, jugoslovanska ideja).</w:t>
            </w:r>
          </w:p>
          <w:p w14:paraId="0CD2C1C0" w14:textId="77777777" w:rsidR="00C70A15" w:rsidRPr="00D0487A" w:rsidRDefault="00C70A15" w:rsidP="00F2555E">
            <w:pPr>
              <w:numPr>
                <w:ilvl w:val="0"/>
                <w:numId w:val="31"/>
              </w:numPr>
              <w:spacing w:after="0" w:line="240" w:lineRule="auto"/>
              <w:jc w:val="both"/>
              <w:rPr>
                <w:rFonts w:ascii="Garamond" w:hAnsi="Garamond" w:cs="Calibri"/>
                <w:sz w:val="24"/>
                <w:szCs w:val="24"/>
              </w:rPr>
            </w:pPr>
            <w:r w:rsidRPr="00D0487A">
              <w:rPr>
                <w:rFonts w:ascii="Garamond" w:hAnsi="Garamond" w:cs="Calibri"/>
                <w:sz w:val="24"/>
                <w:szCs w:val="24"/>
              </w:rPr>
              <w:t>Slovenska politika v državnem zboru.</w:t>
            </w:r>
          </w:p>
          <w:p w14:paraId="0C5FA5F7" w14:textId="77777777" w:rsidR="00C70A15" w:rsidRPr="00D0487A" w:rsidRDefault="00C70A15" w:rsidP="00F2555E">
            <w:pPr>
              <w:numPr>
                <w:ilvl w:val="0"/>
                <w:numId w:val="31"/>
              </w:numPr>
              <w:spacing w:after="0" w:line="240" w:lineRule="auto"/>
              <w:jc w:val="both"/>
              <w:rPr>
                <w:rFonts w:ascii="Garamond" w:hAnsi="Garamond" w:cs="Calibri"/>
                <w:sz w:val="24"/>
                <w:szCs w:val="24"/>
              </w:rPr>
            </w:pPr>
            <w:r w:rsidRPr="00D0487A">
              <w:rPr>
                <w:rFonts w:ascii="Garamond" w:hAnsi="Garamond" w:cs="Calibri"/>
                <w:sz w:val="24"/>
                <w:szCs w:val="24"/>
              </w:rPr>
              <w:t>Odnos Slovencev do Habsburške monarhije.</w:t>
            </w:r>
          </w:p>
          <w:p w14:paraId="394D1AF7" w14:textId="209EF7D5"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hAnsi="Garamond" w:cs="Calibri"/>
                <w:sz w:val="24"/>
                <w:szCs w:val="24"/>
              </w:rPr>
              <w:t>Sekularizacija slovenske družbe in ločitev duhov.</w:t>
            </w:r>
          </w:p>
        </w:tc>
      </w:tr>
      <w:tr w:rsidR="00D0487A" w:rsidRPr="00D0487A" w14:paraId="0CAE28AB"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8A8" w14:textId="2AFF5650" w:rsidR="00C70A15" w:rsidRPr="00D0487A" w:rsidRDefault="00C70A15"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ZG1 Pomožne zgodovinske vede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8A9"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8AA" w14:textId="67290059"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Temeljni pojmi. Zgodovina discipline. Uvod v latinsko paleografijo. Uvod v diplomatiko. Uvod v kronologijo. Uvod v sfragistiko. Uvod v heraldiko. Uvod v egdotiko. Uvod v numizmatiko.</w:t>
            </w:r>
          </w:p>
        </w:tc>
      </w:tr>
      <w:tr w:rsidR="00D0487A" w:rsidRPr="00D0487A" w14:paraId="0CAE28B0"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8AC" w14:textId="05B0B554" w:rsidR="00C70A15" w:rsidRPr="00D0487A" w:rsidRDefault="00C70A15"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ZG1 Teorija zgodovine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8AD"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8AE" w14:textId="77777777"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obravnava najpomembnejše utemeljitve konceptualne zgodovine, problematizira epistemološka vprašanja, ki zadevajo pisanje zgodovine in zgodovinarjevo preučevanje preteklosti. Študente in študentke seznanja z zgodovino zgodovinopisja in refleksijo o nepristranskosti zgodovinarja, zgodovinski resnici, verodostojnosti rekonstrukcije dogodenega, pomenu naracije, časovni členitvi (zgodovinski čas, zgodovina dolgega trajanja, dogodek in struktura) in vlogi interdisciplinarnosti v posameznih zgodovinopisnih poljih (socialna, historično antropološka, demografska zgodovina).</w:t>
            </w:r>
          </w:p>
          <w:p w14:paraId="0CAE28AF" w14:textId="16DF0ADE"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Študent oziroma študentka se seznani s sodobnimi zgodovinopisnimi usmeritvami in z najbolj aktualnimi zgodovinopisnimi razpravami o zgodovinopisni rabi pisnih in ustnih pričevanj (regresivna metoda, indiciarna metoda, oral history, raba fotografije kot zgodovinopisnega vira), o pisanju nacionalne in etnocentrične zgodovine. Poseben poudarek je posvečen tudi razpravam o javni rabi zgodovine, odnosu med spominom in zgodovino, razmerju med individualnim in kolektivnim spominom, med zgodovino in spominom.</w:t>
            </w:r>
          </w:p>
        </w:tc>
      </w:tr>
      <w:tr w:rsidR="00D0487A" w:rsidRPr="00D0487A" w14:paraId="0CAE28B4"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8B1" w14:textId="5215515C" w:rsidR="00C70A15" w:rsidRPr="00D0487A" w:rsidRDefault="00C70A15"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ZG1 Sodobna slovenska zgodovina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8B2"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8B3" w14:textId="3A3D05D3"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Predmet obravnava družbenopolitično, gospodarsko, socialno in kulturno zgodovino Slovencev od konca prve svetovne vojne dalje na celotnem etničnem ozemlju. Kronološko je problematika zajeta v pet temeljnih sklopov: obdobje med obema vojnama, obdobje druge svetovne vojne, obdobje po drugi svetovni vojni, obdobje osamosvojitve Slovenije in obdobje po osamosvojitvi. Vsebinski sklopi uravnoteženo zajemajo politično, vojaško, gospodarsko, socialno in kulturo zgodovino, vsakdanje življenje, znanstveni razvoj in tehnološki napredek ter z njima povezane spremembe v družbi. Pri politični zgodovini je dan poudarek vsakokratni družbeni ureditvi ter notranjepolitičnim razmeram in odnosom med političnimi silami na Slovenskem. Predmet se navezuje na zgodovino Jugovzhodne Evrope in občo zgodovino.</w:t>
            </w:r>
          </w:p>
        </w:tc>
      </w:tr>
      <w:tr w:rsidR="00D0487A" w:rsidRPr="00D0487A" w14:paraId="0CAE28B9"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8B5" w14:textId="309E0BF2" w:rsidR="00C70A15" w:rsidRPr="00D0487A" w:rsidRDefault="00C70A15"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ZG1 Sodobna obča zgodovina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8B6"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8B8" w14:textId="37AADAF0"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xml:space="preserve">Pri predmetu se obravnavajo zlasti naslednja vprašanja: predzgodovina sodobne zgodovine, konec prve svetovne vojne, revolucionarni val po njej, mirovne pogodbe, nastajanje novih držav in družbenih sistemov, značilnosti razvoja posameznih držav, posebej sosednjih, značilnosti fašizma, nacizma in komunizma, velika gospodarska kriza, ljudska fronta, razdelitev sveta na tabora, ki sta se spopadla v drugi svetovni vojni, krizna žarišča pred začetkom vojne, vojaško in politično dogajanje v času druge svetovne vojne ter odporniška gibanja med njo, konec druge svetovne vojne in njene posledice, OZN in njena </w:t>
            </w:r>
            <w:r w:rsidRPr="00D0487A">
              <w:rPr>
                <w:rFonts w:ascii="Garamond" w:eastAsia="Times New Roman" w:hAnsi="Garamond"/>
                <w:sz w:val="24"/>
                <w:szCs w:val="24"/>
                <w:lang w:eastAsia="sl-SI"/>
              </w:rPr>
              <w:lastRenderedPageBreak/>
              <w:t>vloga, razpad antifašistične koalicije, hladna vojna, oblikovanje blokov, gibanje neuvrščenih, krizna žarišča dekolonizacija in nastanek novih držav, ekonomska, socialna in kulturna problematika povojnega sveta, svet po razpadu vzhodnega bloka.</w:t>
            </w:r>
          </w:p>
        </w:tc>
      </w:tr>
      <w:tr w:rsidR="00D0487A" w:rsidRPr="00D0487A" w14:paraId="0CAE28BD"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8BA" w14:textId="2D7D36C4" w:rsidR="00C70A15" w:rsidRPr="00D0487A" w:rsidRDefault="00C70A15"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ZG1 Sodobna zgodovina jugovzhodne Evrope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8BB"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8BC" w14:textId="466F0E1D"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Študij v obliki predavanj obravnava zlasti naslednja vprašanja: nastanek jugoslovanske države, njeno nacionalno, gospodarsko in kulturno strukturo, boje za meje, ustavno ureditev, nacionalna in socialnoekonomska vprašanja ter boje političnih strank in drugih dejavnikov za njihovo rešitev, zunanjo politiko Jugoslavije, posebej njeno vlogo v JV Evropi, poglavitne značilnosti razvoja držav tega območja med vojnama, okupacijo in razkosanje Jugoslavije leta 1941, značilnosti odporniškega gibanja in faze njegovega razvoja, vprašanje kolaboracije, revolucije in državljanske vojne, posebnosti medvojnega razvoja pri posameznih jugoslovanskih narodih ter primerjava z odporniškimi gibanji v JV Evropi, periodizacijo povojnega razvoja Jugoslavije, boj za meje, razvoj ustavne ureditve, obnovo, prevzem oblasti s strani komunistične partije, revolucionarne ukrepe, obračun z nasprotniki, administrativni socializem, spor z informbirojem, samoupravljanje, partijsko in izvenpartijsko opozicijo, gospodarski, socialni in kulturni razvoj, odnose Jugoslavije z državami JV Evrope, značilnosti njihovega razvoja, razpad Jugoslavije in njegove posledice ter odnose z novonastalimi državami.</w:t>
            </w:r>
          </w:p>
        </w:tc>
      </w:tr>
      <w:tr w:rsidR="00D0487A" w:rsidRPr="00D0487A" w14:paraId="0CAE28C1"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8BE" w14:textId="20FDDF5F" w:rsidR="00C70A15" w:rsidRPr="00D0487A" w:rsidRDefault="00C70A15"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ZG1 Seminar iz sodobne slovenske zgodovine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8BF"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8C0" w14:textId="71172BF2"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Vsebina seminarja se določa za vsako študijsko leto posebej, pred začetkom študijskega leta. Vsebina seminarja so različna vprašanje iz sodobne slovenske zgodovine. To so vprašanja političnega, socialnega, gospodarskega in kulturnega razvoja Slovenije in Slovencev od leta 1918 dalje.</w:t>
            </w:r>
          </w:p>
        </w:tc>
      </w:tr>
      <w:tr w:rsidR="00D0487A" w:rsidRPr="00D0487A" w14:paraId="0CAE28C5"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8C2" w14:textId="76DF56F0" w:rsidR="00C70A15" w:rsidRPr="00D0487A" w:rsidRDefault="00C70A15"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ZG1 Seminar iz  zgodovine jugovzhodne Evrope 19. stoletja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8C3"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8C4" w14:textId="22822C04"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hAnsi="Garamond" w:cs="Calibri"/>
                <w:sz w:val="24"/>
                <w:szCs w:val="24"/>
              </w:rPr>
              <w:t>Izbrano vprašanje se iz leta v leto spreminja in je odvisno od raziskovalnega dela nosilcev in interesa študentov. Poudarek je na predstavitvi zgodovine raziskav, trenutnega stanja s pregledom relevantne literature in glavnih virov. Poleg tega so študentje seznanjeni z glavnimi raziskovalnimi pristopi. Ob delu v seminarju in pri samostojnem raziskovanju se seznanijo s problematiko in odprtimi vprašanji in znajo sami oblikovati raziskovalni problem, zbrati vire in literaturo, jih analizirati ter dognanja predstaviti v pisni obliki ter v nastopu.</w:t>
            </w:r>
          </w:p>
        </w:tc>
      </w:tr>
      <w:tr w:rsidR="00D0487A" w:rsidRPr="00D0487A" w14:paraId="0CAE28CD"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8CA" w14:textId="1062346E" w:rsidR="00C70A15" w:rsidRPr="00D0487A" w:rsidRDefault="00C70A15"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ZG1 Grška zgodovina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8CB"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8CC" w14:textId="79FD95A1"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hAnsi="Garamond" w:cs="Calibri"/>
                <w:sz w:val="24"/>
                <w:szCs w:val="24"/>
              </w:rPr>
              <w:t xml:space="preserve">Pregledno poznavanje grške zgodovine od začetkov do konca helenistične dobe. Uvodni predstavitvi razvoja raziskav stare Grčije, študijskih pripomočkov in virov za grško zgodovino sledijo štiri obdobja grške zgodovine: (1) predhomerska Grčija, (2) arhaična doba, (3) klasična doba in (4) helenistična doba. </w:t>
            </w:r>
            <w:r w:rsidRPr="00D0487A">
              <w:rPr>
                <w:rFonts w:ascii="Garamond" w:hAnsi="Garamond" w:cs="Calibri"/>
                <w:sz w:val="24"/>
                <w:szCs w:val="24"/>
              </w:rPr>
              <w:lastRenderedPageBreak/>
              <w:t>Zadnji del predavanj se nanaša na elemente grške navzočnosti na današnjem slovenskem ozemlju in v njegovem sosedstvu (mitologija, geografski opisi, toponomastika in materialni ostanki). Med področji, ki so bolj podrobno predstavljena, izstopajo naslednje: atenska družbena ureditev, zlasti vprašanje atenske demokracije; grški vpliv na ljudstva na območju mediteranskega prostora in njegovega evropskega zaledja. Pri predstavitvi klasične dobe in zatona grškega sveta v helenistični dobi so izpostavljene podobnosti in razlike med grškim svetom in sočasnim oziroma kasnejšim razvojem rimske države. Izbor virov je dostopen deloma v slovenskem jeziku, skoraj v celoti pa v velikih svetovnih in evropskih jezikih.</w:t>
            </w:r>
          </w:p>
        </w:tc>
      </w:tr>
      <w:tr w:rsidR="00D0487A" w:rsidRPr="00D0487A" w14:paraId="0CAE28D1"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8CE" w14:textId="35C8F8CD" w:rsidR="00C70A15" w:rsidRPr="00D0487A" w:rsidRDefault="00C70A15"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ZG1 Zgodovina jugovzhodne Evrope v srednjem veku</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8CF"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2486C45B" w14:textId="77777777" w:rsidR="00C70A15" w:rsidRPr="00D0487A" w:rsidRDefault="00C70A15" w:rsidP="00B435CF">
            <w:pPr>
              <w:numPr>
                <w:ilvl w:val="0"/>
                <w:numId w:val="32"/>
              </w:numPr>
              <w:spacing w:after="0" w:line="240" w:lineRule="auto"/>
              <w:ind w:left="360"/>
              <w:rPr>
                <w:rFonts w:ascii="Garamond" w:hAnsi="Garamond" w:cs="Calibri"/>
                <w:sz w:val="24"/>
                <w:szCs w:val="24"/>
              </w:rPr>
            </w:pPr>
            <w:r w:rsidRPr="00D0487A">
              <w:rPr>
                <w:rFonts w:ascii="Garamond" w:hAnsi="Garamond" w:cs="Calibri"/>
                <w:sz w:val="24"/>
                <w:szCs w:val="24"/>
              </w:rPr>
              <w:t>Strukturni okvir predmeta,</w:t>
            </w:r>
          </w:p>
          <w:p w14:paraId="6127A608" w14:textId="77777777" w:rsidR="00C70A15" w:rsidRPr="000A0484" w:rsidRDefault="00C70A15" w:rsidP="00B435CF">
            <w:pPr>
              <w:numPr>
                <w:ilvl w:val="0"/>
                <w:numId w:val="33"/>
              </w:numPr>
              <w:spacing w:after="0" w:line="240" w:lineRule="auto"/>
              <w:ind w:left="1416"/>
              <w:rPr>
                <w:rFonts w:ascii="Garamond" w:hAnsi="Garamond" w:cs="Calibri"/>
                <w:sz w:val="24"/>
                <w:szCs w:val="24"/>
              </w:rPr>
            </w:pPr>
            <w:r w:rsidRPr="000A0484">
              <w:rPr>
                <w:rFonts w:ascii="Garamond" w:hAnsi="Garamond" w:cs="Calibri"/>
                <w:sz w:val="24"/>
                <w:szCs w:val="24"/>
              </w:rPr>
              <w:t>geneza terminologije s prostorsko in časovno opredelitev pojma JV Evropa,</w:t>
            </w:r>
          </w:p>
          <w:p w14:paraId="49196BFB" w14:textId="77777777" w:rsidR="00C70A15" w:rsidRPr="000A0484" w:rsidRDefault="00C70A15" w:rsidP="00B435CF">
            <w:pPr>
              <w:numPr>
                <w:ilvl w:val="0"/>
                <w:numId w:val="32"/>
              </w:numPr>
              <w:spacing w:after="0" w:line="240" w:lineRule="auto"/>
              <w:ind w:left="360"/>
              <w:rPr>
                <w:rFonts w:ascii="Garamond" w:hAnsi="Garamond" w:cs="Calibri"/>
                <w:sz w:val="24"/>
                <w:szCs w:val="24"/>
              </w:rPr>
            </w:pPr>
            <w:r w:rsidRPr="000A0484">
              <w:rPr>
                <w:rFonts w:ascii="Garamond" w:hAnsi="Garamond" w:cs="Calibri"/>
                <w:sz w:val="24"/>
                <w:szCs w:val="24"/>
              </w:rPr>
              <w:t>Naselitev Slovanov,</w:t>
            </w:r>
          </w:p>
          <w:p w14:paraId="6F504550" w14:textId="77777777" w:rsidR="00C70A15" w:rsidRPr="000A0484" w:rsidRDefault="00C70A15" w:rsidP="00B435CF">
            <w:pPr>
              <w:numPr>
                <w:ilvl w:val="0"/>
                <w:numId w:val="33"/>
              </w:numPr>
              <w:spacing w:after="0" w:line="240" w:lineRule="auto"/>
              <w:ind w:left="1416"/>
              <w:rPr>
                <w:rFonts w:ascii="Garamond" w:hAnsi="Garamond" w:cs="Calibri"/>
                <w:sz w:val="24"/>
                <w:szCs w:val="24"/>
              </w:rPr>
            </w:pPr>
            <w:r w:rsidRPr="000A0484">
              <w:rPr>
                <w:rFonts w:ascii="Garamond" w:hAnsi="Garamond" w:cs="Calibri"/>
                <w:sz w:val="24"/>
                <w:szCs w:val="24"/>
              </w:rPr>
              <w:t>smeri in faze naselitve,</w:t>
            </w:r>
          </w:p>
          <w:p w14:paraId="757FF2B0" w14:textId="77777777" w:rsidR="00C70A15" w:rsidRPr="000A0484" w:rsidRDefault="00C70A15" w:rsidP="00B435CF">
            <w:pPr>
              <w:numPr>
                <w:ilvl w:val="0"/>
                <w:numId w:val="33"/>
              </w:numPr>
              <w:spacing w:after="0" w:line="240" w:lineRule="auto"/>
              <w:ind w:left="1416"/>
              <w:rPr>
                <w:rFonts w:ascii="Garamond" w:hAnsi="Garamond" w:cs="Calibri"/>
                <w:sz w:val="24"/>
                <w:szCs w:val="24"/>
              </w:rPr>
            </w:pPr>
            <w:r w:rsidRPr="000A0484">
              <w:rPr>
                <w:rFonts w:ascii="Garamond" w:hAnsi="Garamond" w:cs="Calibri"/>
                <w:sz w:val="24"/>
                <w:szCs w:val="24"/>
              </w:rPr>
              <w:t>gospodarska in družbena razvitost Slovanov ob naselitvi,</w:t>
            </w:r>
          </w:p>
          <w:p w14:paraId="488E480B" w14:textId="77777777" w:rsidR="00C70A15" w:rsidRPr="000A0484" w:rsidRDefault="00C70A15" w:rsidP="00B435CF">
            <w:pPr>
              <w:numPr>
                <w:ilvl w:val="0"/>
                <w:numId w:val="33"/>
              </w:numPr>
              <w:spacing w:after="0" w:line="240" w:lineRule="auto"/>
              <w:ind w:left="1416"/>
              <w:rPr>
                <w:rFonts w:ascii="Garamond" w:hAnsi="Garamond" w:cs="Calibri"/>
                <w:sz w:val="24"/>
                <w:szCs w:val="24"/>
              </w:rPr>
            </w:pPr>
            <w:r w:rsidRPr="000A0484">
              <w:rPr>
                <w:rFonts w:ascii="Garamond" w:hAnsi="Garamond" w:cs="Calibri"/>
                <w:sz w:val="24"/>
                <w:szCs w:val="24"/>
              </w:rPr>
              <w:t>staroselski vplivi na Slovane,</w:t>
            </w:r>
          </w:p>
          <w:p w14:paraId="156E9C73" w14:textId="77777777" w:rsidR="00C70A15" w:rsidRPr="000A0484" w:rsidRDefault="00C70A15" w:rsidP="00B435CF">
            <w:pPr>
              <w:numPr>
                <w:ilvl w:val="0"/>
                <w:numId w:val="32"/>
              </w:numPr>
              <w:spacing w:after="0" w:line="240" w:lineRule="auto"/>
              <w:ind w:left="360"/>
              <w:rPr>
                <w:rFonts w:ascii="Garamond" w:hAnsi="Garamond" w:cs="Calibri"/>
                <w:sz w:val="24"/>
                <w:szCs w:val="24"/>
              </w:rPr>
            </w:pPr>
            <w:r w:rsidRPr="000A0484">
              <w:rPr>
                <w:rFonts w:ascii="Garamond" w:hAnsi="Garamond" w:cs="Calibri"/>
                <w:sz w:val="24"/>
                <w:szCs w:val="24"/>
              </w:rPr>
              <w:t>Formiranje srednjeveške družbe (7. stol. – 11. stol.),</w:t>
            </w:r>
          </w:p>
          <w:p w14:paraId="4F74A212" w14:textId="77777777" w:rsidR="00C70A15" w:rsidRPr="000A0484" w:rsidRDefault="00C70A15" w:rsidP="00B435CF">
            <w:pPr>
              <w:numPr>
                <w:ilvl w:val="0"/>
                <w:numId w:val="33"/>
              </w:numPr>
              <w:spacing w:after="0" w:line="240" w:lineRule="auto"/>
              <w:ind w:left="1416"/>
              <w:rPr>
                <w:rFonts w:ascii="Garamond" w:hAnsi="Garamond" w:cs="Calibri"/>
                <w:sz w:val="24"/>
                <w:szCs w:val="24"/>
              </w:rPr>
            </w:pPr>
            <w:r w:rsidRPr="000A0484">
              <w:rPr>
                <w:rFonts w:ascii="Garamond" w:hAnsi="Garamond" w:cs="Calibri"/>
                <w:sz w:val="24"/>
                <w:szCs w:val="24"/>
              </w:rPr>
              <w:t xml:space="preserve">etnogeneza posameznih etnij, </w:t>
            </w:r>
          </w:p>
          <w:p w14:paraId="487A7284" w14:textId="77777777" w:rsidR="00C70A15" w:rsidRPr="000A0484" w:rsidRDefault="00C70A15" w:rsidP="00B435CF">
            <w:pPr>
              <w:numPr>
                <w:ilvl w:val="0"/>
                <w:numId w:val="33"/>
              </w:numPr>
              <w:spacing w:after="0" w:line="240" w:lineRule="auto"/>
              <w:ind w:left="1416"/>
              <w:rPr>
                <w:rFonts w:ascii="Garamond" w:hAnsi="Garamond" w:cs="Calibri"/>
                <w:sz w:val="24"/>
                <w:szCs w:val="24"/>
              </w:rPr>
            </w:pPr>
            <w:r w:rsidRPr="000A0484">
              <w:rPr>
                <w:rFonts w:ascii="Garamond" w:hAnsi="Garamond" w:cs="Calibri"/>
                <w:sz w:val="24"/>
                <w:szCs w:val="24"/>
              </w:rPr>
              <w:t>JV Evropa kot prostor križanja interesov frankovskega oz. nemškega kraljestva in Bizanca,</w:t>
            </w:r>
          </w:p>
          <w:p w14:paraId="1C8813F6" w14:textId="77777777" w:rsidR="00C70A15" w:rsidRPr="000A0484" w:rsidRDefault="00C70A15" w:rsidP="00B435CF">
            <w:pPr>
              <w:numPr>
                <w:ilvl w:val="0"/>
                <w:numId w:val="33"/>
              </w:numPr>
              <w:spacing w:after="0" w:line="240" w:lineRule="auto"/>
              <w:ind w:left="1416"/>
              <w:rPr>
                <w:rFonts w:ascii="Garamond" w:hAnsi="Garamond" w:cs="Calibri"/>
                <w:sz w:val="24"/>
                <w:szCs w:val="24"/>
              </w:rPr>
            </w:pPr>
            <w:r w:rsidRPr="000A0484">
              <w:rPr>
                <w:rFonts w:ascii="Garamond" w:hAnsi="Garamond" w:cs="Calibri"/>
                <w:sz w:val="24"/>
                <w:szCs w:val="24"/>
              </w:rPr>
              <w:t>pokristjanjevanje JV Evrope,</w:t>
            </w:r>
          </w:p>
          <w:p w14:paraId="2B728E53" w14:textId="77777777" w:rsidR="00C70A15" w:rsidRPr="00D0487A" w:rsidRDefault="00C70A15" w:rsidP="00B435CF">
            <w:pPr>
              <w:numPr>
                <w:ilvl w:val="0"/>
                <w:numId w:val="33"/>
              </w:numPr>
              <w:spacing w:after="0" w:line="240" w:lineRule="auto"/>
              <w:ind w:left="1416"/>
              <w:rPr>
                <w:rFonts w:ascii="Garamond" w:hAnsi="Garamond" w:cs="Calibri"/>
                <w:sz w:val="24"/>
                <w:szCs w:val="24"/>
              </w:rPr>
            </w:pPr>
            <w:r w:rsidRPr="00D0487A">
              <w:rPr>
                <w:rFonts w:ascii="Garamond" w:hAnsi="Garamond" w:cs="Calibri"/>
                <w:sz w:val="24"/>
                <w:szCs w:val="24"/>
              </w:rPr>
              <w:t>izoblikovanje posameznih političnih centrov na prostoru JV Evrope kot začetkov kasnejših srednjeveških balkanskih držav,</w:t>
            </w:r>
          </w:p>
          <w:p w14:paraId="64CAC457" w14:textId="77777777" w:rsidR="00C70A15" w:rsidRPr="00D0487A" w:rsidRDefault="00C70A15" w:rsidP="00B435CF">
            <w:pPr>
              <w:numPr>
                <w:ilvl w:val="0"/>
                <w:numId w:val="33"/>
              </w:numPr>
              <w:spacing w:after="0" w:line="240" w:lineRule="auto"/>
              <w:ind w:left="1416"/>
              <w:rPr>
                <w:rFonts w:ascii="Garamond" w:hAnsi="Garamond" w:cs="Calibri"/>
                <w:sz w:val="24"/>
                <w:szCs w:val="24"/>
              </w:rPr>
            </w:pPr>
            <w:r w:rsidRPr="00D0487A">
              <w:rPr>
                <w:rFonts w:ascii="Garamond" w:hAnsi="Garamond" w:cs="Calibri"/>
                <w:sz w:val="24"/>
                <w:szCs w:val="24"/>
              </w:rPr>
              <w:t>politični, družbeni in gospodarski razvoj pri posameznih narodih,</w:t>
            </w:r>
          </w:p>
          <w:p w14:paraId="51DB34AA" w14:textId="77777777" w:rsidR="00C70A15" w:rsidRPr="00D0487A" w:rsidRDefault="00C70A15" w:rsidP="00B435CF">
            <w:pPr>
              <w:numPr>
                <w:ilvl w:val="0"/>
                <w:numId w:val="32"/>
              </w:numPr>
              <w:spacing w:after="0" w:line="240" w:lineRule="auto"/>
              <w:ind w:left="360"/>
              <w:rPr>
                <w:rFonts w:ascii="Garamond" w:hAnsi="Garamond" w:cs="Calibri"/>
                <w:sz w:val="24"/>
                <w:szCs w:val="24"/>
              </w:rPr>
            </w:pPr>
            <w:r w:rsidRPr="00D0487A">
              <w:rPr>
                <w:rFonts w:ascii="Garamond" w:hAnsi="Garamond" w:cs="Calibri"/>
                <w:sz w:val="24"/>
                <w:szCs w:val="24"/>
              </w:rPr>
              <w:t>JV Evropa med Ogrsko, Benetkami in Bizancem (11. stol. – 15. stol),</w:t>
            </w:r>
          </w:p>
          <w:p w14:paraId="61804FA6" w14:textId="77777777" w:rsidR="00C70A15" w:rsidRPr="00D0487A" w:rsidRDefault="00C70A15" w:rsidP="00B435CF">
            <w:pPr>
              <w:numPr>
                <w:ilvl w:val="0"/>
                <w:numId w:val="33"/>
              </w:numPr>
              <w:spacing w:after="0" w:line="240" w:lineRule="auto"/>
              <w:ind w:left="1416"/>
              <w:rPr>
                <w:rFonts w:ascii="Garamond" w:hAnsi="Garamond" w:cs="Calibri"/>
                <w:sz w:val="24"/>
                <w:szCs w:val="24"/>
              </w:rPr>
            </w:pPr>
            <w:r w:rsidRPr="00D0487A">
              <w:rPr>
                <w:rFonts w:ascii="Garamond" w:hAnsi="Garamond" w:cs="Calibri"/>
                <w:sz w:val="24"/>
                <w:szCs w:val="24"/>
              </w:rPr>
              <w:t>zaton bizantinskega cesarstva,</w:t>
            </w:r>
          </w:p>
          <w:p w14:paraId="127C70BE" w14:textId="77777777" w:rsidR="00C70A15" w:rsidRPr="00D0487A" w:rsidRDefault="00C70A15" w:rsidP="00B435CF">
            <w:pPr>
              <w:numPr>
                <w:ilvl w:val="0"/>
                <w:numId w:val="33"/>
              </w:numPr>
              <w:spacing w:after="0" w:line="240" w:lineRule="auto"/>
              <w:ind w:left="1416"/>
              <w:rPr>
                <w:rFonts w:ascii="Garamond" w:hAnsi="Garamond" w:cs="Calibri"/>
                <w:sz w:val="24"/>
                <w:szCs w:val="24"/>
              </w:rPr>
            </w:pPr>
            <w:r w:rsidRPr="00D0487A">
              <w:rPr>
                <w:rFonts w:ascii="Garamond" w:hAnsi="Garamond" w:cs="Calibri"/>
                <w:sz w:val="24"/>
                <w:szCs w:val="24"/>
              </w:rPr>
              <w:t>krepitev centralne oblasti v balkanskih državah,</w:t>
            </w:r>
          </w:p>
          <w:p w14:paraId="4AFDEFE8" w14:textId="1C032B0D" w:rsidR="00C70A15" w:rsidRPr="00D0487A" w:rsidRDefault="00C70A15" w:rsidP="00B435CF">
            <w:pPr>
              <w:numPr>
                <w:ilvl w:val="0"/>
                <w:numId w:val="33"/>
              </w:numPr>
              <w:spacing w:after="0" w:line="240" w:lineRule="auto"/>
              <w:ind w:left="1416"/>
              <w:rPr>
                <w:rFonts w:ascii="Garamond" w:hAnsi="Garamond" w:cs="Calibri"/>
                <w:sz w:val="24"/>
                <w:szCs w:val="24"/>
              </w:rPr>
            </w:pPr>
            <w:r w:rsidRPr="00D0487A">
              <w:rPr>
                <w:rFonts w:ascii="Garamond" w:hAnsi="Garamond" w:cs="Calibri"/>
                <w:sz w:val="24"/>
                <w:szCs w:val="24"/>
              </w:rPr>
              <w:t>politični,</w:t>
            </w:r>
            <w:r w:rsidR="00D0487A">
              <w:rPr>
                <w:rFonts w:ascii="Garamond" w:hAnsi="Garamond" w:cs="Calibri"/>
                <w:sz w:val="24"/>
                <w:szCs w:val="24"/>
              </w:rPr>
              <w:t xml:space="preserve"> </w:t>
            </w:r>
            <w:r w:rsidRPr="00D0487A">
              <w:rPr>
                <w:rFonts w:ascii="Garamond" w:hAnsi="Garamond" w:cs="Calibri"/>
                <w:sz w:val="24"/>
                <w:szCs w:val="24"/>
              </w:rPr>
              <w:t>družbeni in gospodarski razvoj posameznih političnih tvorb v JV Evropi,</w:t>
            </w:r>
          </w:p>
          <w:p w14:paraId="0AE96AAE" w14:textId="77777777" w:rsidR="00C70A15" w:rsidRPr="00D0487A" w:rsidRDefault="00C70A15" w:rsidP="00B435CF">
            <w:pPr>
              <w:numPr>
                <w:ilvl w:val="0"/>
                <w:numId w:val="32"/>
              </w:numPr>
              <w:spacing w:after="0" w:line="240" w:lineRule="auto"/>
              <w:ind w:left="360"/>
              <w:rPr>
                <w:rFonts w:ascii="Garamond" w:hAnsi="Garamond" w:cs="Calibri"/>
                <w:sz w:val="24"/>
                <w:szCs w:val="24"/>
              </w:rPr>
            </w:pPr>
            <w:r w:rsidRPr="00D0487A">
              <w:rPr>
                <w:rFonts w:ascii="Garamond" w:hAnsi="Garamond" w:cs="Calibri"/>
                <w:sz w:val="24"/>
                <w:szCs w:val="24"/>
              </w:rPr>
              <w:t>Propad srednjeveških balkanskih držav,</w:t>
            </w:r>
          </w:p>
          <w:p w14:paraId="0CAE28D0" w14:textId="049DD38A" w:rsidR="00C70A15" w:rsidRPr="00D0487A" w:rsidRDefault="00C70A15" w:rsidP="00B435CF">
            <w:pPr>
              <w:keepNext/>
              <w:spacing w:after="0" w:line="240" w:lineRule="auto"/>
              <w:jc w:val="both"/>
              <w:rPr>
                <w:rFonts w:ascii="Garamond" w:eastAsia="Times New Roman" w:hAnsi="Garamond"/>
                <w:sz w:val="24"/>
                <w:szCs w:val="24"/>
                <w:lang w:eastAsia="sl-SI"/>
              </w:rPr>
            </w:pPr>
            <w:r w:rsidRPr="00D0487A">
              <w:rPr>
                <w:rFonts w:ascii="Garamond" w:hAnsi="Garamond" w:cs="Calibri"/>
                <w:sz w:val="24"/>
                <w:szCs w:val="24"/>
              </w:rPr>
              <w:lastRenderedPageBreak/>
              <w:t>centrifugalne sil v srednjeveških balkanskih državah, pojav Turkov kot bodoče odločilne sile v JV Evropi in njihova postopna prevlada.</w:t>
            </w:r>
          </w:p>
        </w:tc>
      </w:tr>
      <w:tr w:rsidR="00D0487A" w:rsidRPr="00D0487A" w14:paraId="4CACD2EF"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4E4BBC88" w14:textId="5809A222" w:rsidR="00C70A15" w:rsidRPr="00D0487A" w:rsidRDefault="00C70A15" w:rsidP="00F2555E">
            <w:pPr>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ZG1 Zgodovina institucij</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8C8DB0" w14:textId="6652B13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5</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65BEB52D" w14:textId="77777777" w:rsidR="00C70A15" w:rsidRPr="00D0487A" w:rsidRDefault="00C70A15" w:rsidP="00F2555E">
            <w:pPr>
              <w:pStyle w:val="Telobesedila3"/>
              <w:spacing w:after="0"/>
              <w:jc w:val="both"/>
              <w:rPr>
                <w:rFonts w:ascii="Garamond" w:hAnsi="Garamond" w:cs="Calibri"/>
                <w:sz w:val="24"/>
                <w:szCs w:val="24"/>
                <w:lang w:val="sl-SI"/>
              </w:rPr>
            </w:pPr>
            <w:r w:rsidRPr="00D0487A">
              <w:rPr>
                <w:rFonts w:ascii="Garamond" w:hAnsi="Garamond" w:cs="Calibri"/>
                <w:sz w:val="24"/>
                <w:szCs w:val="24"/>
                <w:lang w:val="sl-SI"/>
              </w:rPr>
              <w:t>Uvodna predavanja: Seznanitev z osnovnimi arhivističnimi pojmi, zvrstmi gradiva in uporabo arhivskih pripomočkov. Del predavanj zato poteka v arhivski ustanovi.</w:t>
            </w:r>
          </w:p>
          <w:p w14:paraId="0D248271" w14:textId="60A94003" w:rsidR="00C70A15" w:rsidRPr="00D0487A" w:rsidRDefault="00C70A15" w:rsidP="00F2555E">
            <w:pPr>
              <w:keepNext/>
              <w:spacing w:after="0" w:line="240" w:lineRule="auto"/>
              <w:jc w:val="both"/>
              <w:rPr>
                <w:rFonts w:ascii="Garamond" w:eastAsia="Times New Roman" w:hAnsi="Garamond"/>
                <w:sz w:val="24"/>
                <w:szCs w:val="24"/>
                <w:lang w:eastAsia="sl-SI"/>
              </w:rPr>
            </w:pPr>
            <w:r w:rsidRPr="00D0487A">
              <w:rPr>
                <w:rFonts w:ascii="Garamond" w:hAnsi="Garamond" w:cs="Calibri"/>
                <w:sz w:val="24"/>
                <w:szCs w:val="24"/>
              </w:rPr>
              <w:t>Glavnina vsebine je namenjena spoznavanju institucij kot glavnih ustvarjalcev arhivskega gradiva oz. zgodovinskih virov nasploh. V kronološkem pregledu od srednjega veka do polpretekle dobe so sistematično zajeta področja: uprava (svetna in cerkvena), pravosodje, gospodarstvo in družbene dejavnosti. Sprotno kombiniranje s historično geografijo in ilustriranje z arhivskimi viri omogočata sinhrono obvladanje tematike, tj. potrebno orientiranje skozi čas in prostor ter sposobnost presoje, kje in kako iskati vire za določeno raziskavo.</w:t>
            </w:r>
          </w:p>
        </w:tc>
      </w:tr>
      <w:tr w:rsidR="00D0487A" w:rsidRPr="00D0487A" w14:paraId="0CAE28DC"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8D7" w14:textId="64776C9F"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Contemporary Phenomenology</w:t>
            </w:r>
          </w:p>
          <w:p w14:paraId="0CAE28D8" w14:textId="77777777" w:rsidR="00C70A15" w:rsidRPr="00D0487A" w:rsidRDefault="00C70A15" w:rsidP="00F2555E">
            <w:pPr>
              <w:spacing w:after="0" w:line="240" w:lineRule="auto"/>
              <w:jc w:val="both"/>
              <w:rPr>
                <w:rFonts w:ascii="Garamond" w:eastAsia="Times New Roman" w:hAnsi="Garamond"/>
                <w:sz w:val="24"/>
                <w:szCs w:val="24"/>
                <w:lang w:eastAsia="sl-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8D9"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8DB" w14:textId="613A7939" w:rsidR="00C70A15" w:rsidRPr="00D0487A" w:rsidRDefault="00C70A15" w:rsidP="00B435CF">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In-depth interpretation of Husserl's phenomenology of temporality and intersubjectivity. Heidegger's thinking of the essence of modern technology. Interpretation of ancient Greek philosophy as a shift in the understanding of history of philosophy and its relation to Nietzsche's philosophy. Introduction of contemporary phenomenologists: Klaus Held (relationship between Husserl and Heidegger and phenomenology of fundamental attunement), Maurice Merleau-Ponty (phenomenology of the body as the detection of a weak point in Heidegger's analytic of Dasein, phenomenology of early childhood). Michel Henry (material phenomenology as an attempt at correction of Husserl's idealism). Jean-Luc Marion (phenomenology of givenness, as criticism of Husserl's and Heidegger's reductionism, as criticism of metaphysics as ontotheology).</w:t>
            </w:r>
          </w:p>
        </w:tc>
      </w:tr>
      <w:tr w:rsidR="00D0487A" w:rsidRPr="00D0487A" w14:paraId="0CAE28E1"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0CAE28DD" w14:textId="21CF799F"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Ancient Tragedy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E28DE" w14:textId="77777777" w:rsidR="00C70A15" w:rsidRPr="00D0487A" w:rsidRDefault="00C70A15"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CAE28E0" w14:textId="35BCE0A7" w:rsidR="00C70A15" w:rsidRPr="00D0487A" w:rsidRDefault="00C70A15" w:rsidP="00B435CF">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The notions of "tragedy" and "tragic"; religious origins of Greek tragedy, its social and religious functions; function and meaning of Greek and Roman drama in social and political life; Aeshcylus, Sophocles, and Euripides and their contemporaries, successors and imitators; tragedy in the Hellenistic period; the relationship between Greek and Roman tragedy; Roman tragedy and its authors; tragic performances: the performing space, performers; distribution of roles, performing technique; theaters; tragedy in Late Antiquity and Middle Ages; echoes of ancient tragedy in modern drama; translating ancient tragedy; ancient tragedy and Slovene literature.</w:t>
            </w:r>
          </w:p>
        </w:tc>
      </w:tr>
      <w:tr w:rsidR="00D0487A" w:rsidRPr="00D0487A" w14:paraId="56ACA81B"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4A94BCEC" w14:textId="2B592A82" w:rsidR="00AA2C3B" w:rsidRPr="00D0487A" w:rsidRDefault="00AA2C3B"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lastRenderedPageBreak/>
              <w:t>AN1 Postmoderna ameriška književnost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208512" w14:textId="16C0749A" w:rsidR="00AA2C3B" w:rsidRPr="00D0487A" w:rsidRDefault="00AA2C3B"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2</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208BE78C" w14:textId="77777777" w:rsidR="00AA2C3B" w:rsidRPr="00D0487A" w:rsidRDefault="00AA2C3B" w:rsidP="00F2555E">
            <w:pPr>
              <w:keepNext/>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 xml:space="preserve">·  Pregled sodobne filozofske in sociološke misli o t.i. postmoderni dobi (s poudarkom na teoretski misli Lyotarda, Baudrillarda, Jamesona) </w:t>
            </w:r>
          </w:p>
          <w:p w14:paraId="323EB6C8" w14:textId="77777777" w:rsidR="00AA2C3B" w:rsidRPr="00D0487A" w:rsidRDefault="00AA2C3B" w:rsidP="00F2555E">
            <w:pPr>
              <w:keepNext/>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 xml:space="preserve">·  Spoznavanje, analiza in klasifikacija literarnih del, napisanih po II. svet. vojni, s stališča pridobljenih teoretičnih izhodišč. V tem sklopu se študentje seznanijo z izbranimi predstavniki beatnikov, ameriške metafikcije, literarnega kiberpanka, literarnega avant-popa, hipertekstne književnosti itd. </w:t>
            </w:r>
          </w:p>
          <w:p w14:paraId="459DED7D" w14:textId="2AF6F717" w:rsidR="00AA2C3B" w:rsidRPr="00D0487A" w:rsidRDefault="00AA2C3B" w:rsidP="00F2555E">
            <w:pPr>
              <w:keepNext/>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  Kritični pregled obstoječih klasifikacij, tipologij in obravnav postmoderne književnosti</w:t>
            </w:r>
          </w:p>
        </w:tc>
      </w:tr>
      <w:tr w:rsidR="00D0487A" w:rsidRPr="00D0487A" w14:paraId="0E50EF8C"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49F75CB6" w14:textId="0EA4039C" w:rsidR="00AA2C3B" w:rsidRPr="00D0487A" w:rsidRDefault="00AA2C3B"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AN1 Angleška romantika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AC7CAC" w14:textId="0918A14C" w:rsidR="00AA2C3B" w:rsidRPr="00D0487A" w:rsidRDefault="00AA2C3B"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2</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7631DB66" w14:textId="77777777" w:rsidR="00AA2C3B" w:rsidRPr="00D0487A" w:rsidRDefault="00AA2C3B" w:rsidP="00F2555E">
            <w:pPr>
              <w:keepNext/>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 xml:space="preserve">·  Pojav (pred)romantike kot reakcija na predhodno klasicistično doktrino pisanja in duhovno percepcijo sveta </w:t>
            </w:r>
          </w:p>
          <w:p w14:paraId="4137A20F" w14:textId="4AD5FEFD" w:rsidR="00AA2C3B" w:rsidRPr="00D0487A" w:rsidRDefault="00AA2C3B" w:rsidP="00F2555E">
            <w:pPr>
              <w:keepNext/>
              <w:spacing w:after="0" w:line="240" w:lineRule="auto"/>
              <w:rPr>
                <w:rFonts w:ascii="Garamond" w:eastAsia="Times New Roman" w:hAnsi="Garamond"/>
                <w:sz w:val="24"/>
                <w:szCs w:val="24"/>
                <w:lang w:eastAsia="sl-SI"/>
              </w:rPr>
            </w:pPr>
            <w:r w:rsidRPr="00D0487A">
              <w:rPr>
                <w:rFonts w:ascii="Garamond" w:eastAsia="Times New Roman" w:hAnsi="Garamond"/>
                <w:sz w:val="24"/>
                <w:szCs w:val="24"/>
                <w:lang w:eastAsia="sl-SI"/>
              </w:rPr>
              <w:t xml:space="preserve">·  Analiza in interpretacija izbranih temeljnih proznih besedil angleške romantike </w:t>
            </w:r>
          </w:p>
        </w:tc>
      </w:tr>
      <w:tr w:rsidR="00F2555E" w:rsidRPr="00D0487A" w14:paraId="58795F3F"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5EEF65F3" w14:textId="28BE2B94" w:rsidR="00D25F36" w:rsidRPr="00D0487A" w:rsidRDefault="00D25F36"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AN1 Družbena zgodovina angleščine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270035" w14:textId="229A9DC4" w:rsidR="00D25F36" w:rsidRPr="00D0487A" w:rsidRDefault="00D25F36" w:rsidP="00F2555E">
            <w:pPr>
              <w:spacing w:after="0" w:line="240" w:lineRule="auto"/>
              <w:jc w:val="both"/>
              <w:rPr>
                <w:rFonts w:ascii="Garamond" w:eastAsia="Times New Roman" w:hAnsi="Garamond"/>
                <w:sz w:val="24"/>
                <w:szCs w:val="24"/>
                <w:lang w:eastAsia="sl-SI"/>
              </w:rPr>
            </w:pPr>
            <w:r w:rsidRPr="00D0487A">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703FBE6D" w14:textId="6EB670E7" w:rsidR="00D25F36" w:rsidRPr="00D0487A" w:rsidRDefault="00D25F36" w:rsidP="00F2555E">
            <w:pPr>
              <w:pStyle w:val="Navadensplet"/>
              <w:spacing w:before="0" w:beforeAutospacing="0" w:after="0" w:afterAutospacing="0"/>
              <w:rPr>
                <w:rFonts w:ascii="Garamond" w:hAnsi="Garamond"/>
                <w:lang w:eastAsia="sl-SI"/>
              </w:rPr>
            </w:pPr>
            <w:r w:rsidRPr="00D0487A">
              <w:rPr>
                <w:rFonts w:ascii="Garamond" w:hAnsi="Garamond"/>
                <w:lang w:eastAsia="sl-SI"/>
              </w:rPr>
              <w:t>Študentje se seznanijo z družbeno zgodovino angleščine, s poudarki na naslednjih vsebinah: germanske osnove stare angleščine in jezikovni stik s keltščino in nordijščino; normanska invazija in spremembe  v besedišču in zgradbi srednje angleščine; dotok tujih besed in najpomembnejši koraki k standardizaciji angleščine v obdobju po renesansi; družbeno in zgodovinsko ozadje razvoja sodobnih vrst angleščine. </w:t>
            </w:r>
          </w:p>
        </w:tc>
      </w:tr>
      <w:tr w:rsidR="00C901B0" w:rsidRPr="00D0487A" w14:paraId="5053B2D9" w14:textId="77777777" w:rsidTr="00C3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left w:val="single" w:sz="4" w:space="0" w:color="auto"/>
              <w:bottom w:val="single" w:sz="4" w:space="0" w:color="auto"/>
              <w:right w:val="single" w:sz="4" w:space="0" w:color="auto"/>
            </w:tcBorders>
            <w:shd w:val="clear" w:color="auto" w:fill="auto"/>
          </w:tcPr>
          <w:p w14:paraId="2C5EC7FF" w14:textId="53A3599C" w:rsidR="00C901B0" w:rsidRPr="00D0487A" w:rsidRDefault="00C901B0" w:rsidP="00F2555E">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 xml:space="preserve">AA Univerzitetne obštudijske dejavnosti </w:t>
            </w:r>
            <w:r w:rsidR="00257656">
              <w:rPr>
                <w:rFonts w:ascii="Garamond" w:eastAsia="Times New Roman" w:hAnsi="Garamond"/>
                <w:sz w:val="24"/>
                <w:szCs w:val="24"/>
                <w:lang w:eastAsia="sl-SI"/>
              </w:rPr>
              <w:t>– športne dejavnosti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2B552E" w14:textId="0B9496E0" w:rsidR="00C901B0" w:rsidRPr="00D0487A" w:rsidRDefault="00C901B0" w:rsidP="00F2555E">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3</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1A9058C5" w14:textId="3CB1A790" w:rsidR="00C901B0" w:rsidRDefault="00C901B0" w:rsidP="00C901B0">
            <w:pPr>
              <w:spacing w:after="0" w:line="240" w:lineRule="auto"/>
              <w:rPr>
                <w:rFonts w:ascii="Garamond" w:hAnsi="Garamond" w:cs="Calibri"/>
                <w:lang w:eastAsia="sl-SI"/>
              </w:rPr>
            </w:pPr>
            <w:r>
              <w:rPr>
                <w:rFonts w:ascii="Garamond" w:hAnsi="Garamond" w:cs="Calibri"/>
              </w:rPr>
              <w:t>Gr</w:t>
            </w:r>
            <w:r w:rsidR="00257656">
              <w:rPr>
                <w:rFonts w:ascii="Garamond" w:hAnsi="Garamond" w:cs="Calibri"/>
              </w:rPr>
              <w:t xml:space="preserve">e za športne </w:t>
            </w:r>
            <w:bookmarkStart w:id="2" w:name="_GoBack"/>
            <w:bookmarkEnd w:id="2"/>
            <w:r w:rsidR="00257656">
              <w:rPr>
                <w:rFonts w:ascii="Garamond" w:hAnsi="Garamond" w:cs="Calibri"/>
              </w:rPr>
              <w:t xml:space="preserve">predmete Centra za obštudijske dejavnosti Univerze v Ljubljani. </w:t>
            </w:r>
            <w:r>
              <w:rPr>
                <w:rFonts w:ascii="Garamond" w:hAnsi="Garamond" w:cs="Calibri"/>
              </w:rPr>
              <w:t>Nabor programov, morebiten umik ter dostop do prijavnice je viden na tej povezavi: https://www.uni-lj.si/obstudijske_dejavnosti/sport/ects_sportni_predmeti/.  Prijavo na konkretni program izvedite preko prijavnice na omenjeni povezavi med 5. in 9. oktobrom 2020.</w:t>
            </w:r>
          </w:p>
          <w:p w14:paraId="586FB3DB" w14:textId="77777777" w:rsidR="00C901B0" w:rsidRPr="00D0487A" w:rsidRDefault="00C901B0" w:rsidP="00F2555E">
            <w:pPr>
              <w:pStyle w:val="Navadensplet"/>
              <w:spacing w:before="0" w:beforeAutospacing="0" w:after="0" w:afterAutospacing="0"/>
              <w:rPr>
                <w:rFonts w:ascii="Garamond" w:hAnsi="Garamond"/>
                <w:lang w:eastAsia="sl-SI"/>
              </w:rPr>
            </w:pPr>
          </w:p>
        </w:tc>
      </w:tr>
    </w:tbl>
    <w:p w14:paraId="0CAE28E2" w14:textId="77777777" w:rsidR="00044659" w:rsidRPr="00D0487A" w:rsidRDefault="00044659" w:rsidP="00F2555E">
      <w:pPr>
        <w:spacing w:after="0" w:line="240" w:lineRule="auto"/>
        <w:jc w:val="both"/>
        <w:rPr>
          <w:rFonts w:ascii="Garamond" w:hAnsi="Garamond"/>
          <w:sz w:val="24"/>
          <w:szCs w:val="24"/>
        </w:rPr>
      </w:pPr>
    </w:p>
    <w:sectPr w:rsidR="00044659" w:rsidRPr="00D0487A" w:rsidSect="009E0735">
      <w:headerReference w:type="default" r:id="rId14"/>
      <w:footerReference w:type="defaul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9E92E" w14:textId="77777777" w:rsidR="00C901B0" w:rsidRDefault="00C901B0" w:rsidP="009E0735">
      <w:pPr>
        <w:spacing w:after="0" w:line="240" w:lineRule="auto"/>
      </w:pPr>
      <w:r>
        <w:separator/>
      </w:r>
    </w:p>
  </w:endnote>
  <w:endnote w:type="continuationSeparator" w:id="0">
    <w:p w14:paraId="451FDE67" w14:textId="77777777" w:rsidR="00C901B0" w:rsidRDefault="00C901B0" w:rsidP="009E0735">
      <w:pPr>
        <w:spacing w:after="0" w:line="240" w:lineRule="auto"/>
      </w:pPr>
      <w:r>
        <w:continuationSeparator/>
      </w:r>
    </w:p>
  </w:endnote>
  <w:endnote w:type="continuationNotice" w:id="1">
    <w:p w14:paraId="13D42309" w14:textId="77777777" w:rsidR="00C901B0" w:rsidRDefault="00C901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
    <w:altName w:val="MS Gothic"/>
    <w:panose1 w:val="00000000000000000000"/>
    <w:charset w:val="80"/>
    <w:family w:val="auto"/>
    <w:notTrueType/>
    <w:pitch w:val="variable"/>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Garamond,Times New 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E28E8" w14:textId="29B79A90" w:rsidR="00C901B0" w:rsidRPr="009E0735" w:rsidRDefault="00C901B0" w:rsidP="008A0500">
    <w:pPr>
      <w:pStyle w:val="Noga"/>
      <w:rPr>
        <w:rFonts w:ascii="Garamond" w:hAnsi="Garamond"/>
        <w:sz w:val="20"/>
        <w:szCs w:val="20"/>
      </w:rPr>
    </w:pPr>
    <w:r>
      <w:rPr>
        <w:rFonts w:ascii="Garamond" w:hAnsi="Garamond"/>
        <w:sz w:val="20"/>
        <w:szCs w:val="20"/>
      </w:rPr>
      <w:t xml:space="preserve">Vsebine izbirnih predmetov – 1. stopnja, 4.6.2020 </w:t>
    </w:r>
    <w:r>
      <w:rPr>
        <w:rFonts w:ascii="Garamond" w:hAnsi="Garamond"/>
        <w:sz w:val="20"/>
        <w:szCs w:val="20"/>
      </w:rPr>
      <w:tab/>
    </w:r>
    <w:r>
      <w:rPr>
        <w:rFonts w:ascii="Garamond" w:hAnsi="Garamond"/>
        <w:sz w:val="20"/>
        <w:szCs w:val="20"/>
      </w:rPr>
      <w:tab/>
    </w:r>
    <w:r w:rsidRPr="009E0735">
      <w:rPr>
        <w:rFonts w:ascii="Garamond" w:hAnsi="Garamond"/>
        <w:sz w:val="20"/>
        <w:szCs w:val="20"/>
      </w:rPr>
      <w:t xml:space="preserve">Stran </w:t>
    </w:r>
    <w:r w:rsidRPr="009E0735">
      <w:rPr>
        <w:rFonts w:ascii="Garamond" w:hAnsi="Garamond"/>
        <w:b/>
        <w:bCs/>
        <w:sz w:val="20"/>
        <w:szCs w:val="20"/>
      </w:rPr>
      <w:fldChar w:fldCharType="begin"/>
    </w:r>
    <w:r w:rsidRPr="009E0735">
      <w:rPr>
        <w:rFonts w:ascii="Garamond" w:hAnsi="Garamond"/>
        <w:b/>
        <w:bCs/>
        <w:sz w:val="20"/>
        <w:szCs w:val="20"/>
      </w:rPr>
      <w:instrText>PAGE</w:instrText>
    </w:r>
    <w:r w:rsidRPr="009E0735">
      <w:rPr>
        <w:rFonts w:ascii="Garamond" w:hAnsi="Garamond"/>
        <w:b/>
        <w:bCs/>
        <w:sz w:val="20"/>
        <w:szCs w:val="20"/>
      </w:rPr>
      <w:fldChar w:fldCharType="separate"/>
    </w:r>
    <w:r w:rsidR="006C6795">
      <w:rPr>
        <w:rFonts w:ascii="Garamond" w:hAnsi="Garamond"/>
        <w:b/>
        <w:bCs/>
        <w:noProof/>
        <w:sz w:val="20"/>
        <w:szCs w:val="20"/>
      </w:rPr>
      <w:t>134</w:t>
    </w:r>
    <w:r w:rsidRPr="009E0735">
      <w:rPr>
        <w:rFonts w:ascii="Garamond" w:hAnsi="Garamond"/>
        <w:b/>
        <w:bCs/>
        <w:sz w:val="20"/>
        <w:szCs w:val="20"/>
      </w:rPr>
      <w:fldChar w:fldCharType="end"/>
    </w:r>
    <w:r w:rsidRPr="009E0735">
      <w:rPr>
        <w:rFonts w:ascii="Garamond" w:hAnsi="Garamond"/>
        <w:sz w:val="20"/>
        <w:szCs w:val="20"/>
      </w:rPr>
      <w:t xml:space="preserve"> od </w:t>
    </w:r>
    <w:r w:rsidRPr="009E0735">
      <w:rPr>
        <w:rFonts w:ascii="Garamond" w:hAnsi="Garamond"/>
        <w:b/>
        <w:bCs/>
        <w:sz w:val="20"/>
        <w:szCs w:val="20"/>
      </w:rPr>
      <w:fldChar w:fldCharType="begin"/>
    </w:r>
    <w:r w:rsidRPr="009E0735">
      <w:rPr>
        <w:rFonts w:ascii="Garamond" w:hAnsi="Garamond"/>
        <w:b/>
        <w:bCs/>
        <w:sz w:val="20"/>
        <w:szCs w:val="20"/>
      </w:rPr>
      <w:instrText>NUMPAGES</w:instrText>
    </w:r>
    <w:r w:rsidRPr="009E0735">
      <w:rPr>
        <w:rFonts w:ascii="Garamond" w:hAnsi="Garamond"/>
        <w:b/>
        <w:bCs/>
        <w:sz w:val="20"/>
        <w:szCs w:val="20"/>
      </w:rPr>
      <w:fldChar w:fldCharType="separate"/>
    </w:r>
    <w:r w:rsidR="006C6795">
      <w:rPr>
        <w:rFonts w:ascii="Garamond" w:hAnsi="Garamond"/>
        <w:b/>
        <w:bCs/>
        <w:noProof/>
        <w:sz w:val="20"/>
        <w:szCs w:val="20"/>
      </w:rPr>
      <w:t>134</w:t>
    </w:r>
    <w:r w:rsidRPr="009E0735">
      <w:rPr>
        <w:rFonts w:ascii="Garamond" w:hAnsi="Garamond"/>
        <w:b/>
        <w:bCs/>
        <w:sz w:val="20"/>
        <w:szCs w:val="20"/>
      </w:rPr>
      <w:fldChar w:fldCharType="end"/>
    </w:r>
    <w:r>
      <w:rPr>
        <w:rFonts w:ascii="Garamond" w:hAnsi="Garamond"/>
        <w:b/>
        <w:bCs/>
        <w:sz w:val="20"/>
        <w:szCs w:val="20"/>
      </w:rPr>
      <w:t xml:space="preserve"> </w:t>
    </w:r>
  </w:p>
  <w:p w14:paraId="0CAE28E9" w14:textId="77777777" w:rsidR="00C901B0" w:rsidRDefault="00C901B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AE31C" w14:textId="77777777" w:rsidR="00C901B0" w:rsidRDefault="00C901B0" w:rsidP="009E0735">
      <w:pPr>
        <w:spacing w:after="0" w:line="240" w:lineRule="auto"/>
      </w:pPr>
      <w:r>
        <w:separator/>
      </w:r>
    </w:p>
  </w:footnote>
  <w:footnote w:type="continuationSeparator" w:id="0">
    <w:p w14:paraId="40848DFF" w14:textId="77777777" w:rsidR="00C901B0" w:rsidRDefault="00C901B0" w:rsidP="009E0735">
      <w:pPr>
        <w:spacing w:after="0" w:line="240" w:lineRule="auto"/>
      </w:pPr>
      <w:r>
        <w:continuationSeparator/>
      </w:r>
    </w:p>
  </w:footnote>
  <w:footnote w:type="continuationNotice" w:id="1">
    <w:p w14:paraId="4900D5F0" w14:textId="77777777" w:rsidR="00C901B0" w:rsidRDefault="00C901B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E28E7" w14:textId="6E6903E9" w:rsidR="00C901B0" w:rsidRDefault="00C901B0">
    <w:pPr>
      <w:pStyle w:val="Glava"/>
    </w:pPr>
    <w:r>
      <w:rPr>
        <w:rFonts w:ascii="Garamond" w:hAnsi="Garamond" w:cs="Calibri"/>
        <w:noProof/>
        <w:lang w:eastAsia="sl-SI"/>
      </w:rPr>
      <w:drawing>
        <wp:inline distT="0" distB="0" distL="0" distR="0" wp14:anchorId="0CAE28EA" wp14:editId="2C4F0469">
          <wp:extent cx="1095375" cy="1190625"/>
          <wp:effectExtent l="0" t="0" r="9525" b="9525"/>
          <wp:docPr id="1" name="Slika 1" descr="m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u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350"/>
        </w:tabs>
        <w:ind w:left="350" w:hanging="360"/>
      </w:pPr>
      <w:rPr>
        <w:rFonts w:ascii="Calibri" w:hAnsi="Calibri" w:cs="Calibri"/>
      </w:rPr>
    </w:lvl>
  </w:abstractNum>
  <w:abstractNum w:abstractNumId="1" w15:restartNumberingAfterBreak="0">
    <w:nsid w:val="001D7815"/>
    <w:multiLevelType w:val="hybridMultilevel"/>
    <w:tmpl w:val="06C63BD2"/>
    <w:lvl w:ilvl="0" w:tplc="B3E4B372">
      <w:start w:val="1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237729"/>
    <w:multiLevelType w:val="hybridMultilevel"/>
    <w:tmpl w:val="44560D16"/>
    <w:lvl w:ilvl="0" w:tplc="9E28FF0E">
      <w:start w:val="2"/>
      <w:numFmt w:val="bullet"/>
      <w:lvlText w:val="-"/>
      <w:lvlJc w:val="left"/>
      <w:pPr>
        <w:tabs>
          <w:tab w:val="num" w:pos="720"/>
        </w:tabs>
        <w:ind w:left="720" w:hanging="360"/>
      </w:pPr>
      <w:rPr>
        <w:rFonts w:ascii="Calibri" w:eastAsia="MS Mincho"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F28B0"/>
    <w:multiLevelType w:val="hybridMultilevel"/>
    <w:tmpl w:val="051412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07908"/>
    <w:multiLevelType w:val="multilevel"/>
    <w:tmpl w:val="F83C9F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BD17AFE"/>
    <w:multiLevelType w:val="hybridMultilevel"/>
    <w:tmpl w:val="0F405BCC"/>
    <w:lvl w:ilvl="0" w:tplc="DC985D3A">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1B759A2"/>
    <w:multiLevelType w:val="hybridMultilevel"/>
    <w:tmpl w:val="1A7A0BD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5822DD"/>
    <w:multiLevelType w:val="multilevel"/>
    <w:tmpl w:val="86A0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20173B"/>
    <w:multiLevelType w:val="hybridMultilevel"/>
    <w:tmpl w:val="C3A4DE68"/>
    <w:lvl w:ilvl="0" w:tplc="B3E4B372">
      <w:start w:val="1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7C34A4"/>
    <w:multiLevelType w:val="hybridMultilevel"/>
    <w:tmpl w:val="AA14591E"/>
    <w:lvl w:ilvl="0" w:tplc="00000003">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080"/>
        </w:tabs>
        <w:ind w:left="1080" w:hanging="360"/>
      </w:pPr>
      <w:rPr>
        <w:rFonts w:ascii="Symbol" w:hAnsi="Symbo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51467E"/>
    <w:multiLevelType w:val="hybridMultilevel"/>
    <w:tmpl w:val="32D8E0C8"/>
    <w:lvl w:ilvl="0" w:tplc="B3E4B372">
      <w:start w:val="1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2E52A4"/>
    <w:multiLevelType w:val="hybridMultilevel"/>
    <w:tmpl w:val="4D22751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7980B44"/>
    <w:multiLevelType w:val="hybridMultilevel"/>
    <w:tmpl w:val="E4BCC524"/>
    <w:name w:val="WW8Num422"/>
    <w:lvl w:ilvl="0" w:tplc="9E28FF0E">
      <w:start w:val="2"/>
      <w:numFmt w:val="bullet"/>
      <w:lvlText w:val="-"/>
      <w:lvlJc w:val="left"/>
      <w:pPr>
        <w:tabs>
          <w:tab w:val="num" w:pos="720"/>
        </w:tabs>
        <w:ind w:left="720" w:hanging="360"/>
      </w:pPr>
      <w:rPr>
        <w:rFonts w:ascii="Calibri" w:eastAsia="Verdana"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4412EC"/>
    <w:multiLevelType w:val="multilevel"/>
    <w:tmpl w:val="4C722A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217A25"/>
    <w:multiLevelType w:val="hybridMultilevel"/>
    <w:tmpl w:val="67CEA57A"/>
    <w:lvl w:ilvl="0" w:tplc="04090001">
      <w:start w:val="1"/>
      <w:numFmt w:val="bullet"/>
      <w:lvlText w:val=""/>
      <w:lvlJc w:val="left"/>
      <w:pPr>
        <w:tabs>
          <w:tab w:val="num" w:pos="360"/>
        </w:tabs>
        <w:ind w:left="360" w:hanging="360"/>
      </w:pPr>
      <w:rPr>
        <w:rFonts w:ascii="Symbol" w:hAnsi="Symbol" w:cs="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4680691"/>
    <w:multiLevelType w:val="hybridMultilevel"/>
    <w:tmpl w:val="C18EF7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091B72"/>
    <w:multiLevelType w:val="hybridMultilevel"/>
    <w:tmpl w:val="4CE0BF4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BF121F3"/>
    <w:multiLevelType w:val="hybridMultilevel"/>
    <w:tmpl w:val="6BE82E92"/>
    <w:lvl w:ilvl="0" w:tplc="B3E4B372">
      <w:start w:val="1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F5C538E"/>
    <w:multiLevelType w:val="hybridMultilevel"/>
    <w:tmpl w:val="71E4D70A"/>
    <w:lvl w:ilvl="0" w:tplc="B3E4B372">
      <w:start w:val="1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1EC7F49"/>
    <w:multiLevelType w:val="hybridMultilevel"/>
    <w:tmpl w:val="4BE643B0"/>
    <w:lvl w:ilvl="0" w:tplc="9E28FF0E">
      <w:start w:val="2"/>
      <w:numFmt w:val="bullet"/>
      <w:lvlText w:val="-"/>
      <w:lvlJc w:val="left"/>
      <w:pPr>
        <w:tabs>
          <w:tab w:val="num" w:pos="720"/>
        </w:tabs>
        <w:ind w:left="72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0F0E49"/>
    <w:multiLevelType w:val="hybridMultilevel"/>
    <w:tmpl w:val="5874D54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5041B"/>
    <w:multiLevelType w:val="hybridMultilevel"/>
    <w:tmpl w:val="52AC1D22"/>
    <w:lvl w:ilvl="0" w:tplc="DC7863FC">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C8E7ACA"/>
    <w:multiLevelType w:val="singleLevel"/>
    <w:tmpl w:val="2BA6D466"/>
    <w:lvl w:ilvl="0">
      <w:start w:val="12"/>
      <w:numFmt w:val="bullet"/>
      <w:lvlText w:val="-"/>
      <w:lvlJc w:val="left"/>
      <w:pPr>
        <w:tabs>
          <w:tab w:val="num" w:pos="360"/>
        </w:tabs>
        <w:ind w:left="360" w:hanging="360"/>
      </w:pPr>
      <w:rPr>
        <w:rFonts w:hint="default"/>
      </w:rPr>
    </w:lvl>
  </w:abstractNum>
  <w:abstractNum w:abstractNumId="23" w15:restartNumberingAfterBreak="0">
    <w:nsid w:val="63370544"/>
    <w:multiLevelType w:val="hybridMultilevel"/>
    <w:tmpl w:val="FBD028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38400A1"/>
    <w:multiLevelType w:val="hybridMultilevel"/>
    <w:tmpl w:val="BBAAE61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BD7D74"/>
    <w:multiLevelType w:val="hybridMultilevel"/>
    <w:tmpl w:val="5EE4AD54"/>
    <w:lvl w:ilvl="0" w:tplc="B3E4B372">
      <w:start w:val="1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430396D"/>
    <w:multiLevelType w:val="hybridMultilevel"/>
    <w:tmpl w:val="88CC8BE4"/>
    <w:lvl w:ilvl="0" w:tplc="40CAD3D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DB13BB"/>
    <w:multiLevelType w:val="hybridMultilevel"/>
    <w:tmpl w:val="25C44098"/>
    <w:lvl w:ilvl="0" w:tplc="85603DDE">
      <w:start w:val="1"/>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76A5676E"/>
    <w:multiLevelType w:val="hybridMultilevel"/>
    <w:tmpl w:val="66648E34"/>
    <w:lvl w:ilvl="0" w:tplc="40CAD3DE">
      <w:numFmt w:val="bullet"/>
      <w:lvlText w:val="-"/>
      <w:lvlJc w:val="left"/>
      <w:pPr>
        <w:tabs>
          <w:tab w:val="num" w:pos="1776"/>
        </w:tabs>
        <w:ind w:left="1776" w:hanging="360"/>
      </w:pPr>
      <w:rPr>
        <w:rFonts w:ascii="Times New Roman" w:eastAsia="Times New Roman" w:hAnsi="Times New Roman" w:cs="Times New Roman" w:hint="default"/>
      </w:rPr>
    </w:lvl>
    <w:lvl w:ilvl="1" w:tplc="04240003">
      <w:start w:val="1"/>
      <w:numFmt w:val="bullet"/>
      <w:lvlText w:val="o"/>
      <w:lvlJc w:val="left"/>
      <w:pPr>
        <w:tabs>
          <w:tab w:val="num" w:pos="2496"/>
        </w:tabs>
        <w:ind w:left="2496" w:hanging="360"/>
      </w:pPr>
      <w:rPr>
        <w:rFonts w:ascii="Courier New" w:hAnsi="Courier New" w:cs="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29" w15:restartNumberingAfterBreak="0">
    <w:nsid w:val="787D2B9D"/>
    <w:multiLevelType w:val="hybridMultilevel"/>
    <w:tmpl w:val="CB1698A8"/>
    <w:lvl w:ilvl="0" w:tplc="B3E4B372">
      <w:start w:val="1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98D67FD"/>
    <w:multiLevelType w:val="hybridMultilevel"/>
    <w:tmpl w:val="4336E6EE"/>
    <w:lvl w:ilvl="0" w:tplc="B3E4B372">
      <w:start w:val="1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9E92551"/>
    <w:multiLevelType w:val="hybridMultilevel"/>
    <w:tmpl w:val="9CB6593C"/>
    <w:name w:val="WW8Num42"/>
    <w:lvl w:ilvl="0" w:tplc="9E28FF0E">
      <w:start w:val="2"/>
      <w:numFmt w:val="bullet"/>
      <w:lvlText w:val="-"/>
      <w:lvlJc w:val="left"/>
      <w:pPr>
        <w:tabs>
          <w:tab w:val="num" w:pos="720"/>
        </w:tabs>
        <w:ind w:left="720" w:hanging="360"/>
      </w:pPr>
      <w:rPr>
        <w:rFonts w:ascii="Calibri" w:eastAsia="Verdana"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2D4AF7"/>
    <w:multiLevelType w:val="singleLevel"/>
    <w:tmpl w:val="2BA6D466"/>
    <w:lvl w:ilvl="0">
      <w:start w:val="7"/>
      <w:numFmt w:val="bullet"/>
      <w:lvlText w:val="-"/>
      <w:lvlJc w:val="left"/>
      <w:pPr>
        <w:tabs>
          <w:tab w:val="num" w:pos="360"/>
        </w:tabs>
        <w:ind w:left="360" w:hanging="360"/>
      </w:pPr>
      <w:rPr>
        <w:rFonts w:hint="default"/>
      </w:rPr>
    </w:lvl>
  </w:abstractNum>
  <w:num w:numId="1">
    <w:abstractNumId w:val="22"/>
  </w:num>
  <w:num w:numId="2">
    <w:abstractNumId w:val="32"/>
  </w:num>
  <w:num w:numId="3">
    <w:abstractNumId w:val="19"/>
  </w:num>
  <w:num w:numId="4">
    <w:abstractNumId w:val="0"/>
  </w:num>
  <w:num w:numId="5">
    <w:abstractNumId w:val="2"/>
  </w:num>
  <w:num w:numId="6">
    <w:abstractNumId w:val="31"/>
  </w:num>
  <w:num w:numId="7">
    <w:abstractNumId w:val="12"/>
  </w:num>
  <w:num w:numId="8">
    <w:abstractNumId w:val="11"/>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5"/>
  </w:num>
  <w:num w:numId="11">
    <w:abstractNumId w:val="27"/>
  </w:num>
  <w:num w:numId="12">
    <w:abstractNumId w:val="3"/>
  </w:num>
  <w:num w:numId="13">
    <w:abstractNumId w:val="16"/>
  </w:num>
  <w:num w:numId="14">
    <w:abstractNumId w:val="23"/>
  </w:num>
  <w:num w:numId="15">
    <w:abstractNumId w:val="20"/>
  </w:num>
  <w:num w:numId="16">
    <w:abstractNumId w:val="15"/>
  </w:num>
  <w:num w:numId="17">
    <w:abstractNumId w:val="6"/>
  </w:num>
  <w:num w:numId="18">
    <w:abstractNumId w:val="14"/>
  </w:num>
  <w:num w:numId="19">
    <w:abstractNumId w:val="21"/>
  </w:num>
  <w:num w:numId="20">
    <w:abstractNumId w:val="8"/>
  </w:num>
  <w:num w:numId="21">
    <w:abstractNumId w:val="25"/>
  </w:num>
  <w:num w:numId="22">
    <w:abstractNumId w:val="10"/>
  </w:num>
  <w:num w:numId="23">
    <w:abstractNumId w:val="17"/>
  </w:num>
  <w:num w:numId="24">
    <w:abstractNumId w:val="30"/>
  </w:num>
  <w:num w:numId="25">
    <w:abstractNumId w:val="18"/>
  </w:num>
  <w:num w:numId="26">
    <w:abstractNumId w:val="1"/>
  </w:num>
  <w:num w:numId="27">
    <w:abstractNumId w:val="29"/>
  </w:num>
  <w:num w:numId="28">
    <w:abstractNumId w:val="13"/>
  </w:num>
  <w:num w:numId="29">
    <w:abstractNumId w:val="4"/>
  </w:num>
  <w:num w:numId="30">
    <w:abstractNumId w:val="9"/>
  </w:num>
  <w:num w:numId="31">
    <w:abstractNumId w:val="24"/>
  </w:num>
  <w:num w:numId="32">
    <w:abstractNumId w:val="2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0"/>
  <w:activeWritingStyle w:appName="MSWord" w:lang="en-GB" w:vendorID="64" w:dllVersion="131078" w:nlCheck="1" w:checkStyle="1"/>
  <w:defaultTabStop w:val="708"/>
  <w:hyphenationZone w:val="425"/>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0B"/>
    <w:rsid w:val="000140A7"/>
    <w:rsid w:val="00014645"/>
    <w:rsid w:val="00030C12"/>
    <w:rsid w:val="00031EB9"/>
    <w:rsid w:val="000320F1"/>
    <w:rsid w:val="0004006F"/>
    <w:rsid w:val="00044659"/>
    <w:rsid w:val="00047235"/>
    <w:rsid w:val="00067494"/>
    <w:rsid w:val="00087DCF"/>
    <w:rsid w:val="00096E46"/>
    <w:rsid w:val="000A0484"/>
    <w:rsid w:val="000B14B6"/>
    <w:rsid w:val="000C609F"/>
    <w:rsid w:val="000D7816"/>
    <w:rsid w:val="000E50DD"/>
    <w:rsid w:val="000F4249"/>
    <w:rsid w:val="00106EEC"/>
    <w:rsid w:val="00134F8C"/>
    <w:rsid w:val="00154C09"/>
    <w:rsid w:val="001553E0"/>
    <w:rsid w:val="0017093F"/>
    <w:rsid w:val="00170E9E"/>
    <w:rsid w:val="00180A75"/>
    <w:rsid w:val="00187CFC"/>
    <w:rsid w:val="00196E18"/>
    <w:rsid w:val="001B23F1"/>
    <w:rsid w:val="001B677D"/>
    <w:rsid w:val="001D5C2B"/>
    <w:rsid w:val="001F4728"/>
    <w:rsid w:val="00201F39"/>
    <w:rsid w:val="00202EE4"/>
    <w:rsid w:val="00211EE6"/>
    <w:rsid w:val="00212327"/>
    <w:rsid w:val="00214F27"/>
    <w:rsid w:val="00233270"/>
    <w:rsid w:val="00236130"/>
    <w:rsid w:val="00241B67"/>
    <w:rsid w:val="0025247D"/>
    <w:rsid w:val="00257656"/>
    <w:rsid w:val="0025792F"/>
    <w:rsid w:val="00266734"/>
    <w:rsid w:val="002940E2"/>
    <w:rsid w:val="00294EF9"/>
    <w:rsid w:val="002956A4"/>
    <w:rsid w:val="002A05CA"/>
    <w:rsid w:val="002A3DD6"/>
    <w:rsid w:val="002B0D6D"/>
    <w:rsid w:val="002C37BD"/>
    <w:rsid w:val="00304B3A"/>
    <w:rsid w:val="00311D63"/>
    <w:rsid w:val="003237FC"/>
    <w:rsid w:val="003270CE"/>
    <w:rsid w:val="00331FEE"/>
    <w:rsid w:val="003408E4"/>
    <w:rsid w:val="003463E4"/>
    <w:rsid w:val="0035729F"/>
    <w:rsid w:val="00365BBE"/>
    <w:rsid w:val="00376E50"/>
    <w:rsid w:val="003C34F1"/>
    <w:rsid w:val="003D1278"/>
    <w:rsid w:val="003E065A"/>
    <w:rsid w:val="003E4D89"/>
    <w:rsid w:val="003F327E"/>
    <w:rsid w:val="00400A0A"/>
    <w:rsid w:val="0041076A"/>
    <w:rsid w:val="0042486D"/>
    <w:rsid w:val="00440926"/>
    <w:rsid w:val="00464B3A"/>
    <w:rsid w:val="00467DBD"/>
    <w:rsid w:val="00485181"/>
    <w:rsid w:val="00486F58"/>
    <w:rsid w:val="004959F8"/>
    <w:rsid w:val="004A3F47"/>
    <w:rsid w:val="004C7D98"/>
    <w:rsid w:val="004E4129"/>
    <w:rsid w:val="004F146A"/>
    <w:rsid w:val="004F37FF"/>
    <w:rsid w:val="00510D21"/>
    <w:rsid w:val="00513364"/>
    <w:rsid w:val="00514A31"/>
    <w:rsid w:val="00524F00"/>
    <w:rsid w:val="0053381D"/>
    <w:rsid w:val="00537A13"/>
    <w:rsid w:val="00546663"/>
    <w:rsid w:val="005479D2"/>
    <w:rsid w:val="00547A4B"/>
    <w:rsid w:val="00551594"/>
    <w:rsid w:val="005548C2"/>
    <w:rsid w:val="00554B25"/>
    <w:rsid w:val="005866DA"/>
    <w:rsid w:val="005B20E8"/>
    <w:rsid w:val="005B5CD0"/>
    <w:rsid w:val="005C6DD7"/>
    <w:rsid w:val="006006D9"/>
    <w:rsid w:val="0062409E"/>
    <w:rsid w:val="00634BD0"/>
    <w:rsid w:val="00637523"/>
    <w:rsid w:val="0065557B"/>
    <w:rsid w:val="00660993"/>
    <w:rsid w:val="00661617"/>
    <w:rsid w:val="006651C8"/>
    <w:rsid w:val="00676CDC"/>
    <w:rsid w:val="00681EBF"/>
    <w:rsid w:val="00691E1C"/>
    <w:rsid w:val="00693F7B"/>
    <w:rsid w:val="006A3729"/>
    <w:rsid w:val="006A702D"/>
    <w:rsid w:val="006A7B3B"/>
    <w:rsid w:val="006B04B0"/>
    <w:rsid w:val="006B0EE7"/>
    <w:rsid w:val="006B3D32"/>
    <w:rsid w:val="006B7702"/>
    <w:rsid w:val="006C2401"/>
    <w:rsid w:val="006C58D7"/>
    <w:rsid w:val="006C6795"/>
    <w:rsid w:val="006E1611"/>
    <w:rsid w:val="007027A2"/>
    <w:rsid w:val="007061EA"/>
    <w:rsid w:val="007168D8"/>
    <w:rsid w:val="0073731C"/>
    <w:rsid w:val="00744FDC"/>
    <w:rsid w:val="0075250E"/>
    <w:rsid w:val="00755AC1"/>
    <w:rsid w:val="00764F02"/>
    <w:rsid w:val="00767D73"/>
    <w:rsid w:val="00790C2A"/>
    <w:rsid w:val="00793DEF"/>
    <w:rsid w:val="007B68A1"/>
    <w:rsid w:val="007C26B6"/>
    <w:rsid w:val="007D20FB"/>
    <w:rsid w:val="0080318A"/>
    <w:rsid w:val="00810DAB"/>
    <w:rsid w:val="0081257D"/>
    <w:rsid w:val="00815E49"/>
    <w:rsid w:val="008351B9"/>
    <w:rsid w:val="00860EF4"/>
    <w:rsid w:val="0086147E"/>
    <w:rsid w:val="00877E72"/>
    <w:rsid w:val="008879CC"/>
    <w:rsid w:val="00894EF4"/>
    <w:rsid w:val="008A0500"/>
    <w:rsid w:val="008A2646"/>
    <w:rsid w:val="008B6A91"/>
    <w:rsid w:val="008B6AE1"/>
    <w:rsid w:val="008C410D"/>
    <w:rsid w:val="008C7B00"/>
    <w:rsid w:val="008E043F"/>
    <w:rsid w:val="008F3BDB"/>
    <w:rsid w:val="00924C08"/>
    <w:rsid w:val="00925BBB"/>
    <w:rsid w:val="00937677"/>
    <w:rsid w:val="00947778"/>
    <w:rsid w:val="009600C4"/>
    <w:rsid w:val="00971C52"/>
    <w:rsid w:val="00977C53"/>
    <w:rsid w:val="009852B2"/>
    <w:rsid w:val="00985D98"/>
    <w:rsid w:val="00993D01"/>
    <w:rsid w:val="009E0735"/>
    <w:rsid w:val="009E3F78"/>
    <w:rsid w:val="009E7792"/>
    <w:rsid w:val="00A1096A"/>
    <w:rsid w:val="00A10E7D"/>
    <w:rsid w:val="00A11BEC"/>
    <w:rsid w:val="00A166BB"/>
    <w:rsid w:val="00A23EB6"/>
    <w:rsid w:val="00A33F00"/>
    <w:rsid w:val="00A4053C"/>
    <w:rsid w:val="00A575B5"/>
    <w:rsid w:val="00A875B9"/>
    <w:rsid w:val="00AA2C3B"/>
    <w:rsid w:val="00AA7D06"/>
    <w:rsid w:val="00AC33B3"/>
    <w:rsid w:val="00AD451F"/>
    <w:rsid w:val="00AD4577"/>
    <w:rsid w:val="00AE067B"/>
    <w:rsid w:val="00AE10C3"/>
    <w:rsid w:val="00AF5BDC"/>
    <w:rsid w:val="00B02A77"/>
    <w:rsid w:val="00B30FA6"/>
    <w:rsid w:val="00B34D3A"/>
    <w:rsid w:val="00B435CF"/>
    <w:rsid w:val="00B4771B"/>
    <w:rsid w:val="00B566B4"/>
    <w:rsid w:val="00B730B2"/>
    <w:rsid w:val="00B73C35"/>
    <w:rsid w:val="00B85760"/>
    <w:rsid w:val="00BB0453"/>
    <w:rsid w:val="00BB235A"/>
    <w:rsid w:val="00BD1CBD"/>
    <w:rsid w:val="00BD5601"/>
    <w:rsid w:val="00BD7C15"/>
    <w:rsid w:val="00BE6EC6"/>
    <w:rsid w:val="00C009C0"/>
    <w:rsid w:val="00C17E6C"/>
    <w:rsid w:val="00C31955"/>
    <w:rsid w:val="00C32C3D"/>
    <w:rsid w:val="00C569F0"/>
    <w:rsid w:val="00C70A15"/>
    <w:rsid w:val="00C7272A"/>
    <w:rsid w:val="00C901B0"/>
    <w:rsid w:val="00C9390B"/>
    <w:rsid w:val="00C93F06"/>
    <w:rsid w:val="00CA1A59"/>
    <w:rsid w:val="00CA680B"/>
    <w:rsid w:val="00CB1060"/>
    <w:rsid w:val="00CB3576"/>
    <w:rsid w:val="00CC443A"/>
    <w:rsid w:val="00CC6B6E"/>
    <w:rsid w:val="00CE307C"/>
    <w:rsid w:val="00CE3D73"/>
    <w:rsid w:val="00CF3027"/>
    <w:rsid w:val="00CF7B56"/>
    <w:rsid w:val="00D0487A"/>
    <w:rsid w:val="00D11928"/>
    <w:rsid w:val="00D213B9"/>
    <w:rsid w:val="00D22626"/>
    <w:rsid w:val="00D25F36"/>
    <w:rsid w:val="00D34853"/>
    <w:rsid w:val="00D45B05"/>
    <w:rsid w:val="00D62F9B"/>
    <w:rsid w:val="00D664BF"/>
    <w:rsid w:val="00D70432"/>
    <w:rsid w:val="00D80B26"/>
    <w:rsid w:val="00D84CAB"/>
    <w:rsid w:val="00D86A15"/>
    <w:rsid w:val="00D90FFE"/>
    <w:rsid w:val="00D95162"/>
    <w:rsid w:val="00DC4EE5"/>
    <w:rsid w:val="00DE3F8C"/>
    <w:rsid w:val="00DE73A2"/>
    <w:rsid w:val="00DE7FFA"/>
    <w:rsid w:val="00DF6E73"/>
    <w:rsid w:val="00E1307D"/>
    <w:rsid w:val="00E20430"/>
    <w:rsid w:val="00E22955"/>
    <w:rsid w:val="00E4687E"/>
    <w:rsid w:val="00E542EF"/>
    <w:rsid w:val="00E60019"/>
    <w:rsid w:val="00E63CF1"/>
    <w:rsid w:val="00E7496A"/>
    <w:rsid w:val="00ED4F29"/>
    <w:rsid w:val="00F0108E"/>
    <w:rsid w:val="00F2555E"/>
    <w:rsid w:val="00F326E8"/>
    <w:rsid w:val="00F47C25"/>
    <w:rsid w:val="00F63BBE"/>
    <w:rsid w:val="00F67C06"/>
    <w:rsid w:val="00F733E0"/>
    <w:rsid w:val="00F85E4E"/>
    <w:rsid w:val="00FC2D94"/>
    <w:rsid w:val="00FF6E3C"/>
    <w:rsid w:val="18D16F40"/>
    <w:rsid w:val="1D895B08"/>
    <w:rsid w:val="23369DFC"/>
    <w:rsid w:val="34453E13"/>
    <w:rsid w:val="395E3D9D"/>
    <w:rsid w:val="396F830C"/>
    <w:rsid w:val="3A0BDB93"/>
    <w:rsid w:val="3B7A7BA1"/>
    <w:rsid w:val="481F2624"/>
    <w:rsid w:val="65969797"/>
    <w:rsid w:val="683ACA40"/>
    <w:rsid w:val="691DE8F2"/>
    <w:rsid w:val="73E751FC"/>
    <w:rsid w:val="7B468D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CAE1DB5"/>
  <w15:docId w15:val="{B37CA0C7-9ABA-4BD8-9BB6-D1253769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006D9"/>
    <w:pPr>
      <w:spacing w:after="200" w:line="276" w:lineRule="auto"/>
    </w:pPr>
    <w:rPr>
      <w:sz w:val="22"/>
      <w:szCs w:val="22"/>
      <w:lang w:eastAsia="en-US"/>
    </w:rPr>
  </w:style>
  <w:style w:type="paragraph" w:styleId="Naslov1">
    <w:name w:val="heading 1"/>
    <w:basedOn w:val="Navaden"/>
    <w:next w:val="Navaden"/>
    <w:link w:val="Naslov1Znak"/>
    <w:qFormat/>
    <w:rsid w:val="00044659"/>
    <w:pPr>
      <w:keepNext/>
      <w:spacing w:after="0" w:line="240" w:lineRule="auto"/>
      <w:outlineLvl w:val="0"/>
    </w:pPr>
    <w:rPr>
      <w:rFonts w:ascii="Times New Roman" w:eastAsia="Times New Roman" w:hAnsi="Times New Roman"/>
      <w:sz w:val="2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qFormat/>
    <w:rsid w:val="00044659"/>
    <w:rPr>
      <w:i/>
      <w:iCs/>
    </w:rPr>
  </w:style>
  <w:style w:type="paragraph" w:styleId="Telobesedila3">
    <w:name w:val="Body Text 3"/>
    <w:basedOn w:val="Navaden"/>
    <w:link w:val="Telobesedila3Znak"/>
    <w:rsid w:val="00044659"/>
    <w:pPr>
      <w:spacing w:after="120" w:line="240" w:lineRule="auto"/>
    </w:pPr>
    <w:rPr>
      <w:rFonts w:eastAsia="Times New Roman"/>
      <w:sz w:val="16"/>
      <w:szCs w:val="16"/>
      <w:lang w:val="x-none" w:eastAsia="x-none"/>
    </w:rPr>
  </w:style>
  <w:style w:type="character" w:customStyle="1" w:styleId="Telobesedila3Znak">
    <w:name w:val="Telo besedila 3 Znak"/>
    <w:link w:val="Telobesedila3"/>
    <w:rsid w:val="00044659"/>
    <w:rPr>
      <w:rFonts w:eastAsia="Times New Roman"/>
      <w:sz w:val="16"/>
      <w:szCs w:val="16"/>
      <w:lang w:val="x-none" w:eastAsia="x-none"/>
    </w:rPr>
  </w:style>
  <w:style w:type="paragraph" w:customStyle="1" w:styleId="Privzetislog">
    <w:name w:val="Privzeti slog"/>
    <w:rsid w:val="00044659"/>
    <w:pPr>
      <w:widowControl w:val="0"/>
      <w:suppressAutoHyphens/>
      <w:spacing w:after="200" w:line="276" w:lineRule="auto"/>
    </w:pPr>
    <w:rPr>
      <w:rFonts w:ascii="Times New Roman" w:eastAsia="SimSun" w:hAnsi="Times New Roman" w:cs="Lucida Sans"/>
      <w:color w:val="00000A"/>
      <w:sz w:val="24"/>
      <w:szCs w:val="24"/>
      <w:lang w:eastAsia="zh-CN" w:bidi="hi-IN"/>
    </w:rPr>
  </w:style>
  <w:style w:type="character" w:customStyle="1" w:styleId="Naslov1Znak">
    <w:name w:val="Naslov 1 Znak"/>
    <w:link w:val="Naslov1"/>
    <w:rsid w:val="00044659"/>
    <w:rPr>
      <w:rFonts w:ascii="Times New Roman" w:eastAsia="Times New Roman" w:hAnsi="Times New Roman"/>
      <w:sz w:val="28"/>
    </w:rPr>
  </w:style>
  <w:style w:type="table" w:styleId="Tabelamrea">
    <w:name w:val="Table Grid"/>
    <w:basedOn w:val="Navadnatabela"/>
    <w:uiPriority w:val="39"/>
    <w:rsid w:val="000446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4659"/>
    <w:pPr>
      <w:autoSpaceDE w:val="0"/>
      <w:autoSpaceDN w:val="0"/>
      <w:adjustRightInd w:val="0"/>
    </w:pPr>
    <w:rPr>
      <w:rFonts w:eastAsia="Times New Roman" w:cs="Calibri"/>
      <w:color w:val="000000"/>
      <w:sz w:val="24"/>
      <w:szCs w:val="24"/>
    </w:rPr>
  </w:style>
  <w:style w:type="paragraph" w:styleId="Navadensplet">
    <w:name w:val="Normal (Web)"/>
    <w:basedOn w:val="Navaden"/>
    <w:uiPriority w:val="99"/>
    <w:unhideWhenUsed/>
    <w:rsid w:val="00B34D3A"/>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apple-converted-space">
    <w:name w:val="apple-converted-space"/>
    <w:rsid w:val="00B34D3A"/>
  </w:style>
  <w:style w:type="paragraph" w:customStyle="1" w:styleId="normal0020table">
    <w:name w:val="normal_0020table"/>
    <w:basedOn w:val="Navaden"/>
    <w:rsid w:val="00B34D3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0020tablechar">
    <w:name w:val="normal_0020table__char"/>
    <w:rsid w:val="00B34D3A"/>
  </w:style>
  <w:style w:type="character" w:customStyle="1" w:styleId="knjigachar">
    <w:name w:val="knjiga__char"/>
    <w:rsid w:val="00B34D3A"/>
  </w:style>
  <w:style w:type="paragraph" w:styleId="Telobesedila">
    <w:name w:val="Body Text"/>
    <w:basedOn w:val="Navaden"/>
    <w:link w:val="TelobesedilaZnak"/>
    <w:uiPriority w:val="99"/>
    <w:semiHidden/>
    <w:unhideWhenUsed/>
    <w:rsid w:val="00D70432"/>
    <w:pPr>
      <w:spacing w:after="120"/>
    </w:pPr>
  </w:style>
  <w:style w:type="character" w:customStyle="1" w:styleId="TelobesedilaZnak">
    <w:name w:val="Telo besedila Znak"/>
    <w:link w:val="Telobesedila"/>
    <w:uiPriority w:val="99"/>
    <w:semiHidden/>
    <w:rsid w:val="00D70432"/>
    <w:rPr>
      <w:sz w:val="22"/>
      <w:szCs w:val="22"/>
      <w:lang w:eastAsia="en-US"/>
    </w:rPr>
  </w:style>
  <w:style w:type="character" w:customStyle="1" w:styleId="normaltextrun">
    <w:name w:val="normaltextrun"/>
    <w:rsid w:val="00467DBD"/>
  </w:style>
  <w:style w:type="character" w:customStyle="1" w:styleId="eop">
    <w:name w:val="eop"/>
    <w:rsid w:val="00467DBD"/>
  </w:style>
  <w:style w:type="paragraph" w:customStyle="1" w:styleId="BodyA">
    <w:name w:val="Body A"/>
    <w:rsid w:val="00B73C35"/>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s-ES_tradnl"/>
    </w:rPr>
  </w:style>
  <w:style w:type="paragraph" w:styleId="Odstavekseznama">
    <w:name w:val="List Paragraph"/>
    <w:basedOn w:val="Navaden"/>
    <w:uiPriority w:val="34"/>
    <w:qFormat/>
    <w:rsid w:val="00B73C35"/>
    <w:pPr>
      <w:ind w:left="720"/>
      <w:contextualSpacing/>
    </w:pPr>
    <w:rPr>
      <w:rFonts w:eastAsia="MS ??"/>
      <w:lang w:eastAsia="sl-SI"/>
    </w:rPr>
  </w:style>
  <w:style w:type="character" w:styleId="Hiperpovezava">
    <w:name w:val="Hyperlink"/>
    <w:uiPriority w:val="99"/>
    <w:unhideWhenUsed/>
    <w:rsid w:val="00C569F0"/>
    <w:rPr>
      <w:color w:val="0563C1"/>
      <w:u w:val="single"/>
    </w:rPr>
  </w:style>
  <w:style w:type="paragraph" w:styleId="Telobesedila2">
    <w:name w:val="Body Text 2"/>
    <w:basedOn w:val="Navaden"/>
    <w:link w:val="Telobesedila2Znak"/>
    <w:uiPriority w:val="99"/>
    <w:semiHidden/>
    <w:unhideWhenUsed/>
    <w:rsid w:val="00947778"/>
    <w:pPr>
      <w:spacing w:after="120" w:line="480" w:lineRule="auto"/>
    </w:pPr>
  </w:style>
  <w:style w:type="character" w:customStyle="1" w:styleId="Telobesedila2Znak">
    <w:name w:val="Telo besedila 2 Znak"/>
    <w:link w:val="Telobesedila2"/>
    <w:uiPriority w:val="99"/>
    <w:semiHidden/>
    <w:rsid w:val="00947778"/>
    <w:rPr>
      <w:sz w:val="22"/>
      <w:szCs w:val="22"/>
      <w:lang w:eastAsia="en-US"/>
    </w:rPr>
  </w:style>
  <w:style w:type="paragraph" w:styleId="Glava">
    <w:name w:val="header"/>
    <w:basedOn w:val="Navaden"/>
    <w:link w:val="GlavaZnak"/>
    <w:uiPriority w:val="99"/>
    <w:unhideWhenUsed/>
    <w:rsid w:val="009E0735"/>
    <w:pPr>
      <w:tabs>
        <w:tab w:val="center" w:pos="4536"/>
        <w:tab w:val="right" w:pos="9072"/>
      </w:tabs>
    </w:pPr>
  </w:style>
  <w:style w:type="character" w:customStyle="1" w:styleId="GlavaZnak">
    <w:name w:val="Glava Znak"/>
    <w:link w:val="Glava"/>
    <w:uiPriority w:val="99"/>
    <w:rsid w:val="009E0735"/>
    <w:rPr>
      <w:sz w:val="22"/>
      <w:szCs w:val="22"/>
      <w:lang w:eastAsia="en-US"/>
    </w:rPr>
  </w:style>
  <w:style w:type="paragraph" w:styleId="Noga">
    <w:name w:val="footer"/>
    <w:basedOn w:val="Navaden"/>
    <w:link w:val="NogaZnak"/>
    <w:uiPriority w:val="99"/>
    <w:unhideWhenUsed/>
    <w:rsid w:val="009E0735"/>
    <w:pPr>
      <w:tabs>
        <w:tab w:val="center" w:pos="4536"/>
        <w:tab w:val="right" w:pos="9072"/>
      </w:tabs>
    </w:pPr>
  </w:style>
  <w:style w:type="character" w:customStyle="1" w:styleId="NogaZnak">
    <w:name w:val="Noga Znak"/>
    <w:link w:val="Noga"/>
    <w:uiPriority w:val="99"/>
    <w:rsid w:val="009E0735"/>
    <w:rPr>
      <w:sz w:val="22"/>
      <w:szCs w:val="22"/>
      <w:lang w:eastAsia="en-US"/>
    </w:rPr>
  </w:style>
  <w:style w:type="paragraph" w:customStyle="1" w:styleId="Odstavekseznama2">
    <w:name w:val="Odstavek seznama2"/>
    <w:basedOn w:val="Navaden"/>
    <w:uiPriority w:val="99"/>
    <w:rsid w:val="004A3F47"/>
    <w:pPr>
      <w:spacing w:after="0" w:line="240" w:lineRule="auto"/>
      <w:ind w:left="720"/>
      <w:contextualSpacing/>
    </w:pPr>
    <w:rPr>
      <w:rFonts w:eastAsia="Times New Roman"/>
      <w:sz w:val="24"/>
      <w:szCs w:val="24"/>
      <w:lang w:eastAsia="sl-SI"/>
    </w:rPr>
  </w:style>
  <w:style w:type="paragraph" w:styleId="Besedilooblaka">
    <w:name w:val="Balloon Text"/>
    <w:basedOn w:val="Navaden"/>
    <w:link w:val="BesedilooblakaZnak"/>
    <w:uiPriority w:val="99"/>
    <w:semiHidden/>
    <w:unhideWhenUsed/>
    <w:rsid w:val="009852B2"/>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9852B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00841">
      <w:bodyDiv w:val="1"/>
      <w:marLeft w:val="0"/>
      <w:marRight w:val="0"/>
      <w:marTop w:val="0"/>
      <w:marBottom w:val="0"/>
      <w:divBdr>
        <w:top w:val="none" w:sz="0" w:space="0" w:color="auto"/>
        <w:left w:val="none" w:sz="0" w:space="0" w:color="auto"/>
        <w:bottom w:val="none" w:sz="0" w:space="0" w:color="auto"/>
        <w:right w:val="none" w:sz="0" w:space="0" w:color="auto"/>
      </w:divBdr>
    </w:div>
    <w:div w:id="153111126">
      <w:bodyDiv w:val="1"/>
      <w:marLeft w:val="0"/>
      <w:marRight w:val="0"/>
      <w:marTop w:val="0"/>
      <w:marBottom w:val="0"/>
      <w:divBdr>
        <w:top w:val="none" w:sz="0" w:space="0" w:color="auto"/>
        <w:left w:val="none" w:sz="0" w:space="0" w:color="auto"/>
        <w:bottom w:val="none" w:sz="0" w:space="0" w:color="auto"/>
        <w:right w:val="none" w:sz="0" w:space="0" w:color="auto"/>
      </w:divBdr>
    </w:div>
    <w:div w:id="185487608">
      <w:bodyDiv w:val="1"/>
      <w:marLeft w:val="0"/>
      <w:marRight w:val="0"/>
      <w:marTop w:val="0"/>
      <w:marBottom w:val="0"/>
      <w:divBdr>
        <w:top w:val="none" w:sz="0" w:space="0" w:color="auto"/>
        <w:left w:val="none" w:sz="0" w:space="0" w:color="auto"/>
        <w:bottom w:val="none" w:sz="0" w:space="0" w:color="auto"/>
        <w:right w:val="none" w:sz="0" w:space="0" w:color="auto"/>
      </w:divBdr>
    </w:div>
    <w:div w:id="306596917">
      <w:bodyDiv w:val="1"/>
      <w:marLeft w:val="0"/>
      <w:marRight w:val="0"/>
      <w:marTop w:val="0"/>
      <w:marBottom w:val="0"/>
      <w:divBdr>
        <w:top w:val="none" w:sz="0" w:space="0" w:color="auto"/>
        <w:left w:val="none" w:sz="0" w:space="0" w:color="auto"/>
        <w:bottom w:val="none" w:sz="0" w:space="0" w:color="auto"/>
        <w:right w:val="none" w:sz="0" w:space="0" w:color="auto"/>
      </w:divBdr>
    </w:div>
    <w:div w:id="381908411">
      <w:bodyDiv w:val="1"/>
      <w:marLeft w:val="0"/>
      <w:marRight w:val="0"/>
      <w:marTop w:val="0"/>
      <w:marBottom w:val="0"/>
      <w:divBdr>
        <w:top w:val="none" w:sz="0" w:space="0" w:color="auto"/>
        <w:left w:val="none" w:sz="0" w:space="0" w:color="auto"/>
        <w:bottom w:val="none" w:sz="0" w:space="0" w:color="auto"/>
        <w:right w:val="none" w:sz="0" w:space="0" w:color="auto"/>
      </w:divBdr>
    </w:div>
    <w:div w:id="455220073">
      <w:bodyDiv w:val="1"/>
      <w:marLeft w:val="0"/>
      <w:marRight w:val="0"/>
      <w:marTop w:val="0"/>
      <w:marBottom w:val="0"/>
      <w:divBdr>
        <w:top w:val="none" w:sz="0" w:space="0" w:color="auto"/>
        <w:left w:val="none" w:sz="0" w:space="0" w:color="auto"/>
        <w:bottom w:val="none" w:sz="0" w:space="0" w:color="auto"/>
        <w:right w:val="none" w:sz="0" w:space="0" w:color="auto"/>
      </w:divBdr>
    </w:div>
    <w:div w:id="499781377">
      <w:bodyDiv w:val="1"/>
      <w:marLeft w:val="0"/>
      <w:marRight w:val="0"/>
      <w:marTop w:val="0"/>
      <w:marBottom w:val="0"/>
      <w:divBdr>
        <w:top w:val="none" w:sz="0" w:space="0" w:color="auto"/>
        <w:left w:val="none" w:sz="0" w:space="0" w:color="auto"/>
        <w:bottom w:val="none" w:sz="0" w:space="0" w:color="auto"/>
        <w:right w:val="none" w:sz="0" w:space="0" w:color="auto"/>
      </w:divBdr>
    </w:div>
    <w:div w:id="613906533">
      <w:bodyDiv w:val="1"/>
      <w:marLeft w:val="0"/>
      <w:marRight w:val="0"/>
      <w:marTop w:val="0"/>
      <w:marBottom w:val="0"/>
      <w:divBdr>
        <w:top w:val="none" w:sz="0" w:space="0" w:color="auto"/>
        <w:left w:val="none" w:sz="0" w:space="0" w:color="auto"/>
        <w:bottom w:val="none" w:sz="0" w:space="0" w:color="auto"/>
        <w:right w:val="none" w:sz="0" w:space="0" w:color="auto"/>
      </w:divBdr>
    </w:div>
    <w:div w:id="719329332">
      <w:bodyDiv w:val="1"/>
      <w:marLeft w:val="0"/>
      <w:marRight w:val="0"/>
      <w:marTop w:val="0"/>
      <w:marBottom w:val="0"/>
      <w:divBdr>
        <w:top w:val="none" w:sz="0" w:space="0" w:color="auto"/>
        <w:left w:val="none" w:sz="0" w:space="0" w:color="auto"/>
        <w:bottom w:val="none" w:sz="0" w:space="0" w:color="auto"/>
        <w:right w:val="none" w:sz="0" w:space="0" w:color="auto"/>
      </w:divBdr>
    </w:div>
    <w:div w:id="780105538">
      <w:bodyDiv w:val="1"/>
      <w:marLeft w:val="0"/>
      <w:marRight w:val="0"/>
      <w:marTop w:val="0"/>
      <w:marBottom w:val="0"/>
      <w:divBdr>
        <w:top w:val="none" w:sz="0" w:space="0" w:color="auto"/>
        <w:left w:val="none" w:sz="0" w:space="0" w:color="auto"/>
        <w:bottom w:val="none" w:sz="0" w:space="0" w:color="auto"/>
        <w:right w:val="none" w:sz="0" w:space="0" w:color="auto"/>
      </w:divBdr>
    </w:div>
    <w:div w:id="832532216">
      <w:bodyDiv w:val="1"/>
      <w:marLeft w:val="0"/>
      <w:marRight w:val="0"/>
      <w:marTop w:val="0"/>
      <w:marBottom w:val="0"/>
      <w:divBdr>
        <w:top w:val="none" w:sz="0" w:space="0" w:color="auto"/>
        <w:left w:val="none" w:sz="0" w:space="0" w:color="auto"/>
        <w:bottom w:val="none" w:sz="0" w:space="0" w:color="auto"/>
        <w:right w:val="none" w:sz="0" w:space="0" w:color="auto"/>
      </w:divBdr>
    </w:div>
    <w:div w:id="840436546">
      <w:bodyDiv w:val="1"/>
      <w:marLeft w:val="0"/>
      <w:marRight w:val="0"/>
      <w:marTop w:val="0"/>
      <w:marBottom w:val="0"/>
      <w:divBdr>
        <w:top w:val="none" w:sz="0" w:space="0" w:color="auto"/>
        <w:left w:val="none" w:sz="0" w:space="0" w:color="auto"/>
        <w:bottom w:val="none" w:sz="0" w:space="0" w:color="auto"/>
        <w:right w:val="none" w:sz="0" w:space="0" w:color="auto"/>
      </w:divBdr>
    </w:div>
    <w:div w:id="1089037513">
      <w:bodyDiv w:val="1"/>
      <w:marLeft w:val="0"/>
      <w:marRight w:val="0"/>
      <w:marTop w:val="0"/>
      <w:marBottom w:val="0"/>
      <w:divBdr>
        <w:top w:val="none" w:sz="0" w:space="0" w:color="auto"/>
        <w:left w:val="none" w:sz="0" w:space="0" w:color="auto"/>
        <w:bottom w:val="none" w:sz="0" w:space="0" w:color="auto"/>
        <w:right w:val="none" w:sz="0" w:space="0" w:color="auto"/>
      </w:divBdr>
    </w:div>
    <w:div w:id="1246038551">
      <w:bodyDiv w:val="1"/>
      <w:marLeft w:val="0"/>
      <w:marRight w:val="0"/>
      <w:marTop w:val="0"/>
      <w:marBottom w:val="0"/>
      <w:divBdr>
        <w:top w:val="none" w:sz="0" w:space="0" w:color="auto"/>
        <w:left w:val="none" w:sz="0" w:space="0" w:color="auto"/>
        <w:bottom w:val="none" w:sz="0" w:space="0" w:color="auto"/>
        <w:right w:val="none" w:sz="0" w:space="0" w:color="auto"/>
      </w:divBdr>
    </w:div>
    <w:div w:id="1267426524">
      <w:bodyDiv w:val="1"/>
      <w:marLeft w:val="0"/>
      <w:marRight w:val="0"/>
      <w:marTop w:val="0"/>
      <w:marBottom w:val="0"/>
      <w:divBdr>
        <w:top w:val="none" w:sz="0" w:space="0" w:color="auto"/>
        <w:left w:val="none" w:sz="0" w:space="0" w:color="auto"/>
        <w:bottom w:val="none" w:sz="0" w:space="0" w:color="auto"/>
        <w:right w:val="none" w:sz="0" w:space="0" w:color="auto"/>
      </w:divBdr>
    </w:div>
    <w:div w:id="1531797230">
      <w:bodyDiv w:val="1"/>
      <w:marLeft w:val="0"/>
      <w:marRight w:val="0"/>
      <w:marTop w:val="0"/>
      <w:marBottom w:val="0"/>
      <w:divBdr>
        <w:top w:val="none" w:sz="0" w:space="0" w:color="auto"/>
        <w:left w:val="none" w:sz="0" w:space="0" w:color="auto"/>
        <w:bottom w:val="none" w:sz="0" w:space="0" w:color="auto"/>
        <w:right w:val="none" w:sz="0" w:space="0" w:color="auto"/>
      </w:divBdr>
    </w:div>
    <w:div w:id="1553080435">
      <w:bodyDiv w:val="1"/>
      <w:marLeft w:val="0"/>
      <w:marRight w:val="0"/>
      <w:marTop w:val="0"/>
      <w:marBottom w:val="0"/>
      <w:divBdr>
        <w:top w:val="none" w:sz="0" w:space="0" w:color="auto"/>
        <w:left w:val="none" w:sz="0" w:space="0" w:color="auto"/>
        <w:bottom w:val="none" w:sz="0" w:space="0" w:color="auto"/>
        <w:right w:val="none" w:sz="0" w:space="0" w:color="auto"/>
      </w:divBdr>
    </w:div>
    <w:div w:id="1607729514">
      <w:bodyDiv w:val="1"/>
      <w:marLeft w:val="0"/>
      <w:marRight w:val="0"/>
      <w:marTop w:val="0"/>
      <w:marBottom w:val="0"/>
      <w:divBdr>
        <w:top w:val="none" w:sz="0" w:space="0" w:color="auto"/>
        <w:left w:val="none" w:sz="0" w:space="0" w:color="auto"/>
        <w:bottom w:val="none" w:sz="0" w:space="0" w:color="auto"/>
        <w:right w:val="none" w:sz="0" w:space="0" w:color="auto"/>
      </w:divBdr>
    </w:div>
    <w:div w:id="1631133628">
      <w:bodyDiv w:val="1"/>
      <w:marLeft w:val="0"/>
      <w:marRight w:val="0"/>
      <w:marTop w:val="0"/>
      <w:marBottom w:val="0"/>
      <w:divBdr>
        <w:top w:val="none" w:sz="0" w:space="0" w:color="auto"/>
        <w:left w:val="none" w:sz="0" w:space="0" w:color="auto"/>
        <w:bottom w:val="none" w:sz="0" w:space="0" w:color="auto"/>
        <w:right w:val="none" w:sz="0" w:space="0" w:color="auto"/>
      </w:divBdr>
    </w:div>
    <w:div w:id="1757165291">
      <w:bodyDiv w:val="1"/>
      <w:marLeft w:val="0"/>
      <w:marRight w:val="0"/>
      <w:marTop w:val="0"/>
      <w:marBottom w:val="0"/>
      <w:divBdr>
        <w:top w:val="none" w:sz="0" w:space="0" w:color="auto"/>
        <w:left w:val="none" w:sz="0" w:space="0" w:color="auto"/>
        <w:bottom w:val="none" w:sz="0" w:space="0" w:color="auto"/>
        <w:right w:val="none" w:sz="0" w:space="0" w:color="auto"/>
      </w:divBdr>
    </w:div>
    <w:div w:id="1807239896">
      <w:bodyDiv w:val="1"/>
      <w:marLeft w:val="0"/>
      <w:marRight w:val="0"/>
      <w:marTop w:val="0"/>
      <w:marBottom w:val="0"/>
      <w:divBdr>
        <w:top w:val="none" w:sz="0" w:space="0" w:color="auto"/>
        <w:left w:val="none" w:sz="0" w:space="0" w:color="auto"/>
        <w:bottom w:val="none" w:sz="0" w:space="0" w:color="auto"/>
        <w:right w:val="none" w:sz="0" w:space="0" w:color="auto"/>
      </w:divBdr>
    </w:div>
    <w:div w:id="1851214529">
      <w:bodyDiv w:val="1"/>
      <w:marLeft w:val="0"/>
      <w:marRight w:val="0"/>
      <w:marTop w:val="0"/>
      <w:marBottom w:val="0"/>
      <w:divBdr>
        <w:top w:val="none" w:sz="0" w:space="0" w:color="auto"/>
        <w:left w:val="none" w:sz="0" w:space="0" w:color="auto"/>
        <w:bottom w:val="none" w:sz="0" w:space="0" w:color="auto"/>
        <w:right w:val="none" w:sz="0" w:space="0" w:color="auto"/>
      </w:divBdr>
    </w:div>
    <w:div w:id="19092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youtu.be/qPOIfhI-vk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31def2fb-e59c-4ef7-a2db-fd67d3cb0f66">INTRANETFF-240-53</_dlc_DocId>
    <_dlc_DocIdUrl xmlns="31def2fb-e59c-4ef7-a2db-fd67d3cb0f66">
      <Url>https://intranet.ff.uni-lj.si/referatiFF/_layouts/DocIdRedir.aspx?ID=INTRANETFF-240-53</Url>
      <Description>INTRANETFF-240-53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A62D271023BD6D46B4C53FAC8392FC68" ma:contentTypeVersion="0" ma:contentTypeDescription="Ustvari nov dokument." ma:contentTypeScope="" ma:versionID="897f21e20dd8c8e8f99fbf949891022e">
  <xsd:schema xmlns:xsd="http://www.w3.org/2001/XMLSchema" xmlns:xs="http://www.w3.org/2001/XMLSchema" xmlns:p="http://schemas.microsoft.com/office/2006/metadata/properties" xmlns:ns2="31def2fb-e59c-4ef7-a2db-fd67d3cb0f66" targetNamespace="http://schemas.microsoft.com/office/2006/metadata/properties" ma:root="true" ma:fieldsID="3a557b4a0de3d7924755a046a07f817f" ns2:_="">
    <xsd:import namespace="31def2fb-e59c-4ef7-a2db-fd67d3cb0f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ef2fb-e59c-4ef7-a2db-fd67d3cb0f66"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9CB5BE3-A56B-4B04-84D1-0FE8F9C339B0}">
  <ds:schemaRefs>
    <ds:schemaRef ds:uri="http://schemas.microsoft.com/office/2006/metadata/longProperties"/>
  </ds:schemaRefs>
</ds:datastoreItem>
</file>

<file path=customXml/itemProps2.xml><?xml version="1.0" encoding="utf-8"?>
<ds:datastoreItem xmlns:ds="http://schemas.openxmlformats.org/officeDocument/2006/customXml" ds:itemID="{9D2F732C-FC43-4067-8B11-6BD4ADBE828F}">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31def2fb-e59c-4ef7-a2db-fd67d3cb0f66"/>
    <ds:schemaRef ds:uri="http://www.w3.org/XML/1998/namespace"/>
    <ds:schemaRef ds:uri="http://purl.org/dc/elements/1.1/"/>
    <ds:schemaRef ds:uri="http://purl.org/dc/terms/"/>
  </ds:schemaRefs>
</ds:datastoreItem>
</file>

<file path=customXml/itemProps3.xml><?xml version="1.0" encoding="utf-8"?>
<ds:datastoreItem xmlns:ds="http://schemas.openxmlformats.org/officeDocument/2006/customXml" ds:itemID="{92C91413-6ECA-41AD-B34D-2C0AA5016578}">
  <ds:schemaRefs>
    <ds:schemaRef ds:uri="http://schemas.microsoft.com/sharepoint/v3/contenttype/forms"/>
  </ds:schemaRefs>
</ds:datastoreItem>
</file>

<file path=customXml/itemProps4.xml><?xml version="1.0" encoding="utf-8"?>
<ds:datastoreItem xmlns:ds="http://schemas.openxmlformats.org/officeDocument/2006/customXml" ds:itemID="{2DF9E04B-FB65-4E93-9E5A-26CC3C034D23}">
  <ds:schemaRefs>
    <ds:schemaRef ds:uri="http://schemas.microsoft.com/sharepoint/events"/>
  </ds:schemaRefs>
</ds:datastoreItem>
</file>

<file path=customXml/itemProps5.xml><?xml version="1.0" encoding="utf-8"?>
<ds:datastoreItem xmlns:ds="http://schemas.openxmlformats.org/officeDocument/2006/customXml" ds:itemID="{1DBBBAB4-6270-4AB1-BDFA-DC438FA1C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ef2fb-e59c-4ef7-a2db-fd67d3cb0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3F6BA9D-8CB0-4560-866A-433B9A39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134</Pages>
  <Words>45435</Words>
  <Characters>258982</Characters>
  <Application>Microsoft Office Word</Application>
  <DocSecurity>0</DocSecurity>
  <Lines>2158</Lines>
  <Paragraphs>607</Paragraphs>
  <ScaleCrop>false</ScaleCrop>
  <HeadingPairs>
    <vt:vector size="4" baseType="variant">
      <vt:variant>
        <vt:lpstr>Naslov</vt:lpstr>
      </vt:variant>
      <vt:variant>
        <vt:i4>1</vt:i4>
      </vt:variant>
      <vt:variant>
        <vt:lpstr>Názov</vt:lpstr>
      </vt:variant>
      <vt:variant>
        <vt:i4>1</vt:i4>
      </vt:variant>
    </vt:vector>
  </HeadingPairs>
  <TitlesOfParts>
    <vt:vector size="2" baseType="lpstr">
      <vt:lpstr/>
      <vt:lpstr/>
    </vt:vector>
  </TitlesOfParts>
  <Company>UNI LJ</Company>
  <LinksUpToDate>false</LinksUpToDate>
  <CharactersWithSpaces>303810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Sešek</dc:creator>
  <cp:keywords/>
  <dc:description/>
  <cp:lastModifiedBy>Šuštar-Tabaković, Marija</cp:lastModifiedBy>
  <cp:revision>2</cp:revision>
  <dcterms:created xsi:type="dcterms:W3CDTF">2020-09-11T12:41:00Z</dcterms:created>
  <dcterms:modified xsi:type="dcterms:W3CDTF">2020-09-11T12:41:00Z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INTRANETFF-240-35</vt:lpwstr>
  </property>
  <property fmtid="{D5CDD505-2E9C-101B-9397-08002B2CF9AE}" pid="3" name="_dlc_DocIdItemGuid">
    <vt:lpwstr>375bd584-16b5-4a56-aff0-152b09b150ab</vt:lpwstr>
  </property>
  <property fmtid="{D5CDD505-2E9C-101B-9397-08002B2CF9AE}" pid="4" name="_dlc_DocIdUrl">
    <vt:lpwstr>https://intranet.ff.uni-lj.si/referatiFF/_layouts/DocIdRedir.aspx?ID=INTRANETFF-240-35, INTRANETFF-240-35</vt:lpwstr>
  </property>
  <property fmtid="{D5CDD505-2E9C-101B-9397-08002B2CF9AE}" pid="5" name="ContentTypeId">
    <vt:lpwstr>0x010100A62D271023BD6D46B4C53FAC8392FC68</vt:lpwstr>
  </property>
</Properties>
</file>